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pPr w:leftFromText="141" w:rightFromText="141" w:horzAnchor="margin" w:tblpXSpec="center" w:tblpY="255"/>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639"/>
      </w:tblGrid>
      <w:tr w:rsidR="009A0FCD" w:rsidRPr="00974E99" w14:paraId="6A94FC71" w14:textId="77777777" w:rsidTr="009A0FCD">
        <w:trPr>
          <w:trHeight w:val="996"/>
        </w:trPr>
        <w:tc>
          <w:tcPr>
            <w:tcW w:w="9639" w:type="dxa"/>
          </w:tcPr>
          <w:p w14:paraId="4FA7D301" w14:textId="77777777" w:rsidR="00C60E92" w:rsidRDefault="00C60E92" w:rsidP="00C60E92">
            <w:pPr>
              <w:pStyle w:val="Titredudocument"/>
              <w:jc w:val="center"/>
              <w:rPr>
                <w:rFonts w:asciiTheme="minorHAnsi" w:hAnsiTheme="minorHAnsi"/>
                <w:sz w:val="56"/>
                <w:szCs w:val="56"/>
              </w:rPr>
            </w:pPr>
            <w:r w:rsidRPr="00A13025">
              <w:rPr>
                <w:rFonts w:asciiTheme="minorHAnsi" w:hAnsiTheme="minorHAnsi"/>
                <w:sz w:val="56"/>
                <w:szCs w:val="56"/>
              </w:rPr>
              <w:t>VTS Committee</w:t>
            </w:r>
            <w:r>
              <w:rPr>
                <w:rFonts w:asciiTheme="minorHAnsi" w:hAnsiTheme="minorHAnsi"/>
                <w:sz w:val="56"/>
                <w:szCs w:val="56"/>
              </w:rPr>
              <w:t xml:space="preserve"> </w:t>
            </w:r>
          </w:p>
          <w:p w14:paraId="3BDDC27C" w14:textId="51651581" w:rsidR="000F5A98" w:rsidRDefault="00C60E92" w:rsidP="00C60E92">
            <w:pPr>
              <w:pStyle w:val="Titredudocument"/>
              <w:jc w:val="center"/>
              <w:rPr>
                <w:rFonts w:asciiTheme="minorHAnsi" w:hAnsiTheme="minorHAnsi"/>
                <w:sz w:val="56"/>
                <w:szCs w:val="56"/>
              </w:rPr>
            </w:pPr>
            <w:r>
              <w:rPr>
                <w:rFonts w:asciiTheme="minorHAnsi" w:hAnsiTheme="minorHAnsi"/>
                <w:sz w:val="56"/>
                <w:szCs w:val="56"/>
              </w:rPr>
              <w:t xml:space="preserve">Task </w:t>
            </w:r>
            <w:r w:rsidR="001C5655">
              <w:rPr>
                <w:rFonts w:asciiTheme="minorHAnsi" w:hAnsiTheme="minorHAnsi"/>
                <w:sz w:val="56"/>
                <w:szCs w:val="56"/>
              </w:rPr>
              <w:t>Register</w:t>
            </w:r>
          </w:p>
          <w:p w14:paraId="4B328F51" w14:textId="4993EE24" w:rsidR="00C60E92" w:rsidRDefault="000F5A98" w:rsidP="00C60E92">
            <w:pPr>
              <w:pStyle w:val="Titredudocument"/>
              <w:jc w:val="center"/>
              <w:rPr>
                <w:rFonts w:asciiTheme="minorHAnsi" w:hAnsiTheme="minorHAnsi"/>
                <w:sz w:val="56"/>
                <w:szCs w:val="56"/>
              </w:rPr>
            </w:pPr>
            <w:r>
              <w:rPr>
                <w:rFonts w:asciiTheme="minorHAnsi" w:hAnsiTheme="minorHAnsi"/>
                <w:sz w:val="56"/>
                <w:szCs w:val="56"/>
              </w:rPr>
              <w:t xml:space="preserve">For </w:t>
            </w:r>
          </w:p>
          <w:p w14:paraId="7CDAA265" w14:textId="4B23C301" w:rsidR="009A0FCD" w:rsidRPr="009A0FCD" w:rsidRDefault="00C60E92" w:rsidP="00FA0BB3">
            <w:pPr>
              <w:pStyle w:val="Titredudocument"/>
              <w:jc w:val="center"/>
              <w:rPr>
                <w:sz w:val="56"/>
                <w:szCs w:val="56"/>
              </w:rPr>
            </w:pPr>
            <w:r>
              <w:rPr>
                <w:rFonts w:asciiTheme="minorHAnsi" w:hAnsiTheme="minorHAnsi"/>
                <w:sz w:val="56"/>
                <w:szCs w:val="56"/>
              </w:rPr>
              <w:t xml:space="preserve">2018 – 2022 </w:t>
            </w:r>
          </w:p>
        </w:tc>
      </w:tr>
      <w:tr w:rsidR="009A0FCD" w:rsidRPr="00974E99" w14:paraId="15BB9234" w14:textId="77777777" w:rsidTr="005E45D6">
        <w:trPr>
          <w:trHeight w:hRule="exact" w:val="446"/>
        </w:trPr>
        <w:tc>
          <w:tcPr>
            <w:tcW w:w="9639" w:type="dxa"/>
          </w:tcPr>
          <w:p w14:paraId="70A56FB6" w14:textId="77777777" w:rsidR="009A0FCD" w:rsidRPr="00832633" w:rsidRDefault="009A0FCD" w:rsidP="00135D22"/>
        </w:tc>
      </w:tr>
      <w:tr w:rsidR="009A0FCD" w:rsidRPr="00974E99" w14:paraId="785E2CA4" w14:textId="77777777" w:rsidTr="005E45D6">
        <w:trPr>
          <w:trHeight w:val="600"/>
        </w:trPr>
        <w:tc>
          <w:tcPr>
            <w:tcW w:w="9639" w:type="dxa"/>
          </w:tcPr>
          <w:p w14:paraId="57E49CBF" w14:textId="3B230E2A" w:rsidR="009A0FCD" w:rsidRPr="0049492B" w:rsidRDefault="009A0FCD" w:rsidP="0049492B">
            <w:pPr>
              <w:pStyle w:val="BodytextTitleform"/>
              <w:jc w:val="center"/>
              <w:rPr>
                <w:b w:val="0"/>
                <w:sz w:val="48"/>
                <w:szCs w:val="48"/>
              </w:rPr>
            </w:pPr>
          </w:p>
        </w:tc>
      </w:tr>
    </w:tbl>
    <w:p w14:paraId="4FE386F0" w14:textId="77777777" w:rsidR="009A0FCD" w:rsidRDefault="009A0FCD" w:rsidP="009A0FCD">
      <w:pPr>
        <w:pStyle w:val="Textedesaisie"/>
        <w:rPr>
          <w:lang w:val="en-GB"/>
        </w:rPr>
      </w:pPr>
    </w:p>
    <w:p w14:paraId="66BC8CA9" w14:textId="77777777" w:rsidR="009A0FCD" w:rsidRDefault="009A0FCD" w:rsidP="009A0FCD">
      <w:pPr>
        <w:pStyle w:val="Textedesaisie"/>
        <w:rPr>
          <w:lang w:val="en-GB"/>
        </w:rPr>
      </w:pPr>
      <w:r>
        <w:rPr>
          <w:noProof/>
          <w:lang w:val="en-GB" w:eastAsia="en-GB"/>
        </w:rPr>
        <mc:AlternateContent>
          <mc:Choice Requires="wps">
            <w:drawing>
              <wp:anchor distT="0" distB="0" distL="114300" distR="114300" simplePos="0" relativeHeight="251674624" behindDoc="1" locked="1" layoutInCell="1" allowOverlap="1" wp14:anchorId="6A6D29AD" wp14:editId="78E4BC78">
                <wp:simplePos x="0" y="0"/>
                <wp:positionH relativeFrom="page">
                  <wp:posOffset>214685</wp:posOffset>
                </wp:positionH>
                <wp:positionV relativeFrom="page">
                  <wp:posOffset>4410710</wp:posOffset>
                </wp:positionV>
                <wp:extent cx="7124040" cy="5565960"/>
                <wp:effectExtent l="0" t="0" r="1270" b="0"/>
                <wp:wrapNone/>
                <wp:docPr id="41" name="Zone de texte 16"/>
                <wp:cNvGraphicFramePr/>
                <a:graphic xmlns:a="http://schemas.openxmlformats.org/drawingml/2006/main">
                  <a:graphicData uri="http://schemas.microsoft.com/office/word/2010/wordprocessingShape">
                    <wps:wsp>
                      <wps:cNvSpPr txBox="1"/>
                      <wps:spPr>
                        <a:xfrm>
                          <a:off x="0" y="0"/>
                          <a:ext cx="7124040" cy="55659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TableGrid"/>
                              <w:tblW w:w="11227" w:type="dxa"/>
                              <w:tblLayout w:type="fixed"/>
                              <w:tblCellMar>
                                <w:left w:w="0" w:type="dxa"/>
                                <w:right w:w="0" w:type="dxa"/>
                              </w:tblCellMar>
                              <w:tblLook w:val="04A0" w:firstRow="1" w:lastRow="0" w:firstColumn="1" w:lastColumn="0" w:noHBand="0" w:noVBand="1"/>
                            </w:tblPr>
                            <w:tblGrid>
                              <w:gridCol w:w="11227"/>
                            </w:tblGrid>
                            <w:tr w:rsidR="00D20A23" w14:paraId="42255125" w14:textId="77777777" w:rsidTr="000900B4">
                              <w:trPr>
                                <w:trHeight w:hRule="exact" w:val="8760"/>
                              </w:trPr>
                              <w:tc>
                                <w:tcPr>
                                  <w:tcW w:w="11230" w:type="dxa"/>
                                  <w:tcBorders>
                                    <w:top w:val="nil"/>
                                    <w:left w:val="nil"/>
                                    <w:bottom w:val="nil"/>
                                    <w:right w:val="nil"/>
                                  </w:tcBorders>
                                </w:tcPr>
                                <w:p w14:paraId="0CE1812D" w14:textId="77777777" w:rsidR="00D20A23" w:rsidRPr="00EC43B8" w:rsidRDefault="00D20A23" w:rsidP="003471C2">
                                  <w:pPr>
                                    <w:pStyle w:val="Visuel"/>
                                    <w:spacing w:before="240"/>
                                  </w:pPr>
                                  <w:r>
                                    <w:rPr>
                                      <w:lang w:val="en-GB" w:eastAsia="en-GB"/>
                                    </w:rPr>
                                    <w:drawing>
                                      <wp:inline distT="0" distB="0" distL="0" distR="0" wp14:anchorId="19450A28" wp14:editId="62ED4DD0">
                                        <wp:extent cx="7104595" cy="5543445"/>
                                        <wp:effectExtent l="0" t="0" r="1270" b="635"/>
                                        <wp:docPr id="50"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el_couv2.png"/>
                                                <pic:cNvPicPr/>
                                              </pic:nvPicPr>
                                              <pic:blipFill>
                                                <a:blip r:embed="rId8">
                                                  <a:extLst>
                                                    <a:ext uri="{28A0092B-C50C-407E-A947-70E740481C1C}">
                                                      <a14:useLocalDpi xmlns:a14="http://schemas.microsoft.com/office/drawing/2010/main" val="0"/>
                                                    </a:ext>
                                                  </a:extLst>
                                                </a:blip>
                                                <a:stretch>
                                                  <a:fillRect/>
                                                </a:stretch>
                                              </pic:blipFill>
                                              <pic:spPr>
                                                <a:xfrm>
                                                  <a:off x="0" y="0"/>
                                                  <a:ext cx="7123188" cy="5557953"/>
                                                </a:xfrm>
                                                <a:prstGeom prst="rect">
                                                  <a:avLst/>
                                                </a:prstGeom>
                                              </pic:spPr>
                                            </pic:pic>
                                          </a:graphicData>
                                        </a:graphic>
                                      </wp:inline>
                                    </w:drawing>
                                  </w:r>
                                </w:p>
                              </w:tc>
                            </w:tr>
                          </w:tbl>
                          <w:p w14:paraId="2CA6E251" w14:textId="77777777" w:rsidR="00D20A23" w:rsidRDefault="00D20A23" w:rsidP="009A0FCD"/>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A6D29AD" id="_x0000_t202" coordsize="21600,21600" o:spt="202" path="m,l,21600r21600,l21600,xe">
                <v:stroke joinstyle="miter"/>
                <v:path gradientshapeok="t" o:connecttype="rect"/>
              </v:shapetype>
              <v:shape id="Zone de texte 16" o:spid="_x0000_s1026" type="#_x0000_t202" style="position:absolute;margin-left:16.9pt;margin-top:347.3pt;width:560.95pt;height:438.25pt;z-index:-251641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" filled="f" stroked="f" strokeweight=".5pt">
                <v:textbox inset="0,0,0,0">
                  <w:txbxContent>
                    <w:tbl>
                      <w:tblPr>
                        <w:tblStyle w:val="TableGrid"/>
                        <w:tblW w:w="11227" w:type="dxa"/>
                        <w:tblLayout w:type="fixed"/>
                        <w:tblCellMar>
                          <w:left w:w="0" w:type="dxa"/>
                          <w:right w:w="0" w:type="dxa"/>
                        </w:tblCellMar>
                        <w:tblLook w:val="04A0" w:firstRow="1" w:lastRow="0" w:firstColumn="1" w:lastColumn="0" w:noHBand="0" w:noVBand="1"/>
                      </w:tblPr>
                      <w:tblGrid>
                        <w:gridCol w:w="11227"/>
                      </w:tblGrid>
                      <w:tr w:rsidR="00D20A23" w14:paraId="42255125" w14:textId="77777777" w:rsidTr="000900B4">
                        <w:trPr>
                          <w:trHeight w:hRule="exact" w:val="8760"/>
                        </w:trPr>
                        <w:tc>
                          <w:tcPr>
                            <w:tcW w:w="11230" w:type="dxa"/>
                            <w:tcBorders>
                              <w:top w:val="nil"/>
                              <w:left w:val="nil"/>
                              <w:bottom w:val="nil"/>
                              <w:right w:val="nil"/>
                            </w:tcBorders>
                          </w:tcPr>
                          <w:p w14:paraId="0CE1812D" w14:textId="77777777" w:rsidR="00D20A23" w:rsidRPr="00EC43B8" w:rsidRDefault="00D20A23" w:rsidP="003471C2">
                            <w:pPr>
                              <w:pStyle w:val="Visuel"/>
                              <w:spacing w:before="240"/>
                            </w:pPr>
                            <w:r>
                              <w:rPr>
                                <w:lang w:val="en-GB" w:eastAsia="en-GB"/>
                              </w:rPr>
                              <w:drawing>
                                <wp:inline distT="0" distB="0" distL="0" distR="0" wp14:anchorId="19450A28" wp14:editId="62ED4DD0">
                                  <wp:extent cx="7104595" cy="5543445"/>
                                  <wp:effectExtent l="0" t="0" r="1270" b="635"/>
                                  <wp:docPr id="50"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el_couv2.png"/>
                                          <pic:cNvPicPr/>
                                        </pic:nvPicPr>
                                        <pic:blipFill>
                                          <a:blip r:embed="rId8">
                                            <a:extLst>
                                              <a:ext uri="{28A0092B-C50C-407E-A947-70E740481C1C}">
                                                <a14:useLocalDpi xmlns:a14="http://schemas.microsoft.com/office/drawing/2010/main" val="0"/>
                                              </a:ext>
                                            </a:extLst>
                                          </a:blip>
                                          <a:stretch>
                                            <a:fillRect/>
                                          </a:stretch>
                                        </pic:blipFill>
                                        <pic:spPr>
                                          <a:xfrm>
                                            <a:off x="0" y="0"/>
                                            <a:ext cx="7123188" cy="5557953"/>
                                          </a:xfrm>
                                          <a:prstGeom prst="rect">
                                            <a:avLst/>
                                          </a:prstGeom>
                                        </pic:spPr>
                                      </pic:pic>
                                    </a:graphicData>
                                  </a:graphic>
                                </wp:inline>
                              </w:drawing>
                            </w:r>
                          </w:p>
                        </w:tc>
                      </w:tr>
                    </w:tbl>
                    <w:p w14:paraId="2CA6E251" w14:textId="77777777" w:rsidR="00D20A23" w:rsidRDefault="00D20A23" w:rsidP="009A0FCD"/>
                  </w:txbxContent>
                </v:textbox>
                <w10:wrap anchorx="page" anchory="page"/>
                <w10:anchorlock/>
              </v:shape>
            </w:pict>
          </mc:Fallback>
        </mc:AlternateContent>
      </w:r>
    </w:p>
    <w:p w14:paraId="6D9865BA" w14:textId="7A1F33A3" w:rsidR="004944BB" w:rsidRDefault="004944BB" w:rsidP="001C624A">
      <w:pPr>
        <w:rPr>
          <w:rFonts w:cs="Arial"/>
        </w:rPr>
      </w:pPr>
    </w:p>
    <w:p w14:paraId="5036D2C3" w14:textId="62E66F2C" w:rsidR="007B298E" w:rsidRPr="0094424D" w:rsidRDefault="007B298E" w:rsidP="00F826B3">
      <w:pPr>
        <w:jc w:val="right"/>
        <w:rPr>
          <w:rFonts w:cs="Arial"/>
        </w:rPr>
        <w:sectPr w:rsidR="007B298E" w:rsidRPr="0094424D" w:rsidSect="008F16E4">
          <w:headerReference w:type="even" r:id="rId9"/>
          <w:headerReference w:type="default" r:id="rId10"/>
          <w:footerReference w:type="even" r:id="rId11"/>
          <w:footerReference w:type="default" r:id="rId12"/>
          <w:headerReference w:type="first" r:id="rId13"/>
          <w:footerReference w:type="first" r:id="rId14"/>
          <w:pgSz w:w="11906" w:h="16838"/>
          <w:pgMar w:top="7198" w:right="720" w:bottom="720" w:left="378" w:header="567" w:footer="852" w:gutter="0"/>
          <w:cols w:space="708"/>
          <w:titlePg/>
          <w:docGrid w:linePitch="360"/>
        </w:sectPr>
      </w:pPr>
    </w:p>
    <w:p w14:paraId="5EB60E79" w14:textId="77777777" w:rsidR="00043275" w:rsidRPr="00712669" w:rsidRDefault="00043275" w:rsidP="00043275">
      <w:pPr>
        <w:rPr>
          <w:rFonts w:asciiTheme="minorHAnsi" w:hAnsiTheme="minorHAnsi" w:cstheme="minorHAnsi"/>
        </w:rPr>
      </w:pPr>
      <w:bookmarkStart w:id="1" w:name="_Ref233354740"/>
      <w:bookmarkStart w:id="2" w:name="_Ref233427307"/>
      <w:bookmarkStart w:id="3" w:name="_Ref233075730"/>
      <w:bookmarkStart w:id="4" w:name="_Ref233337295"/>
      <w:bookmarkEnd w:id="1"/>
      <w:bookmarkEnd w:id="2"/>
      <w:bookmarkEnd w:id="3"/>
      <w:bookmarkEnd w:id="4"/>
      <w:r w:rsidRPr="00712669">
        <w:rPr>
          <w:rFonts w:asciiTheme="minorHAnsi" w:eastAsia="SimSun" w:hAnsiTheme="minorHAnsi" w:cstheme="minorHAnsi"/>
        </w:rPr>
        <w:lastRenderedPageBreak/>
        <w:t>Revisions to the IALA Document are to be noted in the table prior to the issue of a revised document</w:t>
      </w:r>
    </w:p>
    <w:p w14:paraId="09561DCA" w14:textId="77777777" w:rsidR="00043275" w:rsidRPr="00712669" w:rsidRDefault="00043275" w:rsidP="00043275">
      <w:pPr>
        <w:rPr>
          <w:rFonts w:asciiTheme="minorHAnsi" w:hAnsiTheme="minorHAnsi" w:cstheme="minorHAnsi"/>
        </w:rPr>
      </w:pP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043275" w:rsidRPr="00712669" w14:paraId="44C88549" w14:textId="77777777" w:rsidTr="00E32484">
        <w:tc>
          <w:tcPr>
            <w:tcW w:w="1908" w:type="dxa"/>
            <w:tcBorders>
              <w:top w:val="single" w:sz="4" w:space="0" w:color="auto"/>
              <w:left w:val="single" w:sz="4" w:space="0" w:color="auto"/>
              <w:bottom w:val="single" w:sz="4" w:space="0" w:color="auto"/>
              <w:right w:val="single" w:sz="4" w:space="0" w:color="auto"/>
            </w:tcBorders>
          </w:tcPr>
          <w:p w14:paraId="47C17C17" w14:textId="77777777" w:rsidR="00043275" w:rsidRPr="00712669" w:rsidRDefault="00043275" w:rsidP="00E32484">
            <w:pPr>
              <w:rPr>
                <w:rFonts w:asciiTheme="minorHAnsi" w:hAnsiTheme="minorHAnsi" w:cstheme="minorHAnsi"/>
                <w:b/>
                <w:bCs/>
              </w:rPr>
            </w:pPr>
            <w:r w:rsidRPr="00712669">
              <w:rPr>
                <w:rFonts w:asciiTheme="minorHAnsi" w:hAnsiTheme="minorHAnsi" w:cstheme="minorHAnsi"/>
                <w:b/>
                <w:bCs/>
              </w:rPr>
              <w:t>Date</w:t>
            </w:r>
          </w:p>
        </w:tc>
        <w:tc>
          <w:tcPr>
            <w:tcW w:w="3360" w:type="dxa"/>
            <w:tcBorders>
              <w:top w:val="single" w:sz="4" w:space="0" w:color="auto"/>
              <w:left w:val="single" w:sz="4" w:space="0" w:color="auto"/>
              <w:bottom w:val="single" w:sz="4" w:space="0" w:color="auto"/>
              <w:right w:val="single" w:sz="4" w:space="0" w:color="auto"/>
            </w:tcBorders>
          </w:tcPr>
          <w:p w14:paraId="64C2508D" w14:textId="77777777" w:rsidR="00043275" w:rsidRPr="00712669" w:rsidRDefault="00043275" w:rsidP="00E32484">
            <w:pPr>
              <w:rPr>
                <w:rFonts w:asciiTheme="minorHAnsi" w:hAnsiTheme="minorHAnsi" w:cstheme="minorHAnsi"/>
                <w:b/>
                <w:bCs/>
              </w:rPr>
            </w:pPr>
            <w:r w:rsidRPr="00712669">
              <w:rPr>
                <w:rFonts w:asciiTheme="minorHAnsi" w:hAnsiTheme="minorHAnsi" w:cstheme="minorHAnsi"/>
                <w:b/>
                <w:bCs/>
              </w:rPr>
              <w:t>Page / Section Revised</w:t>
            </w:r>
          </w:p>
        </w:tc>
        <w:tc>
          <w:tcPr>
            <w:tcW w:w="4161" w:type="dxa"/>
            <w:tcBorders>
              <w:top w:val="single" w:sz="4" w:space="0" w:color="auto"/>
              <w:left w:val="single" w:sz="4" w:space="0" w:color="auto"/>
              <w:bottom w:val="single" w:sz="4" w:space="0" w:color="auto"/>
              <w:right w:val="single" w:sz="4" w:space="0" w:color="auto"/>
            </w:tcBorders>
          </w:tcPr>
          <w:p w14:paraId="0D991508" w14:textId="77777777" w:rsidR="00043275" w:rsidRPr="00712669" w:rsidRDefault="00043275" w:rsidP="00E32484">
            <w:pPr>
              <w:rPr>
                <w:rFonts w:asciiTheme="minorHAnsi" w:hAnsiTheme="minorHAnsi" w:cstheme="minorHAnsi"/>
                <w:b/>
                <w:bCs/>
              </w:rPr>
            </w:pPr>
            <w:r w:rsidRPr="00712669">
              <w:rPr>
                <w:rFonts w:asciiTheme="minorHAnsi" w:hAnsiTheme="minorHAnsi" w:cstheme="minorHAnsi"/>
                <w:b/>
                <w:bCs/>
              </w:rPr>
              <w:t>Requirement for Revision</w:t>
            </w:r>
          </w:p>
        </w:tc>
      </w:tr>
      <w:tr w:rsidR="00043275" w:rsidRPr="00712669" w14:paraId="0A2BB561" w14:textId="77777777" w:rsidTr="00103994">
        <w:trPr>
          <w:trHeight w:val="699"/>
        </w:trPr>
        <w:tc>
          <w:tcPr>
            <w:tcW w:w="1908" w:type="dxa"/>
            <w:tcBorders>
              <w:top w:val="single" w:sz="4" w:space="0" w:color="auto"/>
              <w:left w:val="single" w:sz="4" w:space="0" w:color="auto"/>
              <w:bottom w:val="single" w:sz="4" w:space="0" w:color="auto"/>
              <w:right w:val="single" w:sz="4" w:space="0" w:color="auto"/>
            </w:tcBorders>
          </w:tcPr>
          <w:p w14:paraId="5BAE0FE5" w14:textId="355D4543" w:rsidR="00043275" w:rsidRPr="00712669" w:rsidRDefault="00103994" w:rsidP="00103994">
            <w:pPr>
              <w:rPr>
                <w:rFonts w:asciiTheme="minorHAnsi" w:hAnsiTheme="minorHAnsi" w:cstheme="minorHAnsi"/>
              </w:rPr>
            </w:pPr>
            <w:r>
              <w:rPr>
                <w:rFonts w:asciiTheme="minorHAnsi" w:hAnsiTheme="minorHAnsi" w:cstheme="minorHAnsi"/>
              </w:rPr>
              <w:t>29</w:t>
            </w:r>
            <w:r w:rsidR="00DC2E42">
              <w:rPr>
                <w:rFonts w:asciiTheme="minorHAnsi" w:hAnsiTheme="minorHAnsi" w:cstheme="minorHAnsi"/>
              </w:rPr>
              <w:t xml:space="preserve"> Sep 2017</w:t>
            </w:r>
          </w:p>
        </w:tc>
        <w:tc>
          <w:tcPr>
            <w:tcW w:w="3360" w:type="dxa"/>
            <w:tcBorders>
              <w:top w:val="single" w:sz="4" w:space="0" w:color="auto"/>
              <w:left w:val="single" w:sz="4" w:space="0" w:color="auto"/>
              <w:bottom w:val="single" w:sz="4" w:space="0" w:color="auto"/>
              <w:right w:val="single" w:sz="4" w:space="0" w:color="auto"/>
            </w:tcBorders>
          </w:tcPr>
          <w:p w14:paraId="3FA49DE2" w14:textId="527C9B29" w:rsidR="00043275" w:rsidRPr="00712669" w:rsidRDefault="00DC2E42" w:rsidP="00E32484">
            <w:pPr>
              <w:rPr>
                <w:rFonts w:asciiTheme="minorHAnsi" w:hAnsiTheme="minorHAnsi" w:cstheme="minorHAnsi"/>
              </w:rPr>
            </w:pPr>
            <w:r>
              <w:rPr>
                <w:rFonts w:asciiTheme="minorHAnsi" w:hAnsiTheme="minorHAnsi" w:cstheme="minorHAnsi"/>
              </w:rPr>
              <w:t>First Draft</w:t>
            </w:r>
          </w:p>
        </w:tc>
        <w:tc>
          <w:tcPr>
            <w:tcW w:w="4161" w:type="dxa"/>
            <w:tcBorders>
              <w:top w:val="single" w:sz="4" w:space="0" w:color="auto"/>
              <w:left w:val="single" w:sz="4" w:space="0" w:color="auto"/>
              <w:bottom w:val="single" w:sz="4" w:space="0" w:color="auto"/>
              <w:right w:val="single" w:sz="4" w:space="0" w:color="auto"/>
            </w:tcBorders>
            <w:shd w:val="clear" w:color="auto" w:fill="auto"/>
          </w:tcPr>
          <w:p w14:paraId="2949AAD7" w14:textId="03E3399B" w:rsidR="00043275" w:rsidRPr="00712669" w:rsidRDefault="00103994" w:rsidP="00103994">
            <w:pPr>
              <w:rPr>
                <w:rFonts w:asciiTheme="minorHAnsi" w:hAnsiTheme="minorHAnsi" w:cstheme="minorHAnsi"/>
              </w:rPr>
            </w:pPr>
            <w:r w:rsidRPr="00103994">
              <w:rPr>
                <w:rFonts w:asciiTheme="minorHAnsi" w:hAnsiTheme="minorHAnsi" w:cstheme="minorHAnsi"/>
              </w:rPr>
              <w:t xml:space="preserve">Prepared at </w:t>
            </w:r>
            <w:r w:rsidR="00DC2E42" w:rsidRPr="00103994">
              <w:rPr>
                <w:rFonts w:asciiTheme="minorHAnsi" w:hAnsiTheme="minorHAnsi" w:cstheme="minorHAnsi"/>
              </w:rPr>
              <w:t>VTS44</w:t>
            </w:r>
            <w:r w:rsidR="00C637EC" w:rsidRPr="00103994">
              <w:rPr>
                <w:rFonts w:asciiTheme="minorHAnsi" w:hAnsiTheme="minorHAnsi" w:cstheme="minorHAnsi"/>
              </w:rPr>
              <w:t xml:space="preserve"> for submission to Council</w:t>
            </w:r>
          </w:p>
        </w:tc>
      </w:tr>
      <w:tr w:rsidR="00043275" w:rsidRPr="00712669" w14:paraId="274B76B8" w14:textId="77777777" w:rsidTr="0054793B">
        <w:trPr>
          <w:trHeight w:val="851"/>
        </w:trPr>
        <w:tc>
          <w:tcPr>
            <w:tcW w:w="1908" w:type="dxa"/>
            <w:tcBorders>
              <w:top w:val="single" w:sz="4" w:space="0" w:color="auto"/>
              <w:left w:val="single" w:sz="4" w:space="0" w:color="auto"/>
              <w:bottom w:val="single" w:sz="4" w:space="0" w:color="auto"/>
              <w:right w:val="single" w:sz="4" w:space="0" w:color="auto"/>
            </w:tcBorders>
          </w:tcPr>
          <w:p w14:paraId="49D9F15A" w14:textId="3F79DBD5" w:rsidR="00043275" w:rsidRPr="002C7220" w:rsidRDefault="00FA0BB3" w:rsidP="00103994">
            <w:pPr>
              <w:rPr>
                <w:rFonts w:asciiTheme="minorHAnsi" w:hAnsiTheme="minorHAnsi" w:cstheme="minorHAnsi"/>
              </w:rPr>
            </w:pPr>
            <w:r>
              <w:rPr>
                <w:rFonts w:asciiTheme="minorHAnsi" w:hAnsiTheme="minorHAnsi" w:cstheme="minorHAnsi"/>
              </w:rPr>
              <w:t>4</w:t>
            </w:r>
            <w:r w:rsidR="00127BBA" w:rsidRPr="002C7220">
              <w:rPr>
                <w:rFonts w:asciiTheme="minorHAnsi" w:hAnsiTheme="minorHAnsi" w:cstheme="minorHAnsi"/>
              </w:rPr>
              <w:t xml:space="preserve"> Oct 2018</w:t>
            </w:r>
          </w:p>
        </w:tc>
        <w:tc>
          <w:tcPr>
            <w:tcW w:w="3360" w:type="dxa"/>
            <w:tcBorders>
              <w:top w:val="single" w:sz="4" w:space="0" w:color="auto"/>
              <w:left w:val="single" w:sz="4" w:space="0" w:color="auto"/>
              <w:bottom w:val="single" w:sz="4" w:space="0" w:color="auto"/>
              <w:right w:val="single" w:sz="4" w:space="0" w:color="auto"/>
            </w:tcBorders>
          </w:tcPr>
          <w:p w14:paraId="490CDC7E" w14:textId="7112BEA0" w:rsidR="00043275" w:rsidRPr="002C7220" w:rsidRDefault="00103994" w:rsidP="002113F9">
            <w:pPr>
              <w:rPr>
                <w:rFonts w:asciiTheme="minorHAnsi" w:hAnsiTheme="minorHAnsi" w:cstheme="minorHAnsi"/>
              </w:rPr>
            </w:pPr>
            <w:r w:rsidRPr="002C7220">
              <w:rPr>
                <w:rFonts w:asciiTheme="minorHAnsi" w:hAnsiTheme="minorHAnsi" w:cstheme="minorHAnsi"/>
              </w:rPr>
              <w:t>Document Reviewed</w:t>
            </w:r>
          </w:p>
        </w:tc>
        <w:tc>
          <w:tcPr>
            <w:tcW w:w="4161" w:type="dxa"/>
            <w:tcBorders>
              <w:top w:val="single" w:sz="4" w:space="0" w:color="auto"/>
              <w:left w:val="single" w:sz="4" w:space="0" w:color="auto"/>
              <w:bottom w:val="single" w:sz="4" w:space="0" w:color="auto"/>
              <w:right w:val="single" w:sz="4" w:space="0" w:color="auto"/>
            </w:tcBorders>
          </w:tcPr>
          <w:p w14:paraId="0D739C9A" w14:textId="0C1C6C85" w:rsidR="00043275" w:rsidRPr="00712669" w:rsidRDefault="002113F9" w:rsidP="002113F9">
            <w:pPr>
              <w:rPr>
                <w:rFonts w:asciiTheme="minorHAnsi" w:hAnsiTheme="minorHAnsi" w:cstheme="minorHAnsi"/>
              </w:rPr>
            </w:pPr>
            <w:r w:rsidRPr="002C7220">
              <w:rPr>
                <w:rFonts w:asciiTheme="minorHAnsi" w:hAnsiTheme="minorHAnsi" w:cstheme="minorHAnsi"/>
              </w:rPr>
              <w:t>Updated at VTS45</w:t>
            </w:r>
            <w:r>
              <w:rPr>
                <w:rFonts w:asciiTheme="minorHAnsi" w:hAnsiTheme="minorHAnsi" w:cstheme="minorHAnsi"/>
              </w:rPr>
              <w:t xml:space="preserve"> by input from WG</w:t>
            </w:r>
          </w:p>
        </w:tc>
      </w:tr>
      <w:tr w:rsidR="00043275" w:rsidRPr="00712669" w14:paraId="7783021A" w14:textId="77777777" w:rsidTr="0054793B">
        <w:trPr>
          <w:trHeight w:val="851"/>
        </w:trPr>
        <w:tc>
          <w:tcPr>
            <w:tcW w:w="1908" w:type="dxa"/>
            <w:tcBorders>
              <w:top w:val="single" w:sz="4" w:space="0" w:color="auto"/>
              <w:left w:val="single" w:sz="4" w:space="0" w:color="auto"/>
              <w:bottom w:val="single" w:sz="4" w:space="0" w:color="auto"/>
              <w:right w:val="single" w:sz="4" w:space="0" w:color="auto"/>
            </w:tcBorders>
          </w:tcPr>
          <w:p w14:paraId="15164238" w14:textId="7C50215F" w:rsidR="00043275" w:rsidRPr="00712669" w:rsidRDefault="002113F9" w:rsidP="00E32484">
            <w:pPr>
              <w:rPr>
                <w:rFonts w:asciiTheme="minorHAnsi" w:hAnsiTheme="minorHAnsi" w:cstheme="minorHAnsi"/>
              </w:rPr>
            </w:pPr>
            <w:r>
              <w:rPr>
                <w:rFonts w:asciiTheme="minorHAnsi" w:hAnsiTheme="minorHAnsi" w:cstheme="minorHAnsi"/>
              </w:rPr>
              <w:t>18 Oct 2018</w:t>
            </w:r>
          </w:p>
        </w:tc>
        <w:tc>
          <w:tcPr>
            <w:tcW w:w="3360" w:type="dxa"/>
            <w:tcBorders>
              <w:top w:val="single" w:sz="4" w:space="0" w:color="auto"/>
              <w:left w:val="single" w:sz="4" w:space="0" w:color="auto"/>
              <w:bottom w:val="single" w:sz="4" w:space="0" w:color="auto"/>
              <w:right w:val="single" w:sz="4" w:space="0" w:color="auto"/>
            </w:tcBorders>
          </w:tcPr>
          <w:p w14:paraId="11F71BDD" w14:textId="0522369B" w:rsidR="00043275" w:rsidRPr="00712669" w:rsidRDefault="002113F9" w:rsidP="00E32484">
            <w:pPr>
              <w:rPr>
                <w:rFonts w:asciiTheme="minorHAnsi" w:hAnsiTheme="minorHAnsi" w:cstheme="minorHAnsi"/>
              </w:rPr>
            </w:pPr>
            <w:r>
              <w:rPr>
                <w:rFonts w:asciiTheme="minorHAnsi" w:hAnsiTheme="minorHAnsi" w:cstheme="minorHAnsi"/>
              </w:rPr>
              <w:t>Page 6 an</w:t>
            </w:r>
            <w:r w:rsidR="00386571">
              <w:rPr>
                <w:rFonts w:asciiTheme="minorHAnsi" w:hAnsiTheme="minorHAnsi" w:cstheme="minorHAnsi"/>
              </w:rPr>
              <w:t>d</w:t>
            </w:r>
            <w:r>
              <w:rPr>
                <w:rFonts w:asciiTheme="minorHAnsi" w:hAnsiTheme="minorHAnsi" w:cstheme="minorHAnsi"/>
              </w:rPr>
              <w:t xml:space="preserve"> 7 deleted</w:t>
            </w:r>
          </w:p>
        </w:tc>
        <w:tc>
          <w:tcPr>
            <w:tcW w:w="4161" w:type="dxa"/>
            <w:tcBorders>
              <w:top w:val="single" w:sz="4" w:space="0" w:color="auto"/>
              <w:left w:val="single" w:sz="4" w:space="0" w:color="auto"/>
              <w:bottom w:val="single" w:sz="4" w:space="0" w:color="auto"/>
              <w:right w:val="single" w:sz="4" w:space="0" w:color="auto"/>
            </w:tcBorders>
          </w:tcPr>
          <w:p w14:paraId="4FF4A5A1" w14:textId="460C48D2" w:rsidR="00043275" w:rsidRPr="00712669" w:rsidRDefault="00246D62" w:rsidP="002113F9">
            <w:pPr>
              <w:rPr>
                <w:rFonts w:asciiTheme="minorHAnsi" w:hAnsiTheme="minorHAnsi" w:cstheme="minorHAnsi"/>
              </w:rPr>
            </w:pPr>
            <w:r>
              <w:rPr>
                <w:rFonts w:asciiTheme="minorHAnsi" w:hAnsiTheme="minorHAnsi" w:cstheme="minorHAnsi"/>
              </w:rPr>
              <w:t>Overall status list (</w:t>
            </w:r>
            <w:r w:rsidR="002113F9">
              <w:rPr>
                <w:rFonts w:asciiTheme="minorHAnsi" w:hAnsiTheme="minorHAnsi" w:cstheme="minorHAnsi"/>
              </w:rPr>
              <w:t>Task Tracking Traffic Lights</w:t>
            </w:r>
            <w:r>
              <w:rPr>
                <w:rFonts w:asciiTheme="minorHAnsi" w:hAnsiTheme="minorHAnsi" w:cstheme="minorHAnsi"/>
              </w:rPr>
              <w:t xml:space="preserve">) deleted because </w:t>
            </w:r>
            <w:proofErr w:type="gramStart"/>
            <w:r w:rsidR="00386571">
              <w:rPr>
                <w:rFonts w:asciiTheme="minorHAnsi" w:hAnsiTheme="minorHAnsi" w:cstheme="minorHAnsi"/>
              </w:rPr>
              <w:t xml:space="preserve">duplicated </w:t>
            </w:r>
            <w:r>
              <w:rPr>
                <w:rFonts w:asciiTheme="minorHAnsi" w:hAnsiTheme="minorHAnsi" w:cstheme="minorHAnsi"/>
              </w:rPr>
              <w:t xml:space="preserve"> in</w:t>
            </w:r>
            <w:proofErr w:type="gramEnd"/>
            <w:r>
              <w:rPr>
                <w:rFonts w:asciiTheme="minorHAnsi" w:hAnsiTheme="minorHAnsi" w:cstheme="minorHAnsi"/>
              </w:rPr>
              <w:t xml:space="preserve"> VTS report</w:t>
            </w:r>
          </w:p>
        </w:tc>
      </w:tr>
      <w:tr w:rsidR="00043275" w:rsidRPr="00712669" w14:paraId="0EF4AE2E" w14:textId="77777777" w:rsidTr="0054793B">
        <w:trPr>
          <w:trHeight w:val="851"/>
        </w:trPr>
        <w:tc>
          <w:tcPr>
            <w:tcW w:w="1908" w:type="dxa"/>
            <w:tcBorders>
              <w:top w:val="single" w:sz="4" w:space="0" w:color="auto"/>
              <w:left w:val="single" w:sz="4" w:space="0" w:color="auto"/>
              <w:bottom w:val="single" w:sz="4" w:space="0" w:color="auto"/>
              <w:right w:val="single" w:sz="4" w:space="0" w:color="auto"/>
            </w:tcBorders>
          </w:tcPr>
          <w:p w14:paraId="77F49FDF" w14:textId="1EA838AF" w:rsidR="00043275" w:rsidRPr="00712669" w:rsidRDefault="004750F1" w:rsidP="00E32484">
            <w:pPr>
              <w:rPr>
                <w:rFonts w:asciiTheme="minorHAnsi" w:hAnsiTheme="minorHAnsi" w:cstheme="minorHAnsi"/>
              </w:rPr>
            </w:pPr>
            <w:r>
              <w:rPr>
                <w:rFonts w:asciiTheme="minorHAnsi" w:hAnsiTheme="minorHAnsi" w:cstheme="minorHAnsi"/>
              </w:rPr>
              <w:t>11.Mar.2019</w:t>
            </w:r>
          </w:p>
        </w:tc>
        <w:tc>
          <w:tcPr>
            <w:tcW w:w="3360" w:type="dxa"/>
            <w:tcBorders>
              <w:top w:val="single" w:sz="4" w:space="0" w:color="auto"/>
              <w:left w:val="single" w:sz="4" w:space="0" w:color="auto"/>
              <w:bottom w:val="single" w:sz="4" w:space="0" w:color="auto"/>
              <w:right w:val="single" w:sz="4" w:space="0" w:color="auto"/>
            </w:tcBorders>
          </w:tcPr>
          <w:p w14:paraId="7EA614BC" w14:textId="6C19D390" w:rsidR="00043275" w:rsidRPr="00712669" w:rsidRDefault="004750F1" w:rsidP="00E32484">
            <w:pPr>
              <w:rPr>
                <w:rFonts w:asciiTheme="minorHAnsi" w:hAnsiTheme="minorHAnsi" w:cstheme="minorHAnsi"/>
              </w:rPr>
            </w:pPr>
            <w:r w:rsidRPr="002C7220">
              <w:rPr>
                <w:rFonts w:asciiTheme="minorHAnsi" w:hAnsiTheme="minorHAnsi" w:cstheme="minorHAnsi"/>
              </w:rPr>
              <w:t>Document Reviewed</w:t>
            </w:r>
          </w:p>
        </w:tc>
        <w:tc>
          <w:tcPr>
            <w:tcW w:w="4161" w:type="dxa"/>
            <w:tcBorders>
              <w:top w:val="single" w:sz="4" w:space="0" w:color="auto"/>
              <w:left w:val="single" w:sz="4" w:space="0" w:color="auto"/>
              <w:bottom w:val="single" w:sz="4" w:space="0" w:color="auto"/>
              <w:right w:val="single" w:sz="4" w:space="0" w:color="auto"/>
            </w:tcBorders>
          </w:tcPr>
          <w:p w14:paraId="447671B3" w14:textId="3F0819B2" w:rsidR="00043275" w:rsidRPr="00712669" w:rsidRDefault="004750F1">
            <w:pPr>
              <w:rPr>
                <w:rFonts w:asciiTheme="minorHAnsi" w:hAnsiTheme="minorHAnsi" w:cstheme="minorHAnsi"/>
              </w:rPr>
            </w:pPr>
            <w:r>
              <w:rPr>
                <w:rFonts w:asciiTheme="minorHAnsi" w:hAnsiTheme="minorHAnsi" w:cstheme="minorHAnsi"/>
              </w:rPr>
              <w:t xml:space="preserve">Updated input from WG2 at VTS 46 </w:t>
            </w:r>
            <w:proofErr w:type="gramStart"/>
            <w:r>
              <w:rPr>
                <w:rFonts w:asciiTheme="minorHAnsi" w:hAnsiTheme="minorHAnsi" w:cstheme="minorHAnsi"/>
              </w:rPr>
              <w:t>and  status</w:t>
            </w:r>
            <w:proofErr w:type="gramEnd"/>
            <w:r>
              <w:rPr>
                <w:rFonts w:asciiTheme="minorHAnsi" w:hAnsiTheme="minorHAnsi" w:cstheme="minorHAnsi"/>
              </w:rPr>
              <w:t xml:space="preserve"> changes, task renaming  after VTS 46 by DE  </w:t>
            </w:r>
          </w:p>
        </w:tc>
      </w:tr>
      <w:tr w:rsidR="00043275" w:rsidRPr="00712669" w14:paraId="3DA52161" w14:textId="77777777" w:rsidTr="0054793B">
        <w:trPr>
          <w:trHeight w:val="851"/>
        </w:trPr>
        <w:tc>
          <w:tcPr>
            <w:tcW w:w="1908" w:type="dxa"/>
            <w:tcBorders>
              <w:top w:val="single" w:sz="4" w:space="0" w:color="auto"/>
              <w:left w:val="single" w:sz="4" w:space="0" w:color="auto"/>
              <w:bottom w:val="single" w:sz="4" w:space="0" w:color="auto"/>
              <w:right w:val="single" w:sz="4" w:space="0" w:color="auto"/>
            </w:tcBorders>
          </w:tcPr>
          <w:p w14:paraId="5BCADF7E" w14:textId="77777777" w:rsidR="00043275" w:rsidRPr="00712669" w:rsidRDefault="00043275" w:rsidP="00E32484">
            <w:pPr>
              <w:rPr>
                <w:rFonts w:asciiTheme="minorHAnsi" w:hAnsiTheme="minorHAnsi" w:cstheme="minorHAnsi"/>
              </w:rPr>
            </w:pPr>
          </w:p>
        </w:tc>
        <w:tc>
          <w:tcPr>
            <w:tcW w:w="3360" w:type="dxa"/>
            <w:tcBorders>
              <w:top w:val="single" w:sz="4" w:space="0" w:color="auto"/>
              <w:left w:val="single" w:sz="4" w:space="0" w:color="auto"/>
              <w:bottom w:val="single" w:sz="4" w:space="0" w:color="auto"/>
              <w:right w:val="single" w:sz="4" w:space="0" w:color="auto"/>
            </w:tcBorders>
          </w:tcPr>
          <w:p w14:paraId="10ECDB3D" w14:textId="77777777" w:rsidR="00043275" w:rsidRPr="00712669" w:rsidRDefault="00043275" w:rsidP="00E32484">
            <w:pPr>
              <w:rPr>
                <w:rFonts w:asciiTheme="minorHAnsi" w:hAnsiTheme="minorHAnsi" w:cstheme="minorHAnsi"/>
              </w:rPr>
            </w:pPr>
          </w:p>
        </w:tc>
        <w:tc>
          <w:tcPr>
            <w:tcW w:w="4161" w:type="dxa"/>
            <w:tcBorders>
              <w:top w:val="single" w:sz="4" w:space="0" w:color="auto"/>
              <w:left w:val="single" w:sz="4" w:space="0" w:color="auto"/>
              <w:bottom w:val="single" w:sz="4" w:space="0" w:color="auto"/>
              <w:right w:val="single" w:sz="4" w:space="0" w:color="auto"/>
            </w:tcBorders>
          </w:tcPr>
          <w:p w14:paraId="69A36D4D" w14:textId="77777777" w:rsidR="00043275" w:rsidRPr="00712669" w:rsidRDefault="00043275" w:rsidP="00E32484">
            <w:pPr>
              <w:rPr>
                <w:rFonts w:asciiTheme="minorHAnsi" w:hAnsiTheme="minorHAnsi" w:cstheme="minorHAnsi"/>
              </w:rPr>
            </w:pPr>
          </w:p>
        </w:tc>
      </w:tr>
      <w:tr w:rsidR="00043275" w:rsidRPr="00712669" w14:paraId="7A5907A8" w14:textId="77777777" w:rsidTr="0054793B">
        <w:trPr>
          <w:trHeight w:val="851"/>
        </w:trPr>
        <w:tc>
          <w:tcPr>
            <w:tcW w:w="1908" w:type="dxa"/>
            <w:tcBorders>
              <w:top w:val="single" w:sz="4" w:space="0" w:color="auto"/>
              <w:left w:val="single" w:sz="4" w:space="0" w:color="auto"/>
              <w:bottom w:val="single" w:sz="4" w:space="0" w:color="auto"/>
              <w:right w:val="single" w:sz="4" w:space="0" w:color="auto"/>
            </w:tcBorders>
          </w:tcPr>
          <w:p w14:paraId="02FE4A21" w14:textId="77777777" w:rsidR="00043275" w:rsidRPr="00712669" w:rsidRDefault="00043275" w:rsidP="00E32484">
            <w:pPr>
              <w:rPr>
                <w:rFonts w:asciiTheme="minorHAnsi" w:hAnsiTheme="minorHAnsi" w:cstheme="minorHAnsi"/>
              </w:rPr>
            </w:pPr>
          </w:p>
        </w:tc>
        <w:tc>
          <w:tcPr>
            <w:tcW w:w="3360" w:type="dxa"/>
            <w:tcBorders>
              <w:top w:val="single" w:sz="4" w:space="0" w:color="auto"/>
              <w:left w:val="single" w:sz="4" w:space="0" w:color="auto"/>
              <w:bottom w:val="single" w:sz="4" w:space="0" w:color="auto"/>
              <w:right w:val="single" w:sz="4" w:space="0" w:color="auto"/>
            </w:tcBorders>
          </w:tcPr>
          <w:p w14:paraId="706E76D4" w14:textId="77777777" w:rsidR="00043275" w:rsidRPr="00712669" w:rsidRDefault="00043275" w:rsidP="00E32484">
            <w:pPr>
              <w:rPr>
                <w:rFonts w:asciiTheme="minorHAnsi" w:hAnsiTheme="minorHAnsi" w:cstheme="minorHAnsi"/>
              </w:rPr>
            </w:pPr>
          </w:p>
        </w:tc>
        <w:tc>
          <w:tcPr>
            <w:tcW w:w="4161" w:type="dxa"/>
            <w:tcBorders>
              <w:top w:val="single" w:sz="4" w:space="0" w:color="auto"/>
              <w:left w:val="single" w:sz="4" w:space="0" w:color="auto"/>
              <w:bottom w:val="single" w:sz="4" w:space="0" w:color="auto"/>
              <w:right w:val="single" w:sz="4" w:space="0" w:color="auto"/>
            </w:tcBorders>
          </w:tcPr>
          <w:p w14:paraId="58D18E9D" w14:textId="77777777" w:rsidR="00043275" w:rsidRPr="00712669" w:rsidRDefault="00043275" w:rsidP="00E32484">
            <w:pPr>
              <w:rPr>
                <w:rFonts w:asciiTheme="minorHAnsi" w:hAnsiTheme="minorHAnsi" w:cstheme="minorHAnsi"/>
              </w:rPr>
            </w:pPr>
          </w:p>
        </w:tc>
      </w:tr>
    </w:tbl>
    <w:p w14:paraId="4487A414" w14:textId="77777777" w:rsidR="00043275" w:rsidRPr="00712669" w:rsidRDefault="00043275" w:rsidP="00043275">
      <w:pPr>
        <w:rPr>
          <w:rFonts w:asciiTheme="minorHAnsi" w:hAnsiTheme="minorHAnsi" w:cstheme="minorHAnsi"/>
        </w:rPr>
      </w:pPr>
    </w:p>
    <w:p w14:paraId="22AE6A69" w14:textId="77777777" w:rsidR="00043275" w:rsidRPr="00712669" w:rsidRDefault="00043275" w:rsidP="00DD096E">
      <w:pPr>
        <w:pStyle w:val="TOCHeading"/>
      </w:pPr>
      <w:bookmarkStart w:id="5" w:name="_Toc445413450"/>
      <w:bookmarkStart w:id="6" w:name="_Toc477813877"/>
      <w:r w:rsidRPr="00712669">
        <w:t>Purpose of this Document</w:t>
      </w:r>
      <w:bookmarkEnd w:id="5"/>
      <w:bookmarkEnd w:id="6"/>
    </w:p>
    <w:p w14:paraId="1834FB24" w14:textId="77777777" w:rsidR="00043275" w:rsidRPr="00712669" w:rsidRDefault="00043275" w:rsidP="00043275">
      <w:pPr>
        <w:rPr>
          <w:rFonts w:asciiTheme="minorHAnsi" w:hAnsiTheme="minorHAnsi" w:cstheme="minorHAnsi"/>
        </w:rPr>
      </w:pPr>
      <w:r w:rsidRPr="00712669">
        <w:rPr>
          <w:rFonts w:asciiTheme="minorHAnsi" w:hAnsiTheme="minorHAnsi" w:cstheme="minorHAnsi"/>
        </w:rPr>
        <w:t>The purpose of this document is to maintain a register of VTS Committee Work Programme Tasks for 201</w:t>
      </w:r>
      <w:r>
        <w:rPr>
          <w:rFonts w:asciiTheme="minorHAnsi" w:hAnsiTheme="minorHAnsi" w:cstheme="minorHAnsi"/>
        </w:rPr>
        <w:t xml:space="preserve">8 </w:t>
      </w:r>
      <w:r w:rsidRPr="00712669">
        <w:rPr>
          <w:rFonts w:asciiTheme="minorHAnsi" w:hAnsiTheme="minorHAnsi" w:cstheme="minorHAnsi"/>
        </w:rPr>
        <w:t>-</w:t>
      </w:r>
      <w:r>
        <w:rPr>
          <w:rFonts w:asciiTheme="minorHAnsi" w:hAnsiTheme="minorHAnsi" w:cstheme="minorHAnsi"/>
        </w:rPr>
        <w:t xml:space="preserve"> 2022</w:t>
      </w:r>
      <w:r w:rsidRPr="00712669">
        <w:rPr>
          <w:rFonts w:asciiTheme="minorHAnsi" w:hAnsiTheme="minorHAnsi" w:cstheme="minorHAnsi"/>
        </w:rPr>
        <w:t xml:space="preserve"> which describes:</w:t>
      </w:r>
    </w:p>
    <w:p w14:paraId="43934202" w14:textId="77777777" w:rsidR="00043275" w:rsidRPr="00712669" w:rsidRDefault="00043275" w:rsidP="006F03CA">
      <w:pPr>
        <w:pStyle w:val="ListParagraph"/>
        <w:widowControl w:val="0"/>
        <w:numPr>
          <w:ilvl w:val="0"/>
          <w:numId w:val="39"/>
        </w:numPr>
        <w:rPr>
          <w:rFonts w:asciiTheme="minorHAnsi" w:hAnsiTheme="minorHAnsi" w:cstheme="minorHAnsi"/>
        </w:rPr>
      </w:pPr>
      <w:r w:rsidRPr="00712669">
        <w:rPr>
          <w:rFonts w:asciiTheme="minorHAnsi" w:hAnsiTheme="minorHAnsi" w:cstheme="minorHAnsi"/>
        </w:rPr>
        <w:t xml:space="preserve">The current status of each Task </w:t>
      </w:r>
    </w:p>
    <w:p w14:paraId="03582DD5" w14:textId="77777777" w:rsidR="00043275" w:rsidRPr="00712669" w:rsidRDefault="00043275" w:rsidP="006F03CA">
      <w:pPr>
        <w:pStyle w:val="ListParagraph"/>
        <w:widowControl w:val="0"/>
        <w:numPr>
          <w:ilvl w:val="0"/>
          <w:numId w:val="39"/>
        </w:numPr>
        <w:rPr>
          <w:rFonts w:asciiTheme="minorHAnsi" w:hAnsiTheme="minorHAnsi" w:cstheme="minorHAnsi"/>
        </w:rPr>
      </w:pPr>
      <w:r w:rsidRPr="00712669">
        <w:rPr>
          <w:rFonts w:asciiTheme="minorHAnsi" w:hAnsiTheme="minorHAnsi" w:cstheme="minorHAnsi"/>
        </w:rPr>
        <w:t>How the Task is linked to IALA’s Strategic Alignment</w:t>
      </w:r>
    </w:p>
    <w:p w14:paraId="68E2F574" w14:textId="77777777" w:rsidR="00043275" w:rsidRPr="00712669" w:rsidRDefault="00043275" w:rsidP="006F03CA">
      <w:pPr>
        <w:pStyle w:val="ListParagraph"/>
        <w:widowControl w:val="0"/>
        <w:numPr>
          <w:ilvl w:val="0"/>
          <w:numId w:val="39"/>
        </w:numPr>
        <w:rPr>
          <w:rFonts w:asciiTheme="minorHAnsi" w:hAnsiTheme="minorHAnsi" w:cstheme="minorHAnsi"/>
        </w:rPr>
      </w:pPr>
      <w:r w:rsidRPr="00712669">
        <w:rPr>
          <w:rFonts w:asciiTheme="minorHAnsi" w:hAnsiTheme="minorHAnsi" w:cstheme="minorHAnsi"/>
        </w:rPr>
        <w:t xml:space="preserve">Key changes to the Task during its development </w:t>
      </w:r>
    </w:p>
    <w:p w14:paraId="65EF625E" w14:textId="1E91059A" w:rsidR="00B65859" w:rsidRDefault="00B65859">
      <w:pPr>
        <w:rPr>
          <w:rFonts w:ascii="Calibri" w:hAnsi="Calibri" w:cs="Arial"/>
          <w:highlight w:val="yellow"/>
        </w:rPr>
      </w:pPr>
      <w:r>
        <w:rPr>
          <w:highlight w:val="yellow"/>
        </w:rPr>
        <w:br w:type="page"/>
      </w:r>
    </w:p>
    <w:p w14:paraId="28F478B7" w14:textId="1591E9D2" w:rsidR="00F568A6" w:rsidRPr="00710085" w:rsidRDefault="00F568A6" w:rsidP="00710085">
      <w:bookmarkStart w:id="7" w:name="_Toc368665185"/>
      <w:bookmarkStart w:id="8" w:name="_Toc396600443"/>
      <w:bookmarkStart w:id="9" w:name="_Toc523219670"/>
      <w:r w:rsidRPr="00710085">
        <w:lastRenderedPageBreak/>
        <w:t>Table of Contents</w:t>
      </w:r>
      <w:bookmarkEnd w:id="7"/>
      <w:bookmarkEnd w:id="8"/>
      <w:bookmarkEnd w:id="9"/>
    </w:p>
    <w:sdt>
      <w:sdtPr>
        <w:rPr>
          <w:rFonts w:ascii="Arial" w:eastAsia="Times New Roman" w:hAnsi="Arial" w:cs="Times New Roman"/>
          <w:b w:val="0"/>
          <w:bCs w:val="0"/>
          <w:caps w:val="0"/>
          <w:color w:val="auto"/>
          <w:sz w:val="22"/>
          <w:lang w:val="en-GB" w:eastAsia="en-US"/>
        </w:rPr>
        <w:id w:val="-837848840"/>
        <w:docPartObj>
          <w:docPartGallery w:val="Table of Contents"/>
          <w:docPartUnique/>
        </w:docPartObj>
      </w:sdtPr>
      <w:sdtEndPr>
        <w:rPr>
          <w:noProof/>
        </w:rPr>
      </w:sdtEndPr>
      <w:sdtContent>
        <w:p w14:paraId="2AD69359" w14:textId="08420009" w:rsidR="0006079E" w:rsidRPr="0006079E" w:rsidRDefault="0006079E" w:rsidP="00DD096E">
          <w:pPr>
            <w:pStyle w:val="TOCHeading"/>
          </w:pPr>
          <w:r w:rsidRPr="0006079E">
            <w:t>Table of Contents</w:t>
          </w:r>
        </w:p>
        <w:p w14:paraId="45C13274" w14:textId="77777777" w:rsidR="008C198B" w:rsidRDefault="0006079E">
          <w:pPr>
            <w:pStyle w:val="TOC1"/>
            <w:rPr>
              <w:rFonts w:asciiTheme="minorHAnsi" w:hAnsiTheme="minorHAnsi" w:cstheme="minorBidi"/>
              <w:color w:val="auto"/>
              <w:lang w:val="en-GB" w:eastAsia="en-GB"/>
            </w:rPr>
          </w:pPr>
          <w:r w:rsidRPr="0006079E">
            <w:rPr>
              <w:b/>
              <w:bCs/>
            </w:rPr>
            <w:fldChar w:fldCharType="begin"/>
          </w:r>
          <w:r w:rsidRPr="0006079E">
            <w:rPr>
              <w:b/>
              <w:bCs/>
            </w:rPr>
            <w:instrText xml:space="preserve"> TOC \o "1-3" \h \z \u </w:instrText>
          </w:r>
          <w:r w:rsidRPr="0006079E">
            <w:rPr>
              <w:b/>
              <w:bCs/>
            </w:rPr>
            <w:fldChar w:fldCharType="separate"/>
          </w:r>
          <w:hyperlink w:anchor="_Toc3212999" w:history="1">
            <w:r w:rsidR="008C198B" w:rsidRPr="008F5E59">
              <w:rPr>
                <w:rStyle w:val="Hyperlink"/>
              </w:rPr>
              <w:t>TASK 1.1.1</w:t>
            </w:r>
            <w:r w:rsidR="008C198B">
              <w:rPr>
                <w:rFonts w:asciiTheme="minorHAnsi" w:hAnsiTheme="minorHAnsi" w:cstheme="minorBidi"/>
                <w:color w:val="auto"/>
                <w:lang w:val="en-GB" w:eastAsia="en-GB"/>
              </w:rPr>
              <w:tab/>
            </w:r>
            <w:r w:rsidR="008C198B" w:rsidRPr="008F5E59">
              <w:rPr>
                <w:rStyle w:val="Hyperlink"/>
              </w:rPr>
              <w:t>Revision of IMO Resolution A.857(20) Guidelines for VTS</w:t>
            </w:r>
            <w:r w:rsidR="008C198B">
              <w:rPr>
                <w:webHidden/>
              </w:rPr>
              <w:tab/>
            </w:r>
            <w:r w:rsidR="008C198B">
              <w:rPr>
                <w:webHidden/>
              </w:rPr>
              <w:fldChar w:fldCharType="begin"/>
            </w:r>
            <w:r w:rsidR="008C198B">
              <w:rPr>
                <w:webHidden/>
              </w:rPr>
              <w:instrText xml:space="preserve"> PAGEREF _Toc3212999 \h </w:instrText>
            </w:r>
            <w:r w:rsidR="008C198B">
              <w:rPr>
                <w:webHidden/>
              </w:rPr>
            </w:r>
            <w:r w:rsidR="008C198B">
              <w:rPr>
                <w:webHidden/>
              </w:rPr>
              <w:fldChar w:fldCharType="separate"/>
            </w:r>
            <w:r w:rsidR="008C198B">
              <w:rPr>
                <w:webHidden/>
              </w:rPr>
              <w:t>6</w:t>
            </w:r>
            <w:r w:rsidR="008C198B">
              <w:rPr>
                <w:webHidden/>
              </w:rPr>
              <w:fldChar w:fldCharType="end"/>
            </w:r>
          </w:hyperlink>
        </w:p>
        <w:p w14:paraId="1FB973C5" w14:textId="77777777" w:rsidR="008C198B" w:rsidRDefault="005369D2">
          <w:pPr>
            <w:pStyle w:val="TOC1"/>
            <w:rPr>
              <w:rFonts w:asciiTheme="minorHAnsi" w:hAnsiTheme="minorHAnsi" w:cstheme="minorBidi"/>
              <w:color w:val="auto"/>
              <w:lang w:val="en-GB" w:eastAsia="en-GB"/>
            </w:rPr>
          </w:pPr>
          <w:hyperlink w:anchor="_Toc3213000" w:history="1">
            <w:r w:rsidR="008C198B" w:rsidRPr="008F5E59">
              <w:rPr>
                <w:rStyle w:val="Hyperlink"/>
              </w:rPr>
              <w:t>Task 1.1.2</w:t>
            </w:r>
            <w:r w:rsidR="008C198B">
              <w:rPr>
                <w:rFonts w:asciiTheme="minorHAnsi" w:hAnsiTheme="minorHAnsi" w:cstheme="minorBidi"/>
                <w:color w:val="auto"/>
                <w:lang w:val="en-GB" w:eastAsia="en-GB"/>
              </w:rPr>
              <w:tab/>
            </w:r>
            <w:r w:rsidR="008C198B" w:rsidRPr="008F5E59">
              <w:rPr>
                <w:rStyle w:val="Hyperlink"/>
              </w:rPr>
              <w:t>Review/Update Recommendation V-119 on the Implementation of Vessel Traffic Services (Output to be a Revised Recommendation and Associated Guideline)</w:t>
            </w:r>
            <w:r w:rsidR="008C198B">
              <w:rPr>
                <w:webHidden/>
              </w:rPr>
              <w:tab/>
            </w:r>
            <w:r w:rsidR="008C198B">
              <w:rPr>
                <w:webHidden/>
              </w:rPr>
              <w:fldChar w:fldCharType="begin"/>
            </w:r>
            <w:r w:rsidR="008C198B">
              <w:rPr>
                <w:webHidden/>
              </w:rPr>
              <w:instrText xml:space="preserve"> PAGEREF _Toc3213000 \h </w:instrText>
            </w:r>
            <w:r w:rsidR="008C198B">
              <w:rPr>
                <w:webHidden/>
              </w:rPr>
            </w:r>
            <w:r w:rsidR="008C198B">
              <w:rPr>
                <w:webHidden/>
              </w:rPr>
              <w:fldChar w:fldCharType="separate"/>
            </w:r>
            <w:r w:rsidR="008C198B">
              <w:rPr>
                <w:webHidden/>
              </w:rPr>
              <w:t>8</w:t>
            </w:r>
            <w:r w:rsidR="008C198B">
              <w:rPr>
                <w:webHidden/>
              </w:rPr>
              <w:fldChar w:fldCharType="end"/>
            </w:r>
          </w:hyperlink>
        </w:p>
        <w:p w14:paraId="289B0810" w14:textId="77777777" w:rsidR="008C198B" w:rsidRDefault="005369D2">
          <w:pPr>
            <w:pStyle w:val="TOC1"/>
            <w:rPr>
              <w:rFonts w:asciiTheme="minorHAnsi" w:hAnsiTheme="minorHAnsi" w:cstheme="minorBidi"/>
              <w:color w:val="auto"/>
              <w:lang w:val="en-GB" w:eastAsia="en-GB"/>
            </w:rPr>
          </w:pPr>
          <w:hyperlink w:anchor="_Toc3213001" w:history="1">
            <w:r w:rsidR="008C198B" w:rsidRPr="008F5E59">
              <w:rPr>
                <w:rStyle w:val="Hyperlink"/>
                <w:rFonts w:eastAsia="MS Mincho"/>
              </w:rPr>
              <w:t>TASK 1.1.3</w:t>
            </w:r>
            <w:r w:rsidR="008C198B">
              <w:rPr>
                <w:rFonts w:asciiTheme="minorHAnsi" w:hAnsiTheme="minorHAnsi" w:cstheme="minorBidi"/>
                <w:color w:val="auto"/>
                <w:lang w:val="en-GB" w:eastAsia="en-GB"/>
              </w:rPr>
              <w:tab/>
            </w:r>
            <w:r w:rsidR="008C198B" w:rsidRPr="008F5E59">
              <w:rPr>
                <w:rStyle w:val="Hyperlink"/>
                <w:rFonts w:eastAsia="MS Mincho"/>
              </w:rPr>
              <w:t>Develop a Guideline on training needs for those involved in the planning and implementation of a VTS</w:t>
            </w:r>
            <w:r w:rsidR="008C198B">
              <w:rPr>
                <w:webHidden/>
              </w:rPr>
              <w:tab/>
            </w:r>
            <w:r w:rsidR="008C198B">
              <w:rPr>
                <w:webHidden/>
              </w:rPr>
              <w:fldChar w:fldCharType="begin"/>
            </w:r>
            <w:r w:rsidR="008C198B">
              <w:rPr>
                <w:webHidden/>
              </w:rPr>
              <w:instrText xml:space="preserve"> PAGEREF _Toc3213001 \h </w:instrText>
            </w:r>
            <w:r w:rsidR="008C198B">
              <w:rPr>
                <w:webHidden/>
              </w:rPr>
            </w:r>
            <w:r w:rsidR="008C198B">
              <w:rPr>
                <w:webHidden/>
              </w:rPr>
              <w:fldChar w:fldCharType="separate"/>
            </w:r>
            <w:r w:rsidR="008C198B">
              <w:rPr>
                <w:webHidden/>
              </w:rPr>
              <w:t>10</w:t>
            </w:r>
            <w:r w:rsidR="008C198B">
              <w:rPr>
                <w:webHidden/>
              </w:rPr>
              <w:fldChar w:fldCharType="end"/>
            </w:r>
          </w:hyperlink>
        </w:p>
        <w:p w14:paraId="5E9109D4" w14:textId="77777777" w:rsidR="008C198B" w:rsidRDefault="005369D2">
          <w:pPr>
            <w:pStyle w:val="TOC1"/>
            <w:rPr>
              <w:rFonts w:asciiTheme="minorHAnsi" w:hAnsiTheme="minorHAnsi" w:cstheme="minorBidi"/>
              <w:color w:val="auto"/>
              <w:lang w:val="en-GB" w:eastAsia="en-GB"/>
            </w:rPr>
          </w:pPr>
          <w:hyperlink w:anchor="_Toc3213002" w:history="1">
            <w:r w:rsidR="008C198B" w:rsidRPr="008F5E59">
              <w:rPr>
                <w:rStyle w:val="Hyperlink"/>
              </w:rPr>
              <w:t>TASK 1.1.4</w:t>
            </w:r>
            <w:r w:rsidR="008C198B">
              <w:rPr>
                <w:rFonts w:asciiTheme="minorHAnsi" w:hAnsiTheme="minorHAnsi" w:cstheme="minorBidi"/>
                <w:color w:val="auto"/>
                <w:lang w:val="en-GB" w:eastAsia="en-GB"/>
              </w:rPr>
              <w:tab/>
            </w:r>
            <w:r w:rsidR="008C198B" w:rsidRPr="008F5E59">
              <w:rPr>
                <w:rStyle w:val="Hyperlink"/>
              </w:rPr>
              <w:t>Develop Guideline on the Provision of local services</w:t>
            </w:r>
            <w:r w:rsidR="008C198B">
              <w:rPr>
                <w:webHidden/>
              </w:rPr>
              <w:tab/>
            </w:r>
            <w:r w:rsidR="008C198B">
              <w:rPr>
                <w:webHidden/>
              </w:rPr>
              <w:fldChar w:fldCharType="begin"/>
            </w:r>
            <w:r w:rsidR="008C198B">
              <w:rPr>
                <w:webHidden/>
              </w:rPr>
              <w:instrText xml:space="preserve"> PAGEREF _Toc3213002 \h </w:instrText>
            </w:r>
            <w:r w:rsidR="008C198B">
              <w:rPr>
                <w:webHidden/>
              </w:rPr>
            </w:r>
            <w:r w:rsidR="008C198B">
              <w:rPr>
                <w:webHidden/>
              </w:rPr>
              <w:fldChar w:fldCharType="separate"/>
            </w:r>
            <w:r w:rsidR="008C198B">
              <w:rPr>
                <w:webHidden/>
              </w:rPr>
              <w:t>12</w:t>
            </w:r>
            <w:r w:rsidR="008C198B">
              <w:rPr>
                <w:webHidden/>
              </w:rPr>
              <w:fldChar w:fldCharType="end"/>
            </w:r>
          </w:hyperlink>
        </w:p>
        <w:p w14:paraId="7D32F6CF" w14:textId="77777777" w:rsidR="008C198B" w:rsidRDefault="005369D2">
          <w:pPr>
            <w:pStyle w:val="TOC1"/>
            <w:rPr>
              <w:rFonts w:asciiTheme="minorHAnsi" w:hAnsiTheme="minorHAnsi" w:cstheme="minorBidi"/>
              <w:color w:val="auto"/>
              <w:lang w:val="en-GB" w:eastAsia="en-GB"/>
            </w:rPr>
          </w:pPr>
          <w:hyperlink w:anchor="_Toc3213003" w:history="1">
            <w:r w:rsidR="008C198B" w:rsidRPr="008F5E59">
              <w:rPr>
                <w:rStyle w:val="Hyperlink"/>
              </w:rPr>
              <w:t>TASK 1.2.1</w:t>
            </w:r>
            <w:r w:rsidR="008C198B">
              <w:rPr>
                <w:rFonts w:asciiTheme="minorHAnsi" w:hAnsiTheme="minorHAnsi" w:cstheme="minorBidi"/>
                <w:color w:val="auto"/>
                <w:lang w:val="en-GB" w:eastAsia="en-GB"/>
              </w:rPr>
              <w:tab/>
            </w:r>
            <w:r w:rsidR="008C198B" w:rsidRPr="008F5E59">
              <w:rPr>
                <w:rStyle w:val="Hyperlink"/>
              </w:rPr>
              <w:t>Review and Update V-127 on Operational Procedures for Vessel Traffic Services (Output to be a Revised Recommendation and Associated Guideline)</w:t>
            </w:r>
            <w:r w:rsidR="008C198B">
              <w:rPr>
                <w:webHidden/>
              </w:rPr>
              <w:tab/>
            </w:r>
            <w:r w:rsidR="008C198B">
              <w:rPr>
                <w:webHidden/>
              </w:rPr>
              <w:fldChar w:fldCharType="begin"/>
            </w:r>
            <w:r w:rsidR="008C198B">
              <w:rPr>
                <w:webHidden/>
              </w:rPr>
              <w:instrText xml:space="preserve"> PAGEREF _Toc3213003 \h </w:instrText>
            </w:r>
            <w:r w:rsidR="008C198B">
              <w:rPr>
                <w:webHidden/>
              </w:rPr>
            </w:r>
            <w:r w:rsidR="008C198B">
              <w:rPr>
                <w:webHidden/>
              </w:rPr>
              <w:fldChar w:fldCharType="separate"/>
            </w:r>
            <w:r w:rsidR="008C198B">
              <w:rPr>
                <w:webHidden/>
              </w:rPr>
              <w:t>14</w:t>
            </w:r>
            <w:r w:rsidR="008C198B">
              <w:rPr>
                <w:webHidden/>
              </w:rPr>
              <w:fldChar w:fldCharType="end"/>
            </w:r>
          </w:hyperlink>
        </w:p>
        <w:p w14:paraId="27335983" w14:textId="77777777" w:rsidR="008C198B" w:rsidRDefault="005369D2">
          <w:pPr>
            <w:pStyle w:val="TOC1"/>
            <w:rPr>
              <w:rFonts w:asciiTheme="minorHAnsi" w:hAnsiTheme="minorHAnsi" w:cstheme="minorBidi"/>
              <w:color w:val="auto"/>
              <w:lang w:val="en-GB" w:eastAsia="en-GB"/>
            </w:rPr>
          </w:pPr>
          <w:hyperlink w:anchor="_Toc3213004" w:history="1">
            <w:r w:rsidR="008C198B" w:rsidRPr="008F5E59">
              <w:rPr>
                <w:rStyle w:val="Hyperlink"/>
              </w:rPr>
              <w:t>TASK 1.2.2</w:t>
            </w:r>
            <w:r w:rsidR="008C198B">
              <w:rPr>
                <w:rFonts w:asciiTheme="minorHAnsi" w:hAnsiTheme="minorHAnsi" w:cstheme="minorBidi"/>
                <w:color w:val="auto"/>
                <w:lang w:val="en-GB" w:eastAsia="en-GB"/>
              </w:rPr>
              <w:tab/>
            </w:r>
            <w:r w:rsidR="008C198B" w:rsidRPr="008F5E59">
              <w:rPr>
                <w:rStyle w:val="Hyperlink"/>
              </w:rPr>
              <w:t>Update Guideline 1110 on Decision Support Tools for VTS Personnel</w:t>
            </w:r>
            <w:r w:rsidR="008C198B">
              <w:rPr>
                <w:webHidden/>
              </w:rPr>
              <w:tab/>
            </w:r>
            <w:r w:rsidR="008C198B">
              <w:rPr>
                <w:webHidden/>
              </w:rPr>
              <w:fldChar w:fldCharType="begin"/>
            </w:r>
            <w:r w:rsidR="008C198B">
              <w:rPr>
                <w:webHidden/>
              </w:rPr>
              <w:instrText xml:space="preserve"> PAGEREF _Toc3213004 \h </w:instrText>
            </w:r>
            <w:r w:rsidR="008C198B">
              <w:rPr>
                <w:webHidden/>
              </w:rPr>
            </w:r>
            <w:r w:rsidR="008C198B">
              <w:rPr>
                <w:webHidden/>
              </w:rPr>
              <w:fldChar w:fldCharType="separate"/>
            </w:r>
            <w:r w:rsidR="008C198B">
              <w:rPr>
                <w:webHidden/>
              </w:rPr>
              <w:t>16</w:t>
            </w:r>
            <w:r w:rsidR="008C198B">
              <w:rPr>
                <w:webHidden/>
              </w:rPr>
              <w:fldChar w:fldCharType="end"/>
            </w:r>
          </w:hyperlink>
        </w:p>
        <w:p w14:paraId="77FDC93C" w14:textId="77777777" w:rsidR="008C198B" w:rsidRDefault="005369D2">
          <w:pPr>
            <w:pStyle w:val="TOC1"/>
            <w:rPr>
              <w:rFonts w:asciiTheme="minorHAnsi" w:hAnsiTheme="minorHAnsi" w:cstheme="minorBidi"/>
              <w:color w:val="auto"/>
              <w:lang w:val="en-GB" w:eastAsia="en-GB"/>
            </w:rPr>
          </w:pPr>
          <w:hyperlink w:anchor="_Toc3213005" w:history="1">
            <w:r w:rsidR="008C198B" w:rsidRPr="008F5E59">
              <w:rPr>
                <w:rStyle w:val="Hyperlink"/>
              </w:rPr>
              <w:t>TASK 1.2.3</w:t>
            </w:r>
            <w:r w:rsidR="008C198B">
              <w:rPr>
                <w:rFonts w:asciiTheme="minorHAnsi" w:hAnsiTheme="minorHAnsi" w:cstheme="minorBidi"/>
                <w:color w:val="auto"/>
                <w:lang w:val="en-GB" w:eastAsia="en-GB"/>
              </w:rPr>
              <w:tab/>
            </w:r>
            <w:r w:rsidR="008C198B" w:rsidRPr="008F5E59">
              <w:rPr>
                <w:rStyle w:val="Hyperlink"/>
              </w:rPr>
              <w:t>Produce a Guideline for Promulgating the Requirements of a VTS to Mariners – A VTS Users Guide Template</w:t>
            </w:r>
            <w:r w:rsidR="008C198B">
              <w:rPr>
                <w:webHidden/>
              </w:rPr>
              <w:tab/>
            </w:r>
            <w:r w:rsidR="008C198B">
              <w:rPr>
                <w:webHidden/>
              </w:rPr>
              <w:fldChar w:fldCharType="begin"/>
            </w:r>
            <w:r w:rsidR="008C198B">
              <w:rPr>
                <w:webHidden/>
              </w:rPr>
              <w:instrText xml:space="preserve"> PAGEREF _Toc3213005 \h </w:instrText>
            </w:r>
            <w:r w:rsidR="008C198B">
              <w:rPr>
                <w:webHidden/>
              </w:rPr>
            </w:r>
            <w:r w:rsidR="008C198B">
              <w:rPr>
                <w:webHidden/>
              </w:rPr>
              <w:fldChar w:fldCharType="separate"/>
            </w:r>
            <w:r w:rsidR="008C198B">
              <w:rPr>
                <w:webHidden/>
              </w:rPr>
              <w:t>18</w:t>
            </w:r>
            <w:r w:rsidR="008C198B">
              <w:rPr>
                <w:webHidden/>
              </w:rPr>
              <w:fldChar w:fldCharType="end"/>
            </w:r>
          </w:hyperlink>
        </w:p>
        <w:p w14:paraId="5E1DEA0C" w14:textId="77777777" w:rsidR="008C198B" w:rsidRDefault="005369D2">
          <w:pPr>
            <w:pStyle w:val="TOC1"/>
            <w:rPr>
              <w:rFonts w:asciiTheme="minorHAnsi" w:hAnsiTheme="minorHAnsi" w:cstheme="minorBidi"/>
              <w:color w:val="auto"/>
              <w:lang w:val="en-GB" w:eastAsia="en-GB"/>
            </w:rPr>
          </w:pPr>
          <w:hyperlink w:anchor="_Toc3213006" w:history="1">
            <w:r w:rsidR="008C198B" w:rsidRPr="008F5E59">
              <w:rPr>
                <w:rStyle w:val="Hyperlink"/>
              </w:rPr>
              <w:t>TASK 1.2.4</w:t>
            </w:r>
            <w:r w:rsidR="008C198B">
              <w:rPr>
                <w:rFonts w:asciiTheme="minorHAnsi" w:hAnsiTheme="minorHAnsi" w:cstheme="minorBidi"/>
                <w:color w:val="auto"/>
                <w:lang w:val="en-GB" w:eastAsia="en-GB"/>
              </w:rPr>
              <w:tab/>
            </w:r>
            <w:r w:rsidR="008C198B" w:rsidRPr="008F5E59">
              <w:rPr>
                <w:rStyle w:val="Hyperlink"/>
              </w:rPr>
              <w:t>Develop Guideline on Maritime Services in the context of e-Navigation relating to VTS</w:t>
            </w:r>
            <w:r w:rsidR="008C198B">
              <w:rPr>
                <w:webHidden/>
              </w:rPr>
              <w:tab/>
            </w:r>
            <w:r w:rsidR="008C198B">
              <w:rPr>
                <w:webHidden/>
              </w:rPr>
              <w:fldChar w:fldCharType="begin"/>
            </w:r>
            <w:r w:rsidR="008C198B">
              <w:rPr>
                <w:webHidden/>
              </w:rPr>
              <w:instrText xml:space="preserve"> PAGEREF _Toc3213006 \h </w:instrText>
            </w:r>
            <w:r w:rsidR="008C198B">
              <w:rPr>
                <w:webHidden/>
              </w:rPr>
            </w:r>
            <w:r w:rsidR="008C198B">
              <w:rPr>
                <w:webHidden/>
              </w:rPr>
              <w:fldChar w:fldCharType="separate"/>
            </w:r>
            <w:r w:rsidR="008C198B">
              <w:rPr>
                <w:webHidden/>
              </w:rPr>
              <w:t>20</w:t>
            </w:r>
            <w:r w:rsidR="008C198B">
              <w:rPr>
                <w:webHidden/>
              </w:rPr>
              <w:fldChar w:fldCharType="end"/>
            </w:r>
          </w:hyperlink>
        </w:p>
        <w:p w14:paraId="3CA8B3E3" w14:textId="77777777" w:rsidR="008C198B" w:rsidRDefault="005369D2">
          <w:pPr>
            <w:pStyle w:val="TOC1"/>
            <w:rPr>
              <w:rFonts w:asciiTheme="minorHAnsi" w:hAnsiTheme="minorHAnsi" w:cstheme="minorBidi"/>
              <w:color w:val="auto"/>
              <w:lang w:val="en-GB" w:eastAsia="en-GB"/>
            </w:rPr>
          </w:pPr>
          <w:hyperlink w:anchor="_Toc3213007" w:history="1">
            <w:r w:rsidR="008C198B" w:rsidRPr="008F5E59">
              <w:rPr>
                <w:rStyle w:val="Hyperlink"/>
              </w:rPr>
              <w:t>TASK 1.2.5</w:t>
            </w:r>
            <w:r w:rsidR="008C198B">
              <w:rPr>
                <w:rFonts w:asciiTheme="minorHAnsi" w:hAnsiTheme="minorHAnsi" w:cstheme="minorBidi"/>
                <w:color w:val="auto"/>
                <w:lang w:val="en-GB" w:eastAsia="en-GB"/>
              </w:rPr>
              <w:tab/>
            </w:r>
            <w:r w:rsidR="008C198B" w:rsidRPr="008F5E59">
              <w:rPr>
                <w:rStyle w:val="Hyperlink"/>
              </w:rPr>
              <w:t>Develop a Guideline on the Implications of Maritime Autonomous Surface Ships from a VTS Perspective</w:t>
            </w:r>
            <w:r w:rsidR="008C198B">
              <w:rPr>
                <w:webHidden/>
              </w:rPr>
              <w:tab/>
            </w:r>
            <w:r w:rsidR="008C198B">
              <w:rPr>
                <w:webHidden/>
              </w:rPr>
              <w:fldChar w:fldCharType="begin"/>
            </w:r>
            <w:r w:rsidR="008C198B">
              <w:rPr>
                <w:webHidden/>
              </w:rPr>
              <w:instrText xml:space="preserve"> PAGEREF _Toc3213007 \h </w:instrText>
            </w:r>
            <w:r w:rsidR="008C198B">
              <w:rPr>
                <w:webHidden/>
              </w:rPr>
            </w:r>
            <w:r w:rsidR="008C198B">
              <w:rPr>
                <w:webHidden/>
              </w:rPr>
              <w:fldChar w:fldCharType="separate"/>
            </w:r>
            <w:r w:rsidR="008C198B">
              <w:rPr>
                <w:webHidden/>
              </w:rPr>
              <w:t>22</w:t>
            </w:r>
            <w:r w:rsidR="008C198B">
              <w:rPr>
                <w:webHidden/>
              </w:rPr>
              <w:fldChar w:fldCharType="end"/>
            </w:r>
          </w:hyperlink>
        </w:p>
        <w:p w14:paraId="2F09EA07" w14:textId="77777777" w:rsidR="008C198B" w:rsidRDefault="005369D2">
          <w:pPr>
            <w:pStyle w:val="TOC1"/>
            <w:rPr>
              <w:rFonts w:asciiTheme="minorHAnsi" w:hAnsiTheme="minorHAnsi" w:cstheme="minorBidi"/>
              <w:color w:val="auto"/>
              <w:lang w:val="en-GB" w:eastAsia="en-GB"/>
            </w:rPr>
          </w:pPr>
          <w:hyperlink w:anchor="_Toc3213008" w:history="1">
            <w:r w:rsidR="008C198B" w:rsidRPr="008F5E59">
              <w:rPr>
                <w:rStyle w:val="Hyperlink"/>
              </w:rPr>
              <w:t>TASK 1.2.6</w:t>
            </w:r>
            <w:r w:rsidR="008C198B">
              <w:rPr>
                <w:rFonts w:asciiTheme="minorHAnsi" w:hAnsiTheme="minorHAnsi" w:cstheme="minorBidi"/>
                <w:color w:val="auto"/>
                <w:lang w:val="en-GB" w:eastAsia="en-GB"/>
              </w:rPr>
              <w:tab/>
            </w:r>
            <w:r w:rsidR="008C198B" w:rsidRPr="008F5E59">
              <w:rPr>
                <w:rStyle w:val="Hyperlink"/>
              </w:rPr>
              <w:t>Develop Guidance on how to Develop a Safety Culture in VTS</w:t>
            </w:r>
            <w:r w:rsidR="008C198B">
              <w:rPr>
                <w:webHidden/>
              </w:rPr>
              <w:tab/>
            </w:r>
            <w:r w:rsidR="008C198B">
              <w:rPr>
                <w:webHidden/>
              </w:rPr>
              <w:fldChar w:fldCharType="begin"/>
            </w:r>
            <w:r w:rsidR="008C198B">
              <w:rPr>
                <w:webHidden/>
              </w:rPr>
              <w:instrText xml:space="preserve"> PAGEREF _Toc3213008 \h </w:instrText>
            </w:r>
            <w:r w:rsidR="008C198B">
              <w:rPr>
                <w:webHidden/>
              </w:rPr>
            </w:r>
            <w:r w:rsidR="008C198B">
              <w:rPr>
                <w:webHidden/>
              </w:rPr>
              <w:fldChar w:fldCharType="separate"/>
            </w:r>
            <w:r w:rsidR="008C198B">
              <w:rPr>
                <w:webHidden/>
              </w:rPr>
              <w:t>24</w:t>
            </w:r>
            <w:r w:rsidR="008C198B">
              <w:rPr>
                <w:webHidden/>
              </w:rPr>
              <w:fldChar w:fldCharType="end"/>
            </w:r>
          </w:hyperlink>
        </w:p>
        <w:p w14:paraId="2A63CADD" w14:textId="77777777" w:rsidR="008C198B" w:rsidRDefault="005369D2">
          <w:pPr>
            <w:pStyle w:val="TOC1"/>
            <w:rPr>
              <w:rFonts w:asciiTheme="minorHAnsi" w:hAnsiTheme="minorHAnsi" w:cstheme="minorBidi"/>
              <w:color w:val="auto"/>
              <w:lang w:val="en-GB" w:eastAsia="en-GB"/>
            </w:rPr>
          </w:pPr>
          <w:hyperlink w:anchor="_Toc3213009" w:history="1">
            <w:r w:rsidR="008C198B" w:rsidRPr="008F5E59">
              <w:rPr>
                <w:rStyle w:val="Hyperlink"/>
              </w:rPr>
              <w:t>TASK 1.2.7</w:t>
            </w:r>
            <w:r w:rsidR="008C198B">
              <w:rPr>
                <w:rFonts w:asciiTheme="minorHAnsi" w:hAnsiTheme="minorHAnsi" w:cstheme="minorBidi"/>
                <w:color w:val="auto"/>
                <w:lang w:val="en-GB" w:eastAsia="en-GB"/>
              </w:rPr>
              <w:tab/>
            </w:r>
            <w:r w:rsidR="008C198B" w:rsidRPr="008F5E59">
              <w:rPr>
                <w:rStyle w:val="Hyperlink"/>
              </w:rPr>
              <w:t>Develop Guidance on the Development and Implementation of VTS related MS’s other than MS 1, 2 and 3</w:t>
            </w:r>
            <w:r w:rsidR="008C198B">
              <w:rPr>
                <w:webHidden/>
              </w:rPr>
              <w:tab/>
            </w:r>
            <w:r w:rsidR="008C198B">
              <w:rPr>
                <w:webHidden/>
              </w:rPr>
              <w:fldChar w:fldCharType="begin"/>
            </w:r>
            <w:r w:rsidR="008C198B">
              <w:rPr>
                <w:webHidden/>
              </w:rPr>
              <w:instrText xml:space="preserve"> PAGEREF _Toc3213009 \h </w:instrText>
            </w:r>
            <w:r w:rsidR="008C198B">
              <w:rPr>
                <w:webHidden/>
              </w:rPr>
            </w:r>
            <w:r w:rsidR="008C198B">
              <w:rPr>
                <w:webHidden/>
              </w:rPr>
              <w:fldChar w:fldCharType="separate"/>
            </w:r>
            <w:r w:rsidR="008C198B">
              <w:rPr>
                <w:webHidden/>
              </w:rPr>
              <w:t>25</w:t>
            </w:r>
            <w:r w:rsidR="008C198B">
              <w:rPr>
                <w:webHidden/>
              </w:rPr>
              <w:fldChar w:fldCharType="end"/>
            </w:r>
          </w:hyperlink>
        </w:p>
        <w:p w14:paraId="516A3C3A" w14:textId="77777777" w:rsidR="008C198B" w:rsidRDefault="005369D2">
          <w:pPr>
            <w:pStyle w:val="TOC1"/>
            <w:rPr>
              <w:rFonts w:asciiTheme="minorHAnsi" w:hAnsiTheme="minorHAnsi" w:cstheme="minorBidi"/>
              <w:color w:val="auto"/>
              <w:lang w:val="en-GB" w:eastAsia="en-GB"/>
            </w:rPr>
          </w:pPr>
          <w:hyperlink w:anchor="_Toc3213010" w:history="1">
            <w:r w:rsidR="008C198B" w:rsidRPr="008F5E59">
              <w:rPr>
                <w:rStyle w:val="Hyperlink"/>
              </w:rPr>
              <w:t>TASK 1.2.8</w:t>
            </w:r>
            <w:r w:rsidR="008C198B">
              <w:rPr>
                <w:rFonts w:asciiTheme="minorHAnsi" w:hAnsiTheme="minorHAnsi" w:cstheme="minorBidi"/>
                <w:color w:val="auto"/>
                <w:lang w:val="en-GB" w:eastAsia="en-GB"/>
              </w:rPr>
              <w:tab/>
            </w:r>
            <w:r w:rsidR="008C198B" w:rsidRPr="008F5E59">
              <w:rPr>
                <w:rStyle w:val="Hyperlink"/>
              </w:rPr>
              <w:t>Develop a IALA Reference List on IALA Documentation Relating to VTS</w:t>
            </w:r>
            <w:r w:rsidR="008C198B">
              <w:rPr>
                <w:webHidden/>
              </w:rPr>
              <w:tab/>
            </w:r>
            <w:r w:rsidR="008C198B">
              <w:rPr>
                <w:webHidden/>
              </w:rPr>
              <w:fldChar w:fldCharType="begin"/>
            </w:r>
            <w:r w:rsidR="008C198B">
              <w:rPr>
                <w:webHidden/>
              </w:rPr>
              <w:instrText xml:space="preserve"> PAGEREF _Toc3213010 \h </w:instrText>
            </w:r>
            <w:r w:rsidR="008C198B">
              <w:rPr>
                <w:webHidden/>
              </w:rPr>
            </w:r>
            <w:r w:rsidR="008C198B">
              <w:rPr>
                <w:webHidden/>
              </w:rPr>
              <w:fldChar w:fldCharType="separate"/>
            </w:r>
            <w:r w:rsidR="008C198B">
              <w:rPr>
                <w:webHidden/>
              </w:rPr>
              <w:t>26</w:t>
            </w:r>
            <w:r w:rsidR="008C198B">
              <w:rPr>
                <w:webHidden/>
              </w:rPr>
              <w:fldChar w:fldCharType="end"/>
            </w:r>
          </w:hyperlink>
        </w:p>
        <w:p w14:paraId="739562E5" w14:textId="77777777" w:rsidR="008C198B" w:rsidRDefault="005369D2">
          <w:pPr>
            <w:pStyle w:val="TOC1"/>
            <w:rPr>
              <w:rFonts w:asciiTheme="minorHAnsi" w:hAnsiTheme="minorHAnsi" w:cstheme="minorBidi"/>
              <w:color w:val="auto"/>
              <w:lang w:val="en-GB" w:eastAsia="en-GB"/>
            </w:rPr>
          </w:pPr>
          <w:hyperlink w:anchor="_Toc3213011" w:history="1">
            <w:r w:rsidR="008C198B" w:rsidRPr="008F5E59">
              <w:rPr>
                <w:rStyle w:val="Hyperlink"/>
                <w:lang w:val="fr-FR"/>
              </w:rPr>
              <w:t>TASK 1.3.1</w:t>
            </w:r>
            <w:r w:rsidR="008C198B">
              <w:rPr>
                <w:rFonts w:asciiTheme="minorHAnsi" w:hAnsiTheme="minorHAnsi" w:cstheme="minorBidi"/>
                <w:color w:val="auto"/>
                <w:lang w:val="en-GB" w:eastAsia="en-GB"/>
              </w:rPr>
              <w:tab/>
            </w:r>
            <w:r w:rsidR="008C198B" w:rsidRPr="008F5E59">
              <w:rPr>
                <w:rStyle w:val="Hyperlink"/>
                <w:lang w:val="fr-FR"/>
              </w:rPr>
              <w:t>Develop Guideline on VTS Voice Communication,  Phrases / Phraseology</w:t>
            </w:r>
            <w:r w:rsidR="008C198B">
              <w:rPr>
                <w:webHidden/>
              </w:rPr>
              <w:tab/>
            </w:r>
            <w:r w:rsidR="008C198B">
              <w:rPr>
                <w:webHidden/>
              </w:rPr>
              <w:fldChar w:fldCharType="begin"/>
            </w:r>
            <w:r w:rsidR="008C198B">
              <w:rPr>
                <w:webHidden/>
              </w:rPr>
              <w:instrText xml:space="preserve"> PAGEREF _Toc3213011 \h </w:instrText>
            </w:r>
            <w:r w:rsidR="008C198B">
              <w:rPr>
                <w:webHidden/>
              </w:rPr>
            </w:r>
            <w:r w:rsidR="008C198B">
              <w:rPr>
                <w:webHidden/>
              </w:rPr>
              <w:fldChar w:fldCharType="separate"/>
            </w:r>
            <w:r w:rsidR="008C198B">
              <w:rPr>
                <w:webHidden/>
              </w:rPr>
              <w:t>29</w:t>
            </w:r>
            <w:r w:rsidR="008C198B">
              <w:rPr>
                <w:webHidden/>
              </w:rPr>
              <w:fldChar w:fldCharType="end"/>
            </w:r>
          </w:hyperlink>
        </w:p>
        <w:p w14:paraId="44FFE5A0" w14:textId="77777777" w:rsidR="008C198B" w:rsidRDefault="005369D2">
          <w:pPr>
            <w:pStyle w:val="TOC1"/>
            <w:rPr>
              <w:rFonts w:asciiTheme="minorHAnsi" w:hAnsiTheme="minorHAnsi" w:cstheme="minorBidi"/>
              <w:color w:val="auto"/>
              <w:lang w:val="en-GB" w:eastAsia="en-GB"/>
            </w:rPr>
          </w:pPr>
          <w:hyperlink w:anchor="_Toc3213012" w:history="1">
            <w:r w:rsidR="008C198B" w:rsidRPr="008F5E59">
              <w:rPr>
                <w:rStyle w:val="Hyperlink"/>
              </w:rPr>
              <w:t>TASK 1.3.2</w:t>
            </w:r>
            <w:r w:rsidR="008C198B">
              <w:rPr>
                <w:rFonts w:asciiTheme="minorHAnsi" w:hAnsiTheme="minorHAnsi" w:cstheme="minorBidi"/>
                <w:color w:val="auto"/>
                <w:lang w:val="en-GB" w:eastAsia="en-GB"/>
              </w:rPr>
              <w:tab/>
            </w:r>
            <w:r w:rsidR="008C198B" w:rsidRPr="008F5E59">
              <w:rPr>
                <w:rStyle w:val="Hyperlink"/>
              </w:rPr>
              <w:t>Develop Recommendation on Digital Information Transfer between Ship and Shore in VTS Operations (Operational Aspects)</w:t>
            </w:r>
            <w:r w:rsidR="008C198B">
              <w:rPr>
                <w:webHidden/>
              </w:rPr>
              <w:tab/>
            </w:r>
            <w:r w:rsidR="008C198B">
              <w:rPr>
                <w:webHidden/>
              </w:rPr>
              <w:fldChar w:fldCharType="begin"/>
            </w:r>
            <w:r w:rsidR="008C198B">
              <w:rPr>
                <w:webHidden/>
              </w:rPr>
              <w:instrText xml:space="preserve"> PAGEREF _Toc3213012 \h </w:instrText>
            </w:r>
            <w:r w:rsidR="008C198B">
              <w:rPr>
                <w:webHidden/>
              </w:rPr>
            </w:r>
            <w:r w:rsidR="008C198B">
              <w:rPr>
                <w:webHidden/>
              </w:rPr>
              <w:fldChar w:fldCharType="separate"/>
            </w:r>
            <w:r w:rsidR="008C198B">
              <w:rPr>
                <w:webHidden/>
              </w:rPr>
              <w:t>32</w:t>
            </w:r>
            <w:r w:rsidR="008C198B">
              <w:rPr>
                <w:webHidden/>
              </w:rPr>
              <w:fldChar w:fldCharType="end"/>
            </w:r>
          </w:hyperlink>
        </w:p>
        <w:p w14:paraId="2818FD79" w14:textId="77777777" w:rsidR="008C198B" w:rsidRDefault="005369D2">
          <w:pPr>
            <w:pStyle w:val="TOC1"/>
            <w:rPr>
              <w:rFonts w:asciiTheme="minorHAnsi" w:hAnsiTheme="minorHAnsi" w:cstheme="minorBidi"/>
              <w:color w:val="auto"/>
              <w:lang w:val="en-GB" w:eastAsia="en-GB"/>
            </w:rPr>
          </w:pPr>
          <w:hyperlink w:anchor="_Toc3213013" w:history="1">
            <w:r w:rsidR="008C198B" w:rsidRPr="008F5E59">
              <w:rPr>
                <w:rStyle w:val="Hyperlink"/>
              </w:rPr>
              <w:t>TASK 1.4.1</w:t>
            </w:r>
            <w:r w:rsidR="008C198B">
              <w:rPr>
                <w:rFonts w:asciiTheme="minorHAnsi" w:hAnsiTheme="minorHAnsi" w:cstheme="minorBidi"/>
                <w:color w:val="auto"/>
                <w:lang w:val="en-GB" w:eastAsia="en-GB"/>
              </w:rPr>
              <w:tab/>
            </w:r>
            <w:r w:rsidR="008C198B" w:rsidRPr="008F5E59">
              <w:rPr>
                <w:rStyle w:val="Hyperlink"/>
              </w:rPr>
              <w:t>Update and publish the VTS Manual and develop related procedures for its future management</w:t>
            </w:r>
            <w:r w:rsidR="008C198B">
              <w:rPr>
                <w:webHidden/>
              </w:rPr>
              <w:tab/>
            </w:r>
            <w:r w:rsidR="008C198B">
              <w:rPr>
                <w:webHidden/>
              </w:rPr>
              <w:fldChar w:fldCharType="begin"/>
            </w:r>
            <w:r w:rsidR="008C198B">
              <w:rPr>
                <w:webHidden/>
              </w:rPr>
              <w:instrText xml:space="preserve"> PAGEREF _Toc3213013 \h </w:instrText>
            </w:r>
            <w:r w:rsidR="008C198B">
              <w:rPr>
                <w:webHidden/>
              </w:rPr>
            </w:r>
            <w:r w:rsidR="008C198B">
              <w:rPr>
                <w:webHidden/>
              </w:rPr>
              <w:fldChar w:fldCharType="separate"/>
            </w:r>
            <w:r w:rsidR="008C198B">
              <w:rPr>
                <w:webHidden/>
              </w:rPr>
              <w:t>33</w:t>
            </w:r>
            <w:r w:rsidR="008C198B">
              <w:rPr>
                <w:webHidden/>
              </w:rPr>
              <w:fldChar w:fldCharType="end"/>
            </w:r>
          </w:hyperlink>
        </w:p>
        <w:p w14:paraId="61C0D655" w14:textId="77777777" w:rsidR="008C198B" w:rsidRDefault="005369D2">
          <w:pPr>
            <w:pStyle w:val="TOC1"/>
            <w:rPr>
              <w:rFonts w:asciiTheme="minorHAnsi" w:hAnsiTheme="minorHAnsi" w:cstheme="minorBidi"/>
              <w:color w:val="auto"/>
              <w:lang w:val="en-GB" w:eastAsia="en-GB"/>
            </w:rPr>
          </w:pPr>
          <w:hyperlink w:anchor="_Toc3213014" w:history="1">
            <w:r w:rsidR="008C198B" w:rsidRPr="008F5E59">
              <w:rPr>
                <w:rStyle w:val="Hyperlink"/>
              </w:rPr>
              <w:t>TASK 1.4.2</w:t>
            </w:r>
            <w:r w:rsidR="008C198B">
              <w:rPr>
                <w:rFonts w:asciiTheme="minorHAnsi" w:hAnsiTheme="minorHAnsi" w:cstheme="minorBidi"/>
                <w:color w:val="auto"/>
                <w:lang w:val="en-GB" w:eastAsia="en-GB"/>
              </w:rPr>
              <w:tab/>
            </w:r>
            <w:r w:rsidR="008C198B" w:rsidRPr="008F5E59">
              <w:rPr>
                <w:rStyle w:val="Hyperlink"/>
              </w:rPr>
              <w:t>Develop procedures for the ongoing management and conduct of the Global VTS Questionnaire</w:t>
            </w:r>
            <w:r w:rsidR="008C198B">
              <w:rPr>
                <w:webHidden/>
              </w:rPr>
              <w:tab/>
            </w:r>
            <w:r w:rsidR="008C198B">
              <w:rPr>
                <w:webHidden/>
              </w:rPr>
              <w:fldChar w:fldCharType="begin"/>
            </w:r>
            <w:r w:rsidR="008C198B">
              <w:rPr>
                <w:webHidden/>
              </w:rPr>
              <w:instrText xml:space="preserve"> PAGEREF _Toc3213014 \h </w:instrText>
            </w:r>
            <w:r w:rsidR="008C198B">
              <w:rPr>
                <w:webHidden/>
              </w:rPr>
            </w:r>
            <w:r w:rsidR="008C198B">
              <w:rPr>
                <w:webHidden/>
              </w:rPr>
              <w:fldChar w:fldCharType="separate"/>
            </w:r>
            <w:r w:rsidR="008C198B">
              <w:rPr>
                <w:webHidden/>
              </w:rPr>
              <w:t>34</w:t>
            </w:r>
            <w:r w:rsidR="008C198B">
              <w:rPr>
                <w:webHidden/>
              </w:rPr>
              <w:fldChar w:fldCharType="end"/>
            </w:r>
          </w:hyperlink>
        </w:p>
        <w:p w14:paraId="3DEB70BE" w14:textId="77777777" w:rsidR="008C198B" w:rsidRDefault="005369D2">
          <w:pPr>
            <w:pStyle w:val="TOC1"/>
            <w:rPr>
              <w:rFonts w:asciiTheme="minorHAnsi" w:hAnsiTheme="minorHAnsi" w:cstheme="minorBidi"/>
              <w:color w:val="auto"/>
              <w:lang w:val="en-GB" w:eastAsia="en-GB"/>
            </w:rPr>
          </w:pPr>
          <w:hyperlink w:anchor="_Toc3213015" w:history="1">
            <w:r w:rsidR="008C198B" w:rsidRPr="008F5E59">
              <w:rPr>
                <w:rStyle w:val="Hyperlink"/>
              </w:rPr>
              <w:t>TASK 1.4.3</w:t>
            </w:r>
            <w:r w:rsidR="008C198B">
              <w:rPr>
                <w:rFonts w:asciiTheme="minorHAnsi" w:hAnsiTheme="minorHAnsi" w:cstheme="minorBidi"/>
                <w:color w:val="auto"/>
                <w:lang w:val="en-GB" w:eastAsia="en-GB"/>
              </w:rPr>
              <w:tab/>
            </w:r>
            <w:r w:rsidR="008C198B" w:rsidRPr="008F5E59">
              <w:rPr>
                <w:rStyle w:val="Hyperlink"/>
              </w:rPr>
              <w:t>Prepare a “living document” on “Future VTS”, including emerging Technologies and Human Element</w:t>
            </w:r>
            <w:r w:rsidR="008C198B">
              <w:rPr>
                <w:webHidden/>
              </w:rPr>
              <w:tab/>
            </w:r>
            <w:r w:rsidR="008C198B">
              <w:rPr>
                <w:webHidden/>
              </w:rPr>
              <w:fldChar w:fldCharType="begin"/>
            </w:r>
            <w:r w:rsidR="008C198B">
              <w:rPr>
                <w:webHidden/>
              </w:rPr>
              <w:instrText xml:space="preserve"> PAGEREF _Toc3213015 \h </w:instrText>
            </w:r>
            <w:r w:rsidR="008C198B">
              <w:rPr>
                <w:webHidden/>
              </w:rPr>
            </w:r>
            <w:r w:rsidR="008C198B">
              <w:rPr>
                <w:webHidden/>
              </w:rPr>
              <w:fldChar w:fldCharType="separate"/>
            </w:r>
            <w:r w:rsidR="008C198B">
              <w:rPr>
                <w:webHidden/>
              </w:rPr>
              <w:t>37</w:t>
            </w:r>
            <w:r w:rsidR="008C198B">
              <w:rPr>
                <w:webHidden/>
              </w:rPr>
              <w:fldChar w:fldCharType="end"/>
            </w:r>
          </w:hyperlink>
        </w:p>
        <w:p w14:paraId="0C50F827" w14:textId="77777777" w:rsidR="008C198B" w:rsidRDefault="005369D2">
          <w:pPr>
            <w:pStyle w:val="TOC1"/>
            <w:rPr>
              <w:rFonts w:asciiTheme="minorHAnsi" w:hAnsiTheme="minorHAnsi" w:cstheme="minorBidi"/>
              <w:color w:val="auto"/>
              <w:lang w:val="en-GB" w:eastAsia="en-GB"/>
            </w:rPr>
          </w:pPr>
          <w:hyperlink w:anchor="_Toc3213016" w:history="1">
            <w:r w:rsidR="008C198B" w:rsidRPr="008F5E59">
              <w:rPr>
                <w:rStyle w:val="Hyperlink"/>
              </w:rPr>
              <w:t>TASK 2.1.1</w:t>
            </w:r>
            <w:r w:rsidR="008C198B">
              <w:rPr>
                <w:rFonts w:asciiTheme="minorHAnsi" w:hAnsiTheme="minorHAnsi" w:cstheme="minorBidi"/>
                <w:color w:val="auto"/>
                <w:lang w:val="en-GB" w:eastAsia="en-GB"/>
              </w:rPr>
              <w:tab/>
            </w:r>
            <w:r w:rsidR="008C198B" w:rsidRPr="008F5E59">
              <w:rPr>
                <w:rStyle w:val="Hyperlink"/>
              </w:rPr>
              <w:t>Develop Guideline on the Portrayal of VTS Information and Data (both operational and technical aspects) (with WG1)</w:t>
            </w:r>
            <w:r w:rsidR="008C198B">
              <w:rPr>
                <w:webHidden/>
              </w:rPr>
              <w:tab/>
            </w:r>
            <w:r w:rsidR="008C198B">
              <w:rPr>
                <w:webHidden/>
              </w:rPr>
              <w:fldChar w:fldCharType="begin"/>
            </w:r>
            <w:r w:rsidR="008C198B">
              <w:rPr>
                <w:webHidden/>
              </w:rPr>
              <w:instrText xml:space="preserve"> PAGEREF _Toc3213016 \h </w:instrText>
            </w:r>
            <w:r w:rsidR="008C198B">
              <w:rPr>
                <w:webHidden/>
              </w:rPr>
            </w:r>
            <w:r w:rsidR="008C198B">
              <w:rPr>
                <w:webHidden/>
              </w:rPr>
              <w:fldChar w:fldCharType="separate"/>
            </w:r>
            <w:r w:rsidR="008C198B">
              <w:rPr>
                <w:webHidden/>
              </w:rPr>
              <w:t>39</w:t>
            </w:r>
            <w:r w:rsidR="008C198B">
              <w:rPr>
                <w:webHidden/>
              </w:rPr>
              <w:fldChar w:fldCharType="end"/>
            </w:r>
          </w:hyperlink>
        </w:p>
        <w:p w14:paraId="194C9C74" w14:textId="77777777" w:rsidR="008C198B" w:rsidRDefault="005369D2">
          <w:pPr>
            <w:pStyle w:val="TOC1"/>
            <w:rPr>
              <w:rFonts w:asciiTheme="minorHAnsi" w:hAnsiTheme="minorHAnsi" w:cstheme="minorBidi"/>
              <w:color w:val="auto"/>
              <w:lang w:val="en-GB" w:eastAsia="en-GB"/>
            </w:rPr>
          </w:pPr>
          <w:hyperlink w:anchor="_Toc3213017" w:history="1">
            <w:r w:rsidR="008C198B" w:rsidRPr="008F5E59">
              <w:rPr>
                <w:rStyle w:val="Hyperlink"/>
              </w:rPr>
              <w:t>TASK 2.1.2</w:t>
            </w:r>
            <w:r w:rsidR="008C198B">
              <w:rPr>
                <w:rFonts w:asciiTheme="minorHAnsi" w:hAnsiTheme="minorHAnsi" w:cstheme="minorBidi"/>
                <w:color w:val="auto"/>
                <w:lang w:val="en-GB" w:eastAsia="en-GB"/>
              </w:rPr>
              <w:tab/>
            </w:r>
            <w:r w:rsidR="008C198B" w:rsidRPr="008F5E59">
              <w:rPr>
                <w:rStyle w:val="Hyperlink"/>
              </w:rPr>
              <w:t>Develop Recommendation on Cyber-Security (lead ENG, all Committees via Workshop)</w:t>
            </w:r>
            <w:r w:rsidR="008C198B">
              <w:rPr>
                <w:webHidden/>
              </w:rPr>
              <w:tab/>
            </w:r>
            <w:r w:rsidR="008C198B">
              <w:rPr>
                <w:webHidden/>
              </w:rPr>
              <w:fldChar w:fldCharType="begin"/>
            </w:r>
            <w:r w:rsidR="008C198B">
              <w:rPr>
                <w:webHidden/>
              </w:rPr>
              <w:instrText xml:space="preserve"> PAGEREF _Toc3213017 \h </w:instrText>
            </w:r>
            <w:r w:rsidR="008C198B">
              <w:rPr>
                <w:webHidden/>
              </w:rPr>
            </w:r>
            <w:r w:rsidR="008C198B">
              <w:rPr>
                <w:webHidden/>
              </w:rPr>
              <w:fldChar w:fldCharType="separate"/>
            </w:r>
            <w:r w:rsidR="008C198B">
              <w:rPr>
                <w:webHidden/>
              </w:rPr>
              <w:t>41</w:t>
            </w:r>
            <w:r w:rsidR="008C198B">
              <w:rPr>
                <w:webHidden/>
              </w:rPr>
              <w:fldChar w:fldCharType="end"/>
            </w:r>
          </w:hyperlink>
        </w:p>
        <w:p w14:paraId="2B1ACF08" w14:textId="77777777" w:rsidR="008C198B" w:rsidRDefault="005369D2">
          <w:pPr>
            <w:pStyle w:val="TOC1"/>
            <w:rPr>
              <w:rFonts w:asciiTheme="minorHAnsi" w:hAnsiTheme="minorHAnsi" w:cstheme="minorBidi"/>
              <w:color w:val="auto"/>
              <w:lang w:val="en-GB" w:eastAsia="en-GB"/>
            </w:rPr>
          </w:pPr>
          <w:hyperlink w:anchor="_Toc3213018" w:history="1">
            <w:r w:rsidR="008C198B" w:rsidRPr="008F5E59">
              <w:rPr>
                <w:rStyle w:val="Hyperlink"/>
              </w:rPr>
              <w:t>TASK 2.2.1</w:t>
            </w:r>
            <w:r w:rsidR="008C198B">
              <w:rPr>
                <w:rFonts w:asciiTheme="minorHAnsi" w:hAnsiTheme="minorHAnsi" w:cstheme="minorBidi"/>
                <w:color w:val="auto"/>
                <w:lang w:val="en-GB" w:eastAsia="en-GB"/>
              </w:rPr>
              <w:tab/>
            </w:r>
            <w:r w:rsidR="008C198B" w:rsidRPr="008F5E59">
              <w:rPr>
                <w:rStyle w:val="Hyperlink"/>
              </w:rPr>
              <w:t>Review Recommendation V-128 on Operational and Technical Performance of VTS Systems</w:t>
            </w:r>
            <w:r w:rsidR="008C198B">
              <w:rPr>
                <w:webHidden/>
              </w:rPr>
              <w:tab/>
            </w:r>
            <w:r w:rsidR="008C198B">
              <w:rPr>
                <w:webHidden/>
              </w:rPr>
              <w:fldChar w:fldCharType="begin"/>
            </w:r>
            <w:r w:rsidR="008C198B">
              <w:rPr>
                <w:webHidden/>
              </w:rPr>
              <w:instrText xml:space="preserve"> PAGEREF _Toc3213018 \h </w:instrText>
            </w:r>
            <w:r w:rsidR="008C198B">
              <w:rPr>
                <w:webHidden/>
              </w:rPr>
            </w:r>
            <w:r w:rsidR="008C198B">
              <w:rPr>
                <w:webHidden/>
              </w:rPr>
              <w:fldChar w:fldCharType="separate"/>
            </w:r>
            <w:r w:rsidR="008C198B">
              <w:rPr>
                <w:webHidden/>
              </w:rPr>
              <w:t>43</w:t>
            </w:r>
            <w:r w:rsidR="008C198B">
              <w:rPr>
                <w:webHidden/>
              </w:rPr>
              <w:fldChar w:fldCharType="end"/>
            </w:r>
          </w:hyperlink>
        </w:p>
        <w:p w14:paraId="3E8524EC" w14:textId="77777777" w:rsidR="008C198B" w:rsidRDefault="005369D2">
          <w:pPr>
            <w:pStyle w:val="TOC1"/>
            <w:rPr>
              <w:rFonts w:asciiTheme="minorHAnsi" w:hAnsiTheme="minorHAnsi" w:cstheme="minorBidi"/>
              <w:color w:val="auto"/>
              <w:lang w:val="en-GB" w:eastAsia="en-GB"/>
            </w:rPr>
          </w:pPr>
          <w:hyperlink w:anchor="_Toc3213019" w:history="1">
            <w:r w:rsidR="008C198B" w:rsidRPr="008F5E59">
              <w:rPr>
                <w:rStyle w:val="Hyperlink"/>
              </w:rPr>
              <w:t>TASK 2.2.2</w:t>
            </w:r>
            <w:r w:rsidR="008C198B">
              <w:rPr>
                <w:rFonts w:asciiTheme="minorHAnsi" w:hAnsiTheme="minorHAnsi" w:cstheme="minorBidi"/>
                <w:color w:val="auto"/>
                <w:lang w:val="en-GB" w:eastAsia="en-GB"/>
              </w:rPr>
              <w:tab/>
            </w:r>
            <w:r w:rsidR="008C198B" w:rsidRPr="008F5E59">
              <w:rPr>
                <w:rStyle w:val="Hyperlink"/>
              </w:rPr>
              <w:t>Review and Update Guideline 1111 on Preparation of Operational and Technical Performance Requirements for VTS Systems</w:t>
            </w:r>
            <w:r w:rsidR="008C198B">
              <w:rPr>
                <w:webHidden/>
              </w:rPr>
              <w:tab/>
            </w:r>
            <w:r w:rsidR="008C198B">
              <w:rPr>
                <w:webHidden/>
              </w:rPr>
              <w:fldChar w:fldCharType="begin"/>
            </w:r>
            <w:r w:rsidR="008C198B">
              <w:rPr>
                <w:webHidden/>
              </w:rPr>
              <w:instrText xml:space="preserve"> PAGEREF _Toc3213019 \h </w:instrText>
            </w:r>
            <w:r w:rsidR="008C198B">
              <w:rPr>
                <w:webHidden/>
              </w:rPr>
            </w:r>
            <w:r w:rsidR="008C198B">
              <w:rPr>
                <w:webHidden/>
              </w:rPr>
              <w:fldChar w:fldCharType="separate"/>
            </w:r>
            <w:r w:rsidR="008C198B">
              <w:rPr>
                <w:webHidden/>
              </w:rPr>
              <w:t>45</w:t>
            </w:r>
            <w:r w:rsidR="008C198B">
              <w:rPr>
                <w:webHidden/>
              </w:rPr>
              <w:fldChar w:fldCharType="end"/>
            </w:r>
          </w:hyperlink>
        </w:p>
        <w:p w14:paraId="14E6425C" w14:textId="77777777" w:rsidR="008C198B" w:rsidRDefault="005369D2">
          <w:pPr>
            <w:pStyle w:val="TOC1"/>
            <w:rPr>
              <w:rFonts w:asciiTheme="minorHAnsi" w:hAnsiTheme="minorHAnsi" w:cstheme="minorBidi"/>
              <w:color w:val="auto"/>
              <w:lang w:val="en-GB" w:eastAsia="en-GB"/>
            </w:rPr>
          </w:pPr>
          <w:hyperlink w:anchor="_Toc3213020" w:history="1">
            <w:r w:rsidR="008C198B" w:rsidRPr="008F5E59">
              <w:rPr>
                <w:rStyle w:val="Hyperlink"/>
              </w:rPr>
              <w:t>TASK 2.2.3</w:t>
            </w:r>
            <w:r w:rsidR="008C198B">
              <w:rPr>
                <w:rFonts w:asciiTheme="minorHAnsi" w:hAnsiTheme="minorHAnsi" w:cstheme="minorBidi"/>
                <w:color w:val="auto"/>
                <w:lang w:val="en-GB" w:eastAsia="en-GB"/>
              </w:rPr>
              <w:tab/>
            </w:r>
            <w:r w:rsidR="008C198B" w:rsidRPr="008F5E59">
              <w:rPr>
                <w:rStyle w:val="Hyperlink"/>
              </w:rPr>
              <w:t>Develop Guidance  for Acceptance of VTS systems</w:t>
            </w:r>
            <w:r w:rsidR="008C198B">
              <w:rPr>
                <w:webHidden/>
              </w:rPr>
              <w:tab/>
            </w:r>
            <w:r w:rsidR="008C198B">
              <w:rPr>
                <w:webHidden/>
              </w:rPr>
              <w:fldChar w:fldCharType="begin"/>
            </w:r>
            <w:r w:rsidR="008C198B">
              <w:rPr>
                <w:webHidden/>
              </w:rPr>
              <w:instrText xml:space="preserve"> PAGEREF _Toc3213020 \h </w:instrText>
            </w:r>
            <w:r w:rsidR="008C198B">
              <w:rPr>
                <w:webHidden/>
              </w:rPr>
            </w:r>
            <w:r w:rsidR="008C198B">
              <w:rPr>
                <w:webHidden/>
              </w:rPr>
              <w:fldChar w:fldCharType="separate"/>
            </w:r>
            <w:r w:rsidR="008C198B">
              <w:rPr>
                <w:webHidden/>
              </w:rPr>
              <w:t>47</w:t>
            </w:r>
            <w:r w:rsidR="008C198B">
              <w:rPr>
                <w:webHidden/>
              </w:rPr>
              <w:fldChar w:fldCharType="end"/>
            </w:r>
          </w:hyperlink>
        </w:p>
        <w:p w14:paraId="608C87FB" w14:textId="77777777" w:rsidR="008C198B" w:rsidRDefault="005369D2">
          <w:pPr>
            <w:pStyle w:val="TOC1"/>
            <w:rPr>
              <w:rFonts w:asciiTheme="minorHAnsi" w:hAnsiTheme="minorHAnsi" w:cstheme="minorBidi"/>
              <w:color w:val="auto"/>
              <w:lang w:val="en-GB" w:eastAsia="en-GB"/>
            </w:rPr>
          </w:pPr>
          <w:hyperlink w:anchor="_Toc3213021" w:history="1">
            <w:r w:rsidR="008C198B" w:rsidRPr="008F5E59">
              <w:rPr>
                <w:rStyle w:val="Hyperlink"/>
              </w:rPr>
              <w:t>TASK 2.3.1</w:t>
            </w:r>
            <w:r w:rsidR="008C198B">
              <w:rPr>
                <w:rFonts w:asciiTheme="minorHAnsi" w:hAnsiTheme="minorHAnsi" w:cstheme="minorBidi"/>
                <w:color w:val="auto"/>
                <w:lang w:val="en-GB" w:eastAsia="en-GB"/>
              </w:rPr>
              <w:tab/>
            </w:r>
            <w:r w:rsidR="008C198B" w:rsidRPr="008F5E59">
              <w:rPr>
                <w:rStyle w:val="Hyperlink"/>
              </w:rPr>
              <w:t>Provide input to data models for digital information services for VTS</w:t>
            </w:r>
            <w:r w:rsidR="008C198B">
              <w:rPr>
                <w:webHidden/>
              </w:rPr>
              <w:tab/>
            </w:r>
            <w:r w:rsidR="008C198B">
              <w:rPr>
                <w:webHidden/>
              </w:rPr>
              <w:fldChar w:fldCharType="begin"/>
            </w:r>
            <w:r w:rsidR="008C198B">
              <w:rPr>
                <w:webHidden/>
              </w:rPr>
              <w:instrText xml:space="preserve"> PAGEREF _Toc3213021 \h </w:instrText>
            </w:r>
            <w:r w:rsidR="008C198B">
              <w:rPr>
                <w:webHidden/>
              </w:rPr>
            </w:r>
            <w:r w:rsidR="008C198B">
              <w:rPr>
                <w:webHidden/>
              </w:rPr>
              <w:fldChar w:fldCharType="separate"/>
            </w:r>
            <w:r w:rsidR="008C198B">
              <w:rPr>
                <w:webHidden/>
              </w:rPr>
              <w:t>49</w:t>
            </w:r>
            <w:r w:rsidR="008C198B">
              <w:rPr>
                <w:webHidden/>
              </w:rPr>
              <w:fldChar w:fldCharType="end"/>
            </w:r>
          </w:hyperlink>
        </w:p>
        <w:p w14:paraId="0A4989BE" w14:textId="77777777" w:rsidR="008C198B" w:rsidRDefault="005369D2">
          <w:pPr>
            <w:pStyle w:val="TOC1"/>
            <w:rPr>
              <w:rFonts w:asciiTheme="minorHAnsi" w:hAnsiTheme="minorHAnsi" w:cstheme="minorBidi"/>
              <w:color w:val="auto"/>
              <w:lang w:val="en-GB" w:eastAsia="en-GB"/>
            </w:rPr>
          </w:pPr>
          <w:hyperlink w:anchor="_Toc3213022" w:history="1">
            <w:r w:rsidR="008C198B" w:rsidRPr="008F5E59">
              <w:rPr>
                <w:rStyle w:val="Hyperlink"/>
              </w:rPr>
              <w:t>TASK 2.3.2</w:t>
            </w:r>
            <w:r w:rsidR="008C198B">
              <w:rPr>
                <w:rFonts w:asciiTheme="minorHAnsi" w:hAnsiTheme="minorHAnsi" w:cstheme="minorBidi"/>
                <w:color w:val="auto"/>
                <w:lang w:val="en-GB" w:eastAsia="en-GB"/>
              </w:rPr>
              <w:tab/>
            </w:r>
            <w:r w:rsidR="008C198B" w:rsidRPr="008F5E59">
              <w:rPr>
                <w:rStyle w:val="Hyperlink"/>
              </w:rPr>
              <w:t>Review and Update Recommendation V-145 on the Inter-VTS Exchange Format (IVEF) Service (Output to be a revised Recommendation and associated Guideline)</w:t>
            </w:r>
            <w:r w:rsidR="008C198B">
              <w:rPr>
                <w:webHidden/>
              </w:rPr>
              <w:tab/>
            </w:r>
            <w:r w:rsidR="008C198B">
              <w:rPr>
                <w:webHidden/>
              </w:rPr>
              <w:fldChar w:fldCharType="begin"/>
            </w:r>
            <w:r w:rsidR="008C198B">
              <w:rPr>
                <w:webHidden/>
              </w:rPr>
              <w:instrText xml:space="preserve"> PAGEREF _Toc3213022 \h </w:instrText>
            </w:r>
            <w:r w:rsidR="008C198B">
              <w:rPr>
                <w:webHidden/>
              </w:rPr>
            </w:r>
            <w:r w:rsidR="008C198B">
              <w:rPr>
                <w:webHidden/>
              </w:rPr>
              <w:fldChar w:fldCharType="separate"/>
            </w:r>
            <w:r w:rsidR="008C198B">
              <w:rPr>
                <w:webHidden/>
              </w:rPr>
              <w:t>50</w:t>
            </w:r>
            <w:r w:rsidR="008C198B">
              <w:rPr>
                <w:webHidden/>
              </w:rPr>
              <w:fldChar w:fldCharType="end"/>
            </w:r>
          </w:hyperlink>
        </w:p>
        <w:p w14:paraId="42360488" w14:textId="77777777" w:rsidR="008C198B" w:rsidRDefault="005369D2">
          <w:pPr>
            <w:pStyle w:val="TOC1"/>
            <w:rPr>
              <w:rFonts w:asciiTheme="minorHAnsi" w:hAnsiTheme="minorHAnsi" w:cstheme="minorBidi"/>
              <w:color w:val="auto"/>
              <w:lang w:val="en-GB" w:eastAsia="en-GB"/>
            </w:rPr>
          </w:pPr>
          <w:hyperlink w:anchor="_Toc3213023" w:history="1">
            <w:r w:rsidR="008C198B" w:rsidRPr="008F5E59">
              <w:rPr>
                <w:rStyle w:val="Hyperlink"/>
              </w:rPr>
              <w:t>TASK 3.1.1</w:t>
            </w:r>
            <w:r w:rsidR="008C198B">
              <w:rPr>
                <w:rFonts w:asciiTheme="minorHAnsi" w:hAnsiTheme="minorHAnsi" w:cstheme="minorBidi"/>
                <w:color w:val="auto"/>
                <w:lang w:val="en-GB" w:eastAsia="en-GB"/>
              </w:rPr>
              <w:tab/>
            </w:r>
            <w:r w:rsidR="008C198B" w:rsidRPr="008F5E59">
              <w:rPr>
                <w:rStyle w:val="Hyperlink"/>
              </w:rPr>
              <w:t>Develop Guidance on Human Factors and Ergonomics in VTS</w:t>
            </w:r>
            <w:r w:rsidR="008C198B">
              <w:rPr>
                <w:webHidden/>
              </w:rPr>
              <w:tab/>
            </w:r>
            <w:r w:rsidR="008C198B">
              <w:rPr>
                <w:webHidden/>
              </w:rPr>
              <w:fldChar w:fldCharType="begin"/>
            </w:r>
            <w:r w:rsidR="008C198B">
              <w:rPr>
                <w:webHidden/>
              </w:rPr>
              <w:instrText xml:space="preserve"> PAGEREF _Toc3213023 \h </w:instrText>
            </w:r>
            <w:r w:rsidR="008C198B">
              <w:rPr>
                <w:webHidden/>
              </w:rPr>
            </w:r>
            <w:r w:rsidR="008C198B">
              <w:rPr>
                <w:webHidden/>
              </w:rPr>
              <w:fldChar w:fldCharType="separate"/>
            </w:r>
            <w:r w:rsidR="008C198B">
              <w:rPr>
                <w:webHidden/>
              </w:rPr>
              <w:t>52</w:t>
            </w:r>
            <w:r w:rsidR="008C198B">
              <w:rPr>
                <w:webHidden/>
              </w:rPr>
              <w:fldChar w:fldCharType="end"/>
            </w:r>
          </w:hyperlink>
        </w:p>
        <w:p w14:paraId="2D58AC53" w14:textId="77777777" w:rsidR="008C198B" w:rsidRDefault="005369D2">
          <w:pPr>
            <w:pStyle w:val="TOC1"/>
            <w:rPr>
              <w:rFonts w:asciiTheme="minorHAnsi" w:hAnsiTheme="minorHAnsi" w:cstheme="minorBidi"/>
              <w:color w:val="auto"/>
              <w:lang w:val="en-GB" w:eastAsia="en-GB"/>
            </w:rPr>
          </w:pPr>
          <w:hyperlink w:anchor="_Toc3213024" w:history="1">
            <w:r w:rsidR="008C198B" w:rsidRPr="008F5E59">
              <w:rPr>
                <w:rStyle w:val="Hyperlink"/>
                <w:rFonts w:cstheme="minorHAnsi"/>
              </w:rPr>
              <w:t>This guideline presents a source of information to assist Competent and VTS Authorities in the preparation and implementation of an improved operational performance within the VTS organisation.</w:t>
            </w:r>
            <w:r w:rsidR="008C198B">
              <w:rPr>
                <w:webHidden/>
              </w:rPr>
              <w:tab/>
            </w:r>
            <w:r w:rsidR="008C198B">
              <w:rPr>
                <w:webHidden/>
              </w:rPr>
              <w:fldChar w:fldCharType="begin"/>
            </w:r>
            <w:r w:rsidR="008C198B">
              <w:rPr>
                <w:webHidden/>
              </w:rPr>
              <w:instrText xml:space="preserve"> PAGEREF _Toc3213024 \h </w:instrText>
            </w:r>
            <w:r w:rsidR="008C198B">
              <w:rPr>
                <w:webHidden/>
              </w:rPr>
            </w:r>
            <w:r w:rsidR="008C198B">
              <w:rPr>
                <w:webHidden/>
              </w:rPr>
              <w:fldChar w:fldCharType="separate"/>
            </w:r>
            <w:r w:rsidR="008C198B">
              <w:rPr>
                <w:webHidden/>
              </w:rPr>
              <w:t>52</w:t>
            </w:r>
            <w:r w:rsidR="008C198B">
              <w:rPr>
                <w:webHidden/>
              </w:rPr>
              <w:fldChar w:fldCharType="end"/>
            </w:r>
          </w:hyperlink>
        </w:p>
        <w:p w14:paraId="3DD7BA9A" w14:textId="77777777" w:rsidR="008C198B" w:rsidRDefault="005369D2">
          <w:pPr>
            <w:pStyle w:val="TOC1"/>
            <w:rPr>
              <w:rFonts w:asciiTheme="minorHAnsi" w:hAnsiTheme="minorHAnsi" w:cstheme="minorBidi"/>
              <w:color w:val="auto"/>
              <w:lang w:val="en-GB" w:eastAsia="en-GB"/>
            </w:rPr>
          </w:pPr>
          <w:hyperlink w:anchor="_Toc3213025" w:history="1">
            <w:r w:rsidR="008C198B" w:rsidRPr="008F5E59">
              <w:rPr>
                <w:rStyle w:val="Hyperlink"/>
                <w:rFonts w:cstheme="minorHAnsi"/>
              </w:rPr>
              <w:t>Tailoring is required to capture the specifics and relevant requirements of the VTS included within this document. The guideline is not intended as a specification without such tailoring.</w:t>
            </w:r>
            <w:r w:rsidR="008C198B">
              <w:rPr>
                <w:webHidden/>
              </w:rPr>
              <w:tab/>
            </w:r>
            <w:r w:rsidR="008C198B">
              <w:rPr>
                <w:webHidden/>
              </w:rPr>
              <w:fldChar w:fldCharType="begin"/>
            </w:r>
            <w:r w:rsidR="008C198B">
              <w:rPr>
                <w:webHidden/>
              </w:rPr>
              <w:instrText xml:space="preserve"> PAGEREF _Toc3213025 \h </w:instrText>
            </w:r>
            <w:r w:rsidR="008C198B">
              <w:rPr>
                <w:webHidden/>
              </w:rPr>
            </w:r>
            <w:r w:rsidR="008C198B">
              <w:rPr>
                <w:webHidden/>
              </w:rPr>
              <w:fldChar w:fldCharType="separate"/>
            </w:r>
            <w:r w:rsidR="008C198B">
              <w:rPr>
                <w:webHidden/>
              </w:rPr>
              <w:t>52</w:t>
            </w:r>
            <w:r w:rsidR="008C198B">
              <w:rPr>
                <w:webHidden/>
              </w:rPr>
              <w:fldChar w:fldCharType="end"/>
            </w:r>
          </w:hyperlink>
        </w:p>
        <w:p w14:paraId="181E869B" w14:textId="77777777" w:rsidR="008C198B" w:rsidRDefault="005369D2">
          <w:pPr>
            <w:pStyle w:val="TOC1"/>
            <w:rPr>
              <w:rFonts w:asciiTheme="minorHAnsi" w:hAnsiTheme="minorHAnsi" w:cstheme="minorBidi"/>
              <w:color w:val="auto"/>
              <w:lang w:val="en-GB" w:eastAsia="en-GB"/>
            </w:rPr>
          </w:pPr>
          <w:hyperlink w:anchor="_Toc3213026" w:history="1">
            <w:r w:rsidR="008C198B" w:rsidRPr="008F5E59">
              <w:rPr>
                <w:rStyle w:val="Hyperlink"/>
                <w:rFonts w:cstheme="minorHAnsi"/>
              </w:rPr>
              <w:t>This document focuses on Human Factors only and should be used in conjunction with documents about Ergonomics such as ……</w:t>
            </w:r>
            <w:r w:rsidR="008C198B">
              <w:rPr>
                <w:webHidden/>
              </w:rPr>
              <w:tab/>
            </w:r>
            <w:r w:rsidR="008C198B">
              <w:rPr>
                <w:webHidden/>
              </w:rPr>
              <w:fldChar w:fldCharType="begin"/>
            </w:r>
            <w:r w:rsidR="008C198B">
              <w:rPr>
                <w:webHidden/>
              </w:rPr>
              <w:instrText xml:space="preserve"> PAGEREF _Toc3213026 \h </w:instrText>
            </w:r>
            <w:r w:rsidR="008C198B">
              <w:rPr>
                <w:webHidden/>
              </w:rPr>
            </w:r>
            <w:r w:rsidR="008C198B">
              <w:rPr>
                <w:webHidden/>
              </w:rPr>
              <w:fldChar w:fldCharType="separate"/>
            </w:r>
            <w:r w:rsidR="008C198B">
              <w:rPr>
                <w:webHidden/>
              </w:rPr>
              <w:t>52</w:t>
            </w:r>
            <w:r w:rsidR="008C198B">
              <w:rPr>
                <w:webHidden/>
              </w:rPr>
              <w:fldChar w:fldCharType="end"/>
            </w:r>
          </w:hyperlink>
        </w:p>
        <w:p w14:paraId="661EA7EC" w14:textId="77777777" w:rsidR="008C198B" w:rsidRDefault="005369D2">
          <w:pPr>
            <w:pStyle w:val="TOC1"/>
            <w:rPr>
              <w:rFonts w:asciiTheme="minorHAnsi" w:hAnsiTheme="minorHAnsi" w:cstheme="minorBidi"/>
              <w:color w:val="auto"/>
              <w:lang w:val="en-GB" w:eastAsia="en-GB"/>
            </w:rPr>
          </w:pPr>
          <w:hyperlink w:anchor="_Toc3213027" w:history="1">
            <w:r w:rsidR="008C198B" w:rsidRPr="008F5E59">
              <w:rPr>
                <w:rStyle w:val="Hyperlink"/>
              </w:rPr>
              <w:t>TASK 3.2.1</w:t>
            </w:r>
            <w:r w:rsidR="008C198B">
              <w:rPr>
                <w:rFonts w:asciiTheme="minorHAnsi" w:hAnsiTheme="minorHAnsi" w:cstheme="minorBidi"/>
                <w:color w:val="auto"/>
                <w:lang w:val="en-GB" w:eastAsia="en-GB"/>
              </w:rPr>
              <w:tab/>
            </w:r>
            <w:r w:rsidR="008C198B" w:rsidRPr="008F5E59">
              <w:rPr>
                <w:rStyle w:val="Hyperlink"/>
              </w:rPr>
              <w:t>Develop Guidance on the Management of a VTS</w:t>
            </w:r>
            <w:r w:rsidR="008C198B">
              <w:rPr>
                <w:webHidden/>
              </w:rPr>
              <w:tab/>
            </w:r>
            <w:r w:rsidR="008C198B">
              <w:rPr>
                <w:webHidden/>
              </w:rPr>
              <w:fldChar w:fldCharType="begin"/>
            </w:r>
            <w:r w:rsidR="008C198B">
              <w:rPr>
                <w:webHidden/>
              </w:rPr>
              <w:instrText xml:space="preserve"> PAGEREF _Toc3213027 \h </w:instrText>
            </w:r>
            <w:r w:rsidR="008C198B">
              <w:rPr>
                <w:webHidden/>
              </w:rPr>
            </w:r>
            <w:r w:rsidR="008C198B">
              <w:rPr>
                <w:webHidden/>
              </w:rPr>
              <w:fldChar w:fldCharType="separate"/>
            </w:r>
            <w:r w:rsidR="008C198B">
              <w:rPr>
                <w:webHidden/>
              </w:rPr>
              <w:t>54</w:t>
            </w:r>
            <w:r w:rsidR="008C198B">
              <w:rPr>
                <w:webHidden/>
              </w:rPr>
              <w:fldChar w:fldCharType="end"/>
            </w:r>
          </w:hyperlink>
        </w:p>
        <w:p w14:paraId="411CEABE" w14:textId="77777777" w:rsidR="008C198B" w:rsidRDefault="005369D2">
          <w:pPr>
            <w:pStyle w:val="TOC1"/>
            <w:rPr>
              <w:rFonts w:asciiTheme="minorHAnsi" w:hAnsiTheme="minorHAnsi" w:cstheme="minorBidi"/>
              <w:color w:val="auto"/>
              <w:lang w:val="en-GB" w:eastAsia="en-GB"/>
            </w:rPr>
          </w:pPr>
          <w:hyperlink w:anchor="_Toc3213028" w:history="1">
            <w:r w:rsidR="008C198B" w:rsidRPr="008F5E59">
              <w:rPr>
                <w:rStyle w:val="Hyperlink"/>
              </w:rPr>
              <w:t>TASK 3.2.2</w:t>
            </w:r>
            <w:r w:rsidR="008C198B">
              <w:rPr>
                <w:rFonts w:asciiTheme="minorHAnsi" w:hAnsiTheme="minorHAnsi" w:cstheme="minorBidi"/>
                <w:color w:val="auto"/>
                <w:lang w:val="en-GB" w:eastAsia="en-GB"/>
              </w:rPr>
              <w:tab/>
            </w:r>
            <w:r w:rsidR="008C198B" w:rsidRPr="008F5E59">
              <w:rPr>
                <w:rStyle w:val="Hyperlink"/>
              </w:rPr>
              <w:t>Review, Update and Reformat Guideline 1045 on Staffing level at VTS centres.</w:t>
            </w:r>
            <w:r w:rsidR="008C198B">
              <w:rPr>
                <w:webHidden/>
              </w:rPr>
              <w:tab/>
            </w:r>
            <w:r w:rsidR="008C198B">
              <w:rPr>
                <w:webHidden/>
              </w:rPr>
              <w:fldChar w:fldCharType="begin"/>
            </w:r>
            <w:r w:rsidR="008C198B">
              <w:rPr>
                <w:webHidden/>
              </w:rPr>
              <w:instrText xml:space="preserve"> PAGEREF _Toc3213028 \h </w:instrText>
            </w:r>
            <w:r w:rsidR="008C198B">
              <w:rPr>
                <w:webHidden/>
              </w:rPr>
            </w:r>
            <w:r w:rsidR="008C198B">
              <w:rPr>
                <w:webHidden/>
              </w:rPr>
              <w:fldChar w:fldCharType="separate"/>
            </w:r>
            <w:r w:rsidR="008C198B">
              <w:rPr>
                <w:webHidden/>
              </w:rPr>
              <w:t>56</w:t>
            </w:r>
            <w:r w:rsidR="008C198B">
              <w:rPr>
                <w:webHidden/>
              </w:rPr>
              <w:fldChar w:fldCharType="end"/>
            </w:r>
          </w:hyperlink>
        </w:p>
        <w:p w14:paraId="0D6644FB" w14:textId="77777777" w:rsidR="008C198B" w:rsidRDefault="005369D2">
          <w:pPr>
            <w:pStyle w:val="TOC1"/>
            <w:rPr>
              <w:rFonts w:asciiTheme="minorHAnsi" w:hAnsiTheme="minorHAnsi" w:cstheme="minorBidi"/>
              <w:color w:val="auto"/>
              <w:lang w:val="en-GB" w:eastAsia="en-GB"/>
            </w:rPr>
          </w:pPr>
          <w:hyperlink w:anchor="_Toc3213029" w:history="1">
            <w:r w:rsidR="008C198B" w:rsidRPr="008F5E59">
              <w:rPr>
                <w:rStyle w:val="Hyperlink"/>
              </w:rPr>
              <w:t>TASK 3.3.1</w:t>
            </w:r>
            <w:r w:rsidR="008C198B">
              <w:rPr>
                <w:rFonts w:asciiTheme="minorHAnsi" w:hAnsiTheme="minorHAnsi" w:cstheme="minorBidi"/>
                <w:color w:val="auto"/>
                <w:lang w:val="en-GB" w:eastAsia="en-GB"/>
              </w:rPr>
              <w:tab/>
            </w:r>
            <w:r w:rsidR="008C198B" w:rsidRPr="008F5E59">
              <w:rPr>
                <w:rStyle w:val="Hyperlink"/>
              </w:rPr>
              <w:t>Review and  update Recommendation V-103 on the Standards for Training and Certification of VTS Personnel and associated Model Courses.</w:t>
            </w:r>
            <w:r w:rsidR="008C198B">
              <w:rPr>
                <w:webHidden/>
              </w:rPr>
              <w:tab/>
            </w:r>
            <w:r w:rsidR="008C198B">
              <w:rPr>
                <w:webHidden/>
              </w:rPr>
              <w:fldChar w:fldCharType="begin"/>
            </w:r>
            <w:r w:rsidR="008C198B">
              <w:rPr>
                <w:webHidden/>
              </w:rPr>
              <w:instrText xml:space="preserve"> PAGEREF _Toc3213029 \h </w:instrText>
            </w:r>
            <w:r w:rsidR="008C198B">
              <w:rPr>
                <w:webHidden/>
              </w:rPr>
            </w:r>
            <w:r w:rsidR="008C198B">
              <w:rPr>
                <w:webHidden/>
              </w:rPr>
              <w:fldChar w:fldCharType="separate"/>
            </w:r>
            <w:r w:rsidR="008C198B">
              <w:rPr>
                <w:webHidden/>
              </w:rPr>
              <w:t>58</w:t>
            </w:r>
            <w:r w:rsidR="008C198B">
              <w:rPr>
                <w:webHidden/>
              </w:rPr>
              <w:fldChar w:fldCharType="end"/>
            </w:r>
          </w:hyperlink>
        </w:p>
        <w:p w14:paraId="27710F60" w14:textId="77777777" w:rsidR="008C198B" w:rsidRDefault="005369D2">
          <w:pPr>
            <w:pStyle w:val="TOC1"/>
            <w:rPr>
              <w:rFonts w:asciiTheme="minorHAnsi" w:hAnsiTheme="minorHAnsi" w:cstheme="minorBidi"/>
              <w:color w:val="auto"/>
              <w:lang w:val="en-GB" w:eastAsia="en-GB"/>
            </w:rPr>
          </w:pPr>
          <w:hyperlink w:anchor="_Toc3213030" w:history="1">
            <w:r w:rsidR="008C198B" w:rsidRPr="008F5E59">
              <w:rPr>
                <w:rStyle w:val="Hyperlink"/>
              </w:rPr>
              <w:t>TASK 3.3.2</w:t>
            </w:r>
            <w:r w:rsidR="008C198B">
              <w:rPr>
                <w:rFonts w:asciiTheme="minorHAnsi" w:hAnsiTheme="minorHAnsi" w:cstheme="minorBidi"/>
                <w:color w:val="auto"/>
                <w:lang w:val="en-GB" w:eastAsia="en-GB"/>
              </w:rPr>
              <w:tab/>
            </w:r>
            <w:r w:rsidR="008C198B" w:rsidRPr="008F5E59">
              <w:rPr>
                <w:rStyle w:val="Hyperlink"/>
              </w:rPr>
              <w:t>Review and Update Guideline 1017 on Assessment of Training Requirements for existing VTS Personnel, Candidate VTS Operators, Revalidation of VTS Operator Certificates</w:t>
            </w:r>
            <w:r w:rsidR="008C198B">
              <w:rPr>
                <w:webHidden/>
              </w:rPr>
              <w:tab/>
            </w:r>
            <w:r w:rsidR="008C198B">
              <w:rPr>
                <w:webHidden/>
              </w:rPr>
              <w:fldChar w:fldCharType="begin"/>
            </w:r>
            <w:r w:rsidR="008C198B">
              <w:rPr>
                <w:webHidden/>
              </w:rPr>
              <w:instrText xml:space="preserve"> PAGEREF _Toc3213030 \h </w:instrText>
            </w:r>
            <w:r w:rsidR="008C198B">
              <w:rPr>
                <w:webHidden/>
              </w:rPr>
            </w:r>
            <w:r w:rsidR="008C198B">
              <w:rPr>
                <w:webHidden/>
              </w:rPr>
              <w:fldChar w:fldCharType="separate"/>
            </w:r>
            <w:r w:rsidR="008C198B">
              <w:rPr>
                <w:webHidden/>
              </w:rPr>
              <w:t>60</w:t>
            </w:r>
            <w:r w:rsidR="008C198B">
              <w:rPr>
                <w:webHidden/>
              </w:rPr>
              <w:fldChar w:fldCharType="end"/>
            </w:r>
          </w:hyperlink>
        </w:p>
        <w:p w14:paraId="3767A693" w14:textId="77777777" w:rsidR="008C198B" w:rsidRDefault="005369D2">
          <w:pPr>
            <w:pStyle w:val="TOC1"/>
            <w:rPr>
              <w:rFonts w:asciiTheme="minorHAnsi" w:hAnsiTheme="minorHAnsi" w:cstheme="minorBidi"/>
              <w:color w:val="auto"/>
              <w:lang w:val="en-GB" w:eastAsia="en-GB"/>
            </w:rPr>
          </w:pPr>
          <w:hyperlink w:anchor="_Toc3213031" w:history="1">
            <w:r w:rsidR="008C198B" w:rsidRPr="008F5E59">
              <w:rPr>
                <w:rStyle w:val="Hyperlink"/>
              </w:rPr>
              <w:t>TASK 3.3.3</w:t>
            </w:r>
            <w:r w:rsidR="008C198B">
              <w:rPr>
                <w:rFonts w:asciiTheme="minorHAnsi" w:hAnsiTheme="minorHAnsi" w:cstheme="minorBidi"/>
                <w:color w:val="auto"/>
                <w:lang w:val="en-GB" w:eastAsia="en-GB"/>
              </w:rPr>
              <w:tab/>
            </w:r>
            <w:r w:rsidR="008C198B" w:rsidRPr="008F5E59">
              <w:rPr>
                <w:rStyle w:val="Hyperlink"/>
              </w:rPr>
              <w:t>Produce a VTS Training Manual to complement the V-103 and its model courses</w:t>
            </w:r>
            <w:r w:rsidR="008C198B">
              <w:rPr>
                <w:webHidden/>
              </w:rPr>
              <w:tab/>
            </w:r>
            <w:r w:rsidR="008C198B">
              <w:rPr>
                <w:webHidden/>
              </w:rPr>
              <w:fldChar w:fldCharType="begin"/>
            </w:r>
            <w:r w:rsidR="008C198B">
              <w:rPr>
                <w:webHidden/>
              </w:rPr>
              <w:instrText xml:space="preserve"> PAGEREF _Toc3213031 \h </w:instrText>
            </w:r>
            <w:r w:rsidR="008C198B">
              <w:rPr>
                <w:webHidden/>
              </w:rPr>
            </w:r>
            <w:r w:rsidR="008C198B">
              <w:rPr>
                <w:webHidden/>
              </w:rPr>
              <w:fldChar w:fldCharType="separate"/>
            </w:r>
            <w:r w:rsidR="008C198B">
              <w:rPr>
                <w:webHidden/>
              </w:rPr>
              <w:t>62</w:t>
            </w:r>
            <w:r w:rsidR="008C198B">
              <w:rPr>
                <w:webHidden/>
              </w:rPr>
              <w:fldChar w:fldCharType="end"/>
            </w:r>
          </w:hyperlink>
        </w:p>
        <w:p w14:paraId="1E6E20EF" w14:textId="77777777" w:rsidR="008C198B" w:rsidRDefault="005369D2">
          <w:pPr>
            <w:pStyle w:val="TOC1"/>
            <w:rPr>
              <w:rFonts w:asciiTheme="minorHAnsi" w:hAnsiTheme="minorHAnsi" w:cstheme="minorBidi"/>
              <w:color w:val="auto"/>
              <w:lang w:val="en-GB" w:eastAsia="en-GB"/>
            </w:rPr>
          </w:pPr>
          <w:hyperlink w:anchor="_Toc3213032" w:history="1">
            <w:r w:rsidR="008C198B" w:rsidRPr="008F5E59">
              <w:rPr>
                <w:rStyle w:val="Hyperlink"/>
              </w:rPr>
              <w:t>TASK 3.4.1</w:t>
            </w:r>
            <w:r w:rsidR="008C198B">
              <w:rPr>
                <w:rFonts w:asciiTheme="minorHAnsi" w:hAnsiTheme="minorHAnsi" w:cstheme="minorBidi"/>
                <w:color w:val="auto"/>
                <w:lang w:val="en-GB" w:eastAsia="en-GB"/>
              </w:rPr>
              <w:tab/>
            </w:r>
            <w:r w:rsidR="008C198B" w:rsidRPr="008F5E59">
              <w:rPr>
                <w:rStyle w:val="Hyperlink"/>
              </w:rPr>
              <w:t>Review and Update IALA Guideline 1014 on the Accreditation and Approval Process for VTS Training</w:t>
            </w:r>
            <w:r w:rsidR="008C198B">
              <w:rPr>
                <w:webHidden/>
              </w:rPr>
              <w:tab/>
            </w:r>
            <w:r w:rsidR="008C198B">
              <w:rPr>
                <w:webHidden/>
              </w:rPr>
              <w:fldChar w:fldCharType="begin"/>
            </w:r>
            <w:r w:rsidR="008C198B">
              <w:rPr>
                <w:webHidden/>
              </w:rPr>
              <w:instrText xml:space="preserve"> PAGEREF _Toc3213032 \h </w:instrText>
            </w:r>
            <w:r w:rsidR="008C198B">
              <w:rPr>
                <w:webHidden/>
              </w:rPr>
            </w:r>
            <w:r w:rsidR="008C198B">
              <w:rPr>
                <w:webHidden/>
              </w:rPr>
              <w:fldChar w:fldCharType="separate"/>
            </w:r>
            <w:r w:rsidR="008C198B">
              <w:rPr>
                <w:webHidden/>
              </w:rPr>
              <w:t>64</w:t>
            </w:r>
            <w:r w:rsidR="008C198B">
              <w:rPr>
                <w:webHidden/>
              </w:rPr>
              <w:fldChar w:fldCharType="end"/>
            </w:r>
          </w:hyperlink>
        </w:p>
        <w:p w14:paraId="01F227E7" w14:textId="77777777" w:rsidR="008C198B" w:rsidRDefault="005369D2">
          <w:pPr>
            <w:pStyle w:val="TOC1"/>
            <w:rPr>
              <w:rFonts w:asciiTheme="minorHAnsi" w:hAnsiTheme="minorHAnsi" w:cstheme="minorBidi"/>
              <w:color w:val="auto"/>
              <w:lang w:val="en-GB" w:eastAsia="en-GB"/>
            </w:rPr>
          </w:pPr>
          <w:hyperlink w:anchor="_Toc3213033" w:history="1">
            <w:r w:rsidR="008C198B" w:rsidRPr="008F5E59">
              <w:rPr>
                <w:rStyle w:val="Hyperlink"/>
              </w:rPr>
              <w:t>TASK 3.5.1</w:t>
            </w:r>
            <w:r w:rsidR="008C198B">
              <w:rPr>
                <w:rFonts w:asciiTheme="minorHAnsi" w:hAnsiTheme="minorHAnsi" w:cstheme="minorBidi"/>
                <w:color w:val="auto"/>
                <w:lang w:val="en-GB" w:eastAsia="en-GB"/>
              </w:rPr>
              <w:tab/>
            </w:r>
            <w:r w:rsidR="008C198B" w:rsidRPr="008F5E59">
              <w:rPr>
                <w:rStyle w:val="Hyperlink"/>
              </w:rPr>
              <w:t>Develop guidance on VTS Awareness for Navigating Officers</w:t>
            </w:r>
            <w:r w:rsidR="008C198B">
              <w:rPr>
                <w:webHidden/>
              </w:rPr>
              <w:tab/>
            </w:r>
            <w:r w:rsidR="008C198B">
              <w:rPr>
                <w:webHidden/>
              </w:rPr>
              <w:fldChar w:fldCharType="begin"/>
            </w:r>
            <w:r w:rsidR="008C198B">
              <w:rPr>
                <w:webHidden/>
              </w:rPr>
              <w:instrText xml:space="preserve"> PAGEREF _Toc3213033 \h </w:instrText>
            </w:r>
            <w:r w:rsidR="008C198B">
              <w:rPr>
                <w:webHidden/>
              </w:rPr>
            </w:r>
            <w:r w:rsidR="008C198B">
              <w:rPr>
                <w:webHidden/>
              </w:rPr>
              <w:fldChar w:fldCharType="separate"/>
            </w:r>
            <w:r w:rsidR="008C198B">
              <w:rPr>
                <w:webHidden/>
              </w:rPr>
              <w:t>66</w:t>
            </w:r>
            <w:r w:rsidR="008C198B">
              <w:rPr>
                <w:webHidden/>
              </w:rPr>
              <w:fldChar w:fldCharType="end"/>
            </w:r>
          </w:hyperlink>
        </w:p>
        <w:p w14:paraId="04DF9334" w14:textId="595F15F6" w:rsidR="0006079E" w:rsidRDefault="0006079E">
          <w:r w:rsidRPr="0006079E">
            <w:rPr>
              <w:b/>
              <w:bCs/>
              <w:noProof/>
            </w:rPr>
            <w:fldChar w:fldCharType="end"/>
          </w:r>
        </w:p>
      </w:sdtContent>
    </w:sdt>
    <w:p w14:paraId="1BAA2840" w14:textId="61D8D0D4" w:rsidR="00E32484" w:rsidRDefault="00E32484" w:rsidP="002F61AF">
      <w:pPr>
        <w:outlineLvl w:val="0"/>
        <w:rPr>
          <w:rFonts w:ascii="Calibri" w:eastAsiaTheme="minorEastAsia" w:hAnsi="Calibri" w:cs="Arial"/>
          <w:noProof/>
          <w:szCs w:val="22"/>
          <w:lang w:val="en-US" w:eastAsia="en-GB"/>
        </w:rPr>
      </w:pPr>
    </w:p>
    <w:p w14:paraId="71C0B6D8" w14:textId="25480140" w:rsidR="00E32484" w:rsidRDefault="00E32484">
      <w:pPr>
        <w:rPr>
          <w:rStyle w:val="Heading1Char"/>
          <w:rFonts w:eastAsiaTheme="minorEastAsia"/>
        </w:rPr>
      </w:pPr>
      <w:r>
        <w:rPr>
          <w:rStyle w:val="Heading1Char"/>
          <w:rFonts w:eastAsiaTheme="minorEastAsia"/>
        </w:rPr>
        <w:br w:type="page"/>
      </w:r>
    </w:p>
    <w:p w14:paraId="5664AE9E" w14:textId="77777777" w:rsidR="00710085" w:rsidRPr="00710085" w:rsidRDefault="00710085" w:rsidP="00710085">
      <w:pPr>
        <w:rPr>
          <w:rFonts w:eastAsiaTheme="minorEastAsia"/>
        </w:rPr>
      </w:pPr>
    </w:p>
    <w:p w14:paraId="0BD1A947" w14:textId="22FBBB61" w:rsidR="00710085" w:rsidRPr="00710085" w:rsidRDefault="00710085" w:rsidP="007B1B75">
      <w:pPr>
        <w:rPr>
          <w:rFonts w:eastAsiaTheme="minorEastAsia"/>
        </w:rPr>
      </w:pPr>
      <w:bookmarkStart w:id="10" w:name="_Toc521492540"/>
      <w:bookmarkStart w:id="11" w:name="_Toc523219671"/>
      <w:bookmarkStart w:id="12" w:name="_Toc521492538"/>
      <w:r w:rsidRPr="00710085">
        <w:rPr>
          <w:rFonts w:eastAsiaTheme="minorEastAsia"/>
        </w:rPr>
        <w:br w:type="page"/>
      </w:r>
    </w:p>
    <w:p w14:paraId="07130FDB" w14:textId="4F1C6801" w:rsidR="00A7601A" w:rsidRPr="00FF3A3F" w:rsidRDefault="00A7601A" w:rsidP="00FF3A3F">
      <w:pPr>
        <w:pStyle w:val="Heading1"/>
        <w:rPr>
          <w:rFonts w:eastAsiaTheme="minorEastAsia"/>
        </w:rPr>
      </w:pPr>
      <w:bookmarkStart w:id="13" w:name="_Toc3212999"/>
      <w:r w:rsidRPr="00FF3A3F">
        <w:rPr>
          <w:rFonts w:eastAsiaTheme="minorEastAsia"/>
        </w:rPr>
        <w:lastRenderedPageBreak/>
        <w:t>TASK</w:t>
      </w:r>
      <w:r w:rsidR="00FF3A3F">
        <w:rPr>
          <w:rFonts w:eastAsiaTheme="minorEastAsia"/>
        </w:rPr>
        <w:t xml:space="preserve"> 1.1.1</w:t>
      </w:r>
      <w:r w:rsidR="00FF3A3F">
        <w:rPr>
          <w:rFonts w:eastAsiaTheme="minorEastAsia"/>
        </w:rPr>
        <w:tab/>
      </w:r>
      <w:r w:rsidR="005E0AA8" w:rsidRPr="00FF3A3F">
        <w:t>R</w:t>
      </w:r>
      <w:r w:rsidR="00C27B74" w:rsidRPr="00FF3A3F">
        <w:t>evision</w:t>
      </w:r>
      <w:r w:rsidR="00C27B74" w:rsidRPr="00FF3A3F">
        <w:rPr>
          <w:rFonts w:eastAsiaTheme="minorEastAsia"/>
        </w:rPr>
        <w:t xml:space="preserve"> of </w:t>
      </w:r>
      <w:r w:rsidR="005E0AA8" w:rsidRPr="00FF3A3F">
        <w:t>IMO</w:t>
      </w:r>
      <w:r w:rsidR="005E0AA8" w:rsidRPr="00FF3A3F">
        <w:rPr>
          <w:rFonts w:eastAsiaTheme="minorEastAsia"/>
        </w:rPr>
        <w:t xml:space="preserve"> </w:t>
      </w:r>
      <w:r w:rsidR="005E0AA8" w:rsidRPr="00FF3A3F">
        <w:t>R</w:t>
      </w:r>
      <w:r w:rsidR="00C27B74" w:rsidRPr="00FF3A3F">
        <w:t>esolution</w:t>
      </w:r>
      <w:r w:rsidR="005E0AA8" w:rsidRPr="00FF3A3F">
        <w:rPr>
          <w:rFonts w:eastAsiaTheme="minorEastAsia"/>
        </w:rPr>
        <w:t xml:space="preserve"> A.857(20) G</w:t>
      </w:r>
      <w:r w:rsidR="00C27B74" w:rsidRPr="00FF3A3F">
        <w:rPr>
          <w:rFonts w:eastAsiaTheme="minorEastAsia"/>
        </w:rPr>
        <w:t>uidelines for</w:t>
      </w:r>
      <w:r w:rsidR="005E0AA8" w:rsidRPr="00FF3A3F">
        <w:rPr>
          <w:rFonts w:eastAsiaTheme="minorEastAsia"/>
        </w:rPr>
        <w:t xml:space="preserve"> VTS</w:t>
      </w:r>
      <w:bookmarkEnd w:id="10"/>
      <w:bookmarkEnd w:id="11"/>
      <w:bookmarkEnd w:id="13"/>
    </w:p>
    <w:p w14:paraId="015409B9" w14:textId="77777777" w:rsidR="00A7601A" w:rsidRPr="00C27B74" w:rsidRDefault="00A7601A" w:rsidP="00C27B74"/>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A7601A" w:rsidRPr="00CB4CEA" w14:paraId="5C5D1721" w14:textId="77777777" w:rsidTr="001F0AF9">
        <w:trPr>
          <w:cantSplit/>
          <w:trHeight w:val="428"/>
        </w:trPr>
        <w:tc>
          <w:tcPr>
            <w:tcW w:w="2376" w:type="dxa"/>
            <w:shd w:val="clear" w:color="auto" w:fill="auto"/>
          </w:tcPr>
          <w:p w14:paraId="1005A46C" w14:textId="77777777" w:rsidR="00A7601A" w:rsidRPr="00BF71F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Standard</w:t>
            </w:r>
          </w:p>
        </w:tc>
        <w:tc>
          <w:tcPr>
            <w:tcW w:w="7230" w:type="dxa"/>
            <w:gridSpan w:val="3"/>
            <w:shd w:val="clear" w:color="auto" w:fill="auto"/>
          </w:tcPr>
          <w:p w14:paraId="43818F23" w14:textId="77777777" w:rsidR="00A7601A" w:rsidRPr="006D01CC" w:rsidRDefault="00A7601A" w:rsidP="001F0AF9">
            <w:pPr>
              <w:rPr>
                <w:sz w:val="20"/>
                <w:szCs w:val="20"/>
              </w:rPr>
            </w:pPr>
            <w:r w:rsidRPr="006D01CC">
              <w:rPr>
                <w:sz w:val="20"/>
                <w:szCs w:val="20"/>
              </w:rPr>
              <w:t>Vessel Traffic Services</w:t>
            </w:r>
          </w:p>
        </w:tc>
      </w:tr>
      <w:tr w:rsidR="00A7601A" w:rsidRPr="00CB4CEA" w14:paraId="097A97D6" w14:textId="77777777" w:rsidTr="001F0AF9">
        <w:trPr>
          <w:cantSplit/>
          <w:trHeight w:val="491"/>
        </w:trPr>
        <w:tc>
          <w:tcPr>
            <w:tcW w:w="2376" w:type="dxa"/>
            <w:shd w:val="clear" w:color="auto" w:fill="auto"/>
          </w:tcPr>
          <w:p w14:paraId="7A4D343C" w14:textId="77777777" w:rsidR="00A7601A" w:rsidRPr="00BF71F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Topic Area</w:t>
            </w:r>
          </w:p>
        </w:tc>
        <w:tc>
          <w:tcPr>
            <w:tcW w:w="7230" w:type="dxa"/>
            <w:gridSpan w:val="3"/>
            <w:shd w:val="clear" w:color="auto" w:fill="auto"/>
          </w:tcPr>
          <w:p w14:paraId="7ED9ED89" w14:textId="77777777" w:rsidR="00A7601A" w:rsidRPr="006D01CC" w:rsidRDefault="00A7601A" w:rsidP="001F0AF9">
            <w:pPr>
              <w:rPr>
                <w:sz w:val="20"/>
                <w:szCs w:val="20"/>
              </w:rPr>
            </w:pPr>
            <w:r w:rsidRPr="006D01CC">
              <w:rPr>
                <w:sz w:val="20"/>
                <w:szCs w:val="20"/>
              </w:rPr>
              <w:t>VTS Operations</w:t>
            </w:r>
          </w:p>
        </w:tc>
      </w:tr>
      <w:tr w:rsidR="00A7601A" w:rsidRPr="00CB4CEA" w14:paraId="027B962C" w14:textId="77777777" w:rsidTr="001F0AF9">
        <w:trPr>
          <w:cantSplit/>
          <w:trHeight w:val="712"/>
        </w:trPr>
        <w:tc>
          <w:tcPr>
            <w:tcW w:w="2376" w:type="dxa"/>
            <w:shd w:val="clear" w:color="auto" w:fill="auto"/>
          </w:tcPr>
          <w:p w14:paraId="3F1F91FB" w14:textId="77777777" w:rsidR="00A7601A" w:rsidRPr="00BF71F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39302E97"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Pr>
                <w:rFonts w:cs="Arial"/>
                <w:snapToGrid w:val="0"/>
                <w:kern w:val="28"/>
                <w:sz w:val="20"/>
                <w:szCs w:val="20"/>
                <w:lang w:eastAsia="de-DE"/>
              </w:rPr>
              <w:t>Revision of IMO</w:t>
            </w:r>
            <w:r w:rsidRPr="00147869">
              <w:rPr>
                <w:rFonts w:cs="Arial"/>
                <w:snapToGrid w:val="0"/>
                <w:kern w:val="28"/>
                <w:sz w:val="20"/>
                <w:szCs w:val="20"/>
                <w:lang w:eastAsia="de-DE"/>
              </w:rPr>
              <w:t xml:space="preserve"> Resolution A.857(20) Guidelines for VTS </w:t>
            </w:r>
          </w:p>
          <w:p w14:paraId="0878199F"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rFonts w:cs="Arial"/>
                <w:snapToGrid w:val="0"/>
                <w:kern w:val="28"/>
                <w:szCs w:val="20"/>
                <w:lang w:eastAsia="de-DE"/>
              </w:rPr>
            </w:pPr>
            <w:r w:rsidRPr="00931B47">
              <w:rPr>
                <w:bCs/>
                <w:i/>
                <w:iCs/>
                <w:snapToGrid w:val="0"/>
                <w:sz w:val="16"/>
                <w:szCs w:val="16"/>
              </w:rPr>
              <w:t>(Propose a name for the task)</w:t>
            </w:r>
          </w:p>
        </w:tc>
      </w:tr>
      <w:tr w:rsidR="00A7601A" w:rsidRPr="00CB4CEA" w14:paraId="2BC9BAE9" w14:textId="77777777" w:rsidTr="001F0AF9">
        <w:trPr>
          <w:cantSplit/>
          <w:trHeight w:val="466"/>
        </w:trPr>
        <w:tc>
          <w:tcPr>
            <w:tcW w:w="2376" w:type="dxa"/>
          </w:tcPr>
          <w:p w14:paraId="5A3CCC4E" w14:textId="77777777" w:rsidR="00A7601A" w:rsidRPr="000A4DA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0A4DA7">
              <w:rPr>
                <w:b/>
                <w:bCs/>
                <w:iCs/>
                <w:snapToGrid w:val="0"/>
                <w:sz w:val="20"/>
                <w:szCs w:val="20"/>
              </w:rPr>
              <w:t xml:space="preserve">Objectives of the task </w:t>
            </w:r>
          </w:p>
        </w:tc>
        <w:tc>
          <w:tcPr>
            <w:tcW w:w="7230" w:type="dxa"/>
            <w:gridSpan w:val="3"/>
            <w:shd w:val="clear" w:color="auto" w:fill="auto"/>
          </w:tcPr>
          <w:p w14:paraId="6976C0A0" w14:textId="3B052733" w:rsidR="00A7601A"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147869">
              <w:rPr>
                <w:bCs/>
                <w:iCs/>
                <w:snapToGrid w:val="0"/>
                <w:sz w:val="20"/>
                <w:szCs w:val="20"/>
              </w:rPr>
              <w:t xml:space="preserve">To </w:t>
            </w:r>
            <w:r>
              <w:rPr>
                <w:bCs/>
                <w:iCs/>
                <w:snapToGrid w:val="0"/>
                <w:sz w:val="20"/>
                <w:szCs w:val="20"/>
              </w:rPr>
              <w:t xml:space="preserve">lead the preparation </w:t>
            </w:r>
            <w:r w:rsidR="00F73C62">
              <w:rPr>
                <w:bCs/>
                <w:iCs/>
                <w:snapToGrid w:val="0"/>
                <w:sz w:val="20"/>
                <w:szCs w:val="20"/>
              </w:rPr>
              <w:t xml:space="preserve">of </w:t>
            </w:r>
            <w:r>
              <w:rPr>
                <w:bCs/>
                <w:iCs/>
                <w:snapToGrid w:val="0"/>
                <w:sz w:val="20"/>
                <w:szCs w:val="20"/>
              </w:rPr>
              <w:t>the draft revision of IMO Resolution A.857(20) through broad participation and engagement of all stakeholders for consideration by IMO MSC.</w:t>
            </w:r>
          </w:p>
          <w:p w14:paraId="4FBD980F" w14:textId="57ACD075" w:rsidR="00206762" w:rsidRDefault="002E495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t>Joint task</w:t>
            </w:r>
            <w:r w:rsidR="00206762">
              <w:rPr>
                <w:bCs/>
                <w:iCs/>
                <w:snapToGrid w:val="0"/>
                <w:sz w:val="20"/>
                <w:szCs w:val="20"/>
              </w:rPr>
              <w:t xml:space="preserve"> with WG 2 and WG 3.</w:t>
            </w:r>
          </w:p>
          <w:p w14:paraId="0BC8A760" w14:textId="77777777" w:rsidR="00A7601A" w:rsidRPr="00931B47"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 xml:space="preserve"> (Describe the objective</w:t>
            </w:r>
            <w:r>
              <w:rPr>
                <w:bCs/>
                <w:i/>
                <w:iCs/>
                <w:snapToGrid w:val="0"/>
                <w:sz w:val="16"/>
                <w:szCs w:val="16"/>
              </w:rPr>
              <w:t>/s</w:t>
            </w:r>
            <w:r w:rsidRPr="00931B47">
              <w:rPr>
                <w:bCs/>
                <w:i/>
                <w:iCs/>
                <w:snapToGrid w:val="0"/>
                <w:sz w:val="16"/>
                <w:szCs w:val="16"/>
              </w:rPr>
              <w:t xml:space="preserve"> of the task)</w:t>
            </w:r>
          </w:p>
        </w:tc>
      </w:tr>
      <w:tr w:rsidR="00A7601A" w:rsidRPr="00CB4CEA" w14:paraId="182BCD26" w14:textId="77777777" w:rsidTr="001F0AF9">
        <w:trPr>
          <w:cantSplit/>
          <w:trHeight w:val="402"/>
        </w:trPr>
        <w:tc>
          <w:tcPr>
            <w:tcW w:w="2376" w:type="dxa"/>
          </w:tcPr>
          <w:p w14:paraId="7514367C" w14:textId="77777777" w:rsidR="00A7601A" w:rsidRPr="000A4DA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0A4DA7">
              <w:rPr>
                <w:b/>
                <w:bCs/>
                <w:iCs/>
                <w:snapToGrid w:val="0"/>
                <w:sz w:val="20"/>
                <w:szCs w:val="20"/>
              </w:rPr>
              <w:t>Expected outcome</w:t>
            </w:r>
          </w:p>
        </w:tc>
        <w:tc>
          <w:tcPr>
            <w:tcW w:w="7230" w:type="dxa"/>
            <w:gridSpan w:val="3"/>
          </w:tcPr>
          <w:p w14:paraId="237B3BF1" w14:textId="77777777" w:rsidR="00A7601A" w:rsidRPr="00037AEC"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045CD">
              <w:rPr>
                <w:bCs/>
                <w:iCs/>
                <w:snapToGrid w:val="0"/>
                <w:sz w:val="20"/>
                <w:szCs w:val="20"/>
              </w:rPr>
              <w:t>A revised resolution that</w:t>
            </w:r>
            <w:r>
              <w:rPr>
                <w:bCs/>
                <w:iCs/>
                <w:snapToGrid w:val="0"/>
                <w:sz w:val="20"/>
                <w:szCs w:val="20"/>
              </w:rPr>
              <w:t xml:space="preserve"> p</w:t>
            </w:r>
            <w:r w:rsidRPr="00037AEC">
              <w:rPr>
                <w:bCs/>
                <w:iCs/>
                <w:snapToGrid w:val="0"/>
                <w:sz w:val="20"/>
                <w:szCs w:val="20"/>
              </w:rPr>
              <w:t>rovid</w:t>
            </w:r>
            <w:r>
              <w:rPr>
                <w:bCs/>
                <w:iCs/>
                <w:snapToGrid w:val="0"/>
                <w:sz w:val="20"/>
                <w:szCs w:val="20"/>
              </w:rPr>
              <w:t>es</w:t>
            </w:r>
            <w:r w:rsidRPr="00037AEC">
              <w:rPr>
                <w:bCs/>
                <w:iCs/>
                <w:snapToGrid w:val="0"/>
                <w:sz w:val="20"/>
                <w:szCs w:val="20"/>
              </w:rPr>
              <w:t xml:space="preserve"> a clear and concise framework to implement and deliver VTS globally in a realistic, consistent and harmonized manner. </w:t>
            </w:r>
          </w:p>
          <w:p w14:paraId="49B760FF" w14:textId="77777777" w:rsidR="00A7601A" w:rsidRPr="00B045CD"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045CD">
              <w:rPr>
                <w:bCs/>
                <w:iCs/>
                <w:snapToGrid w:val="0"/>
                <w:sz w:val="20"/>
                <w:szCs w:val="20"/>
              </w:rPr>
              <w:t>The revised/new resolution should be prepared in a form that:</w:t>
            </w:r>
          </w:p>
          <w:p w14:paraId="1B10E550" w14:textId="77777777" w:rsidR="00A7601A" w:rsidRPr="00037AEC" w:rsidRDefault="00A7601A" w:rsidP="001F0AF9">
            <w:pPr>
              <w:pStyle w:val="ListParagraph"/>
              <w:widowControl w:val="0"/>
              <w:numPr>
                <w:ilvl w:val="0"/>
                <w:numId w:val="56"/>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037AEC">
              <w:rPr>
                <w:bCs/>
                <w:iCs/>
                <w:snapToGrid w:val="0"/>
                <w:sz w:val="20"/>
                <w:szCs w:val="20"/>
              </w:rPr>
              <w:t>Provides an appropriate high-level framework</w:t>
            </w:r>
            <w:r>
              <w:rPr>
                <w:bCs/>
                <w:iCs/>
                <w:snapToGrid w:val="0"/>
                <w:sz w:val="20"/>
                <w:szCs w:val="20"/>
              </w:rPr>
              <w:t xml:space="preserve"> that is both clear and concise</w:t>
            </w:r>
          </w:p>
          <w:p w14:paraId="7239FD42" w14:textId="77777777" w:rsidR="00A7601A" w:rsidRPr="00037AEC" w:rsidRDefault="00A7601A" w:rsidP="001F0AF9">
            <w:pPr>
              <w:pStyle w:val="ListParagraph"/>
              <w:widowControl w:val="0"/>
              <w:numPr>
                <w:ilvl w:val="0"/>
                <w:numId w:val="56"/>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037AEC">
              <w:rPr>
                <w:bCs/>
                <w:iCs/>
                <w:snapToGrid w:val="0"/>
                <w:sz w:val="20"/>
                <w:szCs w:val="20"/>
              </w:rPr>
              <w:t>Provides a link between SOLAS, the resolution, IMO documentation and requirements relevant to VTS and IALA Stand</w:t>
            </w:r>
            <w:r>
              <w:rPr>
                <w:bCs/>
                <w:iCs/>
                <w:snapToGrid w:val="0"/>
                <w:sz w:val="20"/>
                <w:szCs w:val="20"/>
              </w:rPr>
              <w:t>ards (as amended or as adopted)</w:t>
            </w:r>
          </w:p>
          <w:p w14:paraId="35B5CCF4" w14:textId="77777777" w:rsidR="00A7601A" w:rsidRPr="00037AEC" w:rsidRDefault="00A7601A" w:rsidP="001F0AF9">
            <w:pPr>
              <w:pStyle w:val="ListParagraph"/>
              <w:widowControl w:val="0"/>
              <w:numPr>
                <w:ilvl w:val="0"/>
                <w:numId w:val="56"/>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037AEC">
              <w:rPr>
                <w:bCs/>
                <w:iCs/>
                <w:snapToGrid w:val="0"/>
                <w:sz w:val="20"/>
                <w:szCs w:val="20"/>
              </w:rPr>
              <w:t>Recognises:</w:t>
            </w:r>
          </w:p>
          <w:p w14:paraId="1A848FC6" w14:textId="77777777" w:rsidR="00A7601A" w:rsidRPr="00037AEC" w:rsidRDefault="00A7601A" w:rsidP="001F0AF9">
            <w:pPr>
              <w:pStyle w:val="ListParagraph"/>
              <w:widowControl w:val="0"/>
              <w:numPr>
                <w:ilvl w:val="1"/>
                <w:numId w:val="56"/>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037AEC">
              <w:rPr>
                <w:bCs/>
                <w:iCs/>
                <w:snapToGrid w:val="0"/>
                <w:sz w:val="20"/>
                <w:szCs w:val="20"/>
              </w:rPr>
              <w:t>The “key areas” identified in the IMO submission; and</w:t>
            </w:r>
          </w:p>
          <w:p w14:paraId="6A8C5E51" w14:textId="77777777" w:rsidR="00A7601A" w:rsidRPr="00037AEC" w:rsidRDefault="00A7601A" w:rsidP="001F0AF9">
            <w:pPr>
              <w:pStyle w:val="ListParagraph"/>
              <w:widowControl w:val="0"/>
              <w:numPr>
                <w:ilvl w:val="1"/>
                <w:numId w:val="56"/>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037AEC">
              <w:rPr>
                <w:bCs/>
                <w:iCs/>
                <w:snapToGrid w:val="0"/>
                <w:sz w:val="20"/>
                <w:szCs w:val="20"/>
              </w:rPr>
              <w:t>The outcomes from the Intersessional Meeting of Working Group 1 (Operations) in April 2018.</w:t>
            </w:r>
          </w:p>
          <w:p w14:paraId="260B3CE4"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47869" w:rsidDel="00037AEC">
              <w:rPr>
                <w:bCs/>
                <w:iCs/>
                <w:snapToGrid w:val="0"/>
                <w:sz w:val="20"/>
                <w:szCs w:val="20"/>
              </w:rPr>
              <w:t xml:space="preserve"> </w:t>
            </w:r>
            <w:r w:rsidRPr="00931B47">
              <w:rPr>
                <w:bCs/>
                <w:i/>
                <w:iCs/>
                <w:snapToGrid w:val="0"/>
                <w:sz w:val="16"/>
                <w:szCs w:val="16"/>
              </w:rPr>
              <w:t xml:space="preserve">(Describe </w:t>
            </w:r>
            <w:r>
              <w:rPr>
                <w:bCs/>
                <w:i/>
                <w:iCs/>
                <w:snapToGrid w:val="0"/>
                <w:sz w:val="16"/>
                <w:szCs w:val="16"/>
              </w:rPr>
              <w:t>the expected outcome: e.g. Recommendation, Guideline or Other)</w:t>
            </w:r>
          </w:p>
        </w:tc>
      </w:tr>
      <w:tr w:rsidR="00A7601A" w:rsidRPr="00CB4CEA" w14:paraId="5FA04EA8" w14:textId="77777777" w:rsidTr="001F0AF9">
        <w:trPr>
          <w:cantSplit/>
          <w:trHeight w:val="402"/>
        </w:trPr>
        <w:tc>
          <w:tcPr>
            <w:tcW w:w="2376" w:type="dxa"/>
          </w:tcPr>
          <w:p w14:paraId="6369E7DF" w14:textId="77777777" w:rsidR="00A7601A" w:rsidRPr="000A4DA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Borders>
              <w:bottom w:val="single" w:sz="4" w:space="0" w:color="auto"/>
            </w:tcBorders>
          </w:tcPr>
          <w:p w14:paraId="70F13146"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 xml:space="preserve">The IMO </w:t>
            </w:r>
            <w:r w:rsidRPr="00724C3B">
              <w:rPr>
                <w:bCs/>
                <w:iCs/>
                <w:snapToGrid w:val="0"/>
                <w:sz w:val="20"/>
                <w:szCs w:val="20"/>
              </w:rPr>
              <w:t xml:space="preserve">Maritime Safety Committee </w:t>
            </w:r>
            <w:r>
              <w:rPr>
                <w:bCs/>
                <w:iCs/>
                <w:snapToGrid w:val="0"/>
                <w:sz w:val="20"/>
                <w:szCs w:val="20"/>
              </w:rPr>
              <w:t xml:space="preserve">approved a submission (MSC/99/20/3) by 8 Contracting Governments and 4 Non-Government Organisation (including IALA) for a </w:t>
            </w:r>
            <w:r w:rsidRPr="00724C3B">
              <w:rPr>
                <w:bCs/>
                <w:iCs/>
                <w:snapToGrid w:val="0"/>
                <w:sz w:val="20"/>
                <w:szCs w:val="20"/>
              </w:rPr>
              <w:t>revision of Resolution A.857(20) on Guidelines for Vessel Traffic Services at its 99</w:t>
            </w:r>
            <w:r w:rsidRPr="00724C3B">
              <w:rPr>
                <w:bCs/>
                <w:iCs/>
                <w:snapToGrid w:val="0"/>
                <w:sz w:val="20"/>
                <w:szCs w:val="20"/>
                <w:vertAlign w:val="superscript"/>
              </w:rPr>
              <w:t>th</w:t>
            </w:r>
            <w:r>
              <w:rPr>
                <w:bCs/>
                <w:iCs/>
                <w:snapToGrid w:val="0"/>
                <w:sz w:val="20"/>
                <w:szCs w:val="20"/>
              </w:rPr>
              <w:t xml:space="preserve"> </w:t>
            </w:r>
            <w:r w:rsidRPr="00724C3B">
              <w:rPr>
                <w:bCs/>
                <w:iCs/>
                <w:snapToGrid w:val="0"/>
                <w:sz w:val="20"/>
                <w:szCs w:val="20"/>
              </w:rPr>
              <w:t>meeting in May</w:t>
            </w:r>
            <w:r>
              <w:rPr>
                <w:bCs/>
                <w:iCs/>
                <w:snapToGrid w:val="0"/>
                <w:sz w:val="20"/>
                <w:szCs w:val="20"/>
              </w:rPr>
              <w:t xml:space="preserve"> 2018</w:t>
            </w:r>
            <w:r w:rsidRPr="00724C3B">
              <w:rPr>
                <w:bCs/>
                <w:iCs/>
                <w:snapToGrid w:val="0"/>
                <w:sz w:val="20"/>
                <w:szCs w:val="20"/>
              </w:rPr>
              <w:t>.</w:t>
            </w:r>
          </w:p>
          <w:p w14:paraId="6FFC2D68" w14:textId="77777777" w:rsidR="00A7601A" w:rsidRPr="009451C4"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4F1D8A">
              <w:rPr>
                <w:bCs/>
                <w:iCs/>
                <w:snapToGrid w:val="0"/>
                <w:sz w:val="20"/>
                <w:szCs w:val="20"/>
              </w:rPr>
              <w:t>The IMO Sub-Committee on Navigation, Communications and Search and Rescue (NCSR) will consider the revision during the 2019-2020 biennium.</w:t>
            </w:r>
          </w:p>
          <w:p w14:paraId="3866ED09"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 (Describe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A7601A" w:rsidRPr="00696A73" w14:paraId="6C9CFDC0" w14:textId="77777777" w:rsidTr="001F0AF9">
        <w:trPr>
          <w:cantSplit/>
          <w:trHeight w:val="854"/>
        </w:trPr>
        <w:tc>
          <w:tcPr>
            <w:tcW w:w="2376" w:type="dxa"/>
          </w:tcPr>
          <w:p w14:paraId="23F65B73" w14:textId="77777777" w:rsidR="00A7601A" w:rsidRPr="000A4DA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0A4DA7">
              <w:rPr>
                <w:b/>
                <w:bCs/>
                <w:iCs/>
                <w:noProof/>
                <w:snapToGrid w:val="0"/>
                <w:sz w:val="20"/>
                <w:szCs w:val="20"/>
              </w:rPr>
              <w:t>Strategic Alignment</w:t>
            </w:r>
          </w:p>
          <w:p w14:paraId="3D1F0B24" w14:textId="77777777" w:rsidR="00A7601A" w:rsidRPr="00B47562"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6AFB3F0A" w14:textId="77777777" w:rsidR="00A7601A" w:rsidRDefault="00A7601A" w:rsidP="001F0AF9">
            <w:pPr>
              <w:pStyle w:val="BodyText3"/>
              <w:spacing w:before="120"/>
              <w:ind w:left="0"/>
              <w:jc w:val="both"/>
              <w:rPr>
                <w:i w:val="0"/>
                <w:sz w:val="20"/>
              </w:rPr>
            </w:pPr>
            <w:r w:rsidRPr="00A11A2E">
              <w:rPr>
                <w:b/>
                <w:i w:val="0"/>
                <w:sz w:val="20"/>
              </w:rPr>
              <w:t>Goal</w:t>
            </w:r>
            <w:r w:rsidRPr="00A11A2E">
              <w:rPr>
                <w:i w:val="0"/>
                <w:sz w:val="20"/>
              </w:rPr>
              <w:t xml:space="preserve"> </w:t>
            </w:r>
          </w:p>
          <w:p w14:paraId="43AE501A" w14:textId="77777777" w:rsidR="00A7601A" w:rsidRDefault="00A7601A" w:rsidP="001F0AF9">
            <w:pPr>
              <w:pStyle w:val="BodyText3"/>
              <w:spacing w:before="120"/>
              <w:ind w:left="0"/>
              <w:jc w:val="both"/>
              <w:rPr>
                <w:i w:val="0"/>
                <w:sz w:val="20"/>
              </w:rPr>
            </w:pPr>
            <w:r w:rsidRPr="00B47A0E">
              <w:rPr>
                <w:i w:val="0"/>
                <w:sz w:val="20"/>
              </w:rPr>
              <w:t xml:space="preserve">G1 </w:t>
            </w:r>
            <w:r>
              <w:rPr>
                <w:i w:val="0"/>
                <w:sz w:val="20"/>
              </w:rPr>
              <w:t>-</w:t>
            </w:r>
            <w:r w:rsidRPr="00B47A0E">
              <w:rPr>
                <w:i w:val="0"/>
                <w:sz w:val="20"/>
              </w:rPr>
              <w:t xml:space="preserve"> Marine Aids to Navigation are developed and harmonised through international cooperation and the provision of standards. </w:t>
            </w:r>
          </w:p>
          <w:p w14:paraId="1143DDD3" w14:textId="77777777" w:rsidR="00A7601A" w:rsidRDefault="00A7601A" w:rsidP="001F0AF9">
            <w:pPr>
              <w:pStyle w:val="BodyText3"/>
              <w:spacing w:before="120"/>
              <w:ind w:left="0"/>
              <w:jc w:val="both"/>
              <w:rPr>
                <w:b/>
                <w:i w:val="0"/>
                <w:sz w:val="20"/>
              </w:rPr>
            </w:pPr>
            <w:r w:rsidRPr="00A11A2E">
              <w:rPr>
                <w:b/>
                <w:i w:val="0"/>
                <w:sz w:val="20"/>
              </w:rPr>
              <w:t>Strategy</w:t>
            </w:r>
          </w:p>
          <w:p w14:paraId="73A19C19" w14:textId="77777777" w:rsidR="00A7601A" w:rsidRPr="00B47A0E" w:rsidRDefault="00A7601A" w:rsidP="001F0AF9">
            <w:pPr>
              <w:pStyle w:val="BodyText3"/>
              <w:spacing w:before="120"/>
              <w:ind w:left="0"/>
              <w:jc w:val="both"/>
              <w:rPr>
                <w:i w:val="0"/>
                <w:sz w:val="20"/>
              </w:rPr>
            </w:pPr>
            <w:r w:rsidRPr="00B47A0E">
              <w:rPr>
                <w:i w:val="0"/>
                <w:sz w:val="20"/>
              </w:rPr>
              <w:t>S1 - Develop standards suitable for direct citation by States, in areas deemed important by the General Assembly, and the related Recommendations and Guidelines.</w:t>
            </w:r>
          </w:p>
          <w:p w14:paraId="19EE70FB"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7A0E">
              <w:rPr>
                <w:sz w:val="20"/>
              </w:rPr>
              <w:t>S2 - Position IALA as the source of standards, knowledge, and expertise that will enable States to provide Marine Aids to Navigation, in accordance with relevant international obligations and recommendations.</w:t>
            </w:r>
            <w:r w:rsidRPr="00B47A0E">
              <w:rPr>
                <w:bCs/>
                <w:iCs/>
                <w:snapToGrid w:val="0"/>
                <w:sz w:val="20"/>
                <w:szCs w:val="20"/>
              </w:rPr>
              <w:t xml:space="preserve"> </w:t>
            </w:r>
          </w:p>
          <w:p w14:paraId="6B71176F"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7A0E">
              <w:rPr>
                <w:bCs/>
                <w:iCs/>
                <w:snapToGrid w:val="0"/>
                <w:sz w:val="20"/>
                <w:szCs w:val="20"/>
              </w:rPr>
              <w:t>S6 - Improve and harmonise the delivery of VTS globally and in a manner consistent with international conventions, national legislation and public expectations, to ensure the safety and efficiency of vessel traffic and to protect the environment.</w:t>
            </w:r>
          </w:p>
        </w:tc>
      </w:tr>
      <w:tr w:rsidR="00A7601A" w:rsidRPr="00CB4CEA" w14:paraId="09E9E9B9" w14:textId="77777777" w:rsidTr="001F0AF9">
        <w:trPr>
          <w:cantSplit/>
          <w:trHeight w:val="615"/>
        </w:trPr>
        <w:tc>
          <w:tcPr>
            <w:tcW w:w="2376" w:type="dxa"/>
          </w:tcPr>
          <w:p w14:paraId="5DBF957A" w14:textId="77777777" w:rsidR="00A7601A" w:rsidRPr="000A4DA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0A4DA7">
              <w:rPr>
                <w:b/>
                <w:bCs/>
                <w:iCs/>
                <w:noProof/>
                <w:snapToGrid w:val="0"/>
                <w:sz w:val="20"/>
                <w:szCs w:val="20"/>
              </w:rPr>
              <w:lastRenderedPageBreak/>
              <w:t xml:space="preserve">Scope </w:t>
            </w:r>
            <w:r w:rsidRPr="000A4DA7">
              <w:rPr>
                <w:b/>
                <w:bCs/>
                <w:iCs/>
                <w:noProof/>
                <w:snapToGrid w:val="0"/>
                <w:sz w:val="20"/>
                <w:szCs w:val="20"/>
              </w:rPr>
              <w:br/>
            </w:r>
          </w:p>
        </w:tc>
        <w:tc>
          <w:tcPr>
            <w:tcW w:w="7230" w:type="dxa"/>
            <w:gridSpan w:val="3"/>
          </w:tcPr>
          <w:p w14:paraId="19D6445C" w14:textId="77777777" w:rsidR="00A7601A" w:rsidRPr="00480907"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4C094B7F" w14:textId="1C005B0C" w:rsidR="00A7601A" w:rsidRPr="00835E08" w:rsidRDefault="00A7601A" w:rsidP="00835E0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5E08">
              <w:rPr>
                <w:bCs/>
                <w:iCs/>
                <w:snapToGrid w:val="0"/>
                <w:sz w:val="20"/>
                <w:szCs w:val="20"/>
              </w:rPr>
              <w:t>Refer to MSC/99/20/3</w:t>
            </w:r>
          </w:p>
          <w:p w14:paraId="376496A5" w14:textId="77777777" w:rsidR="00A7601A" w:rsidRPr="00835E08" w:rsidRDefault="00A7601A" w:rsidP="00835E0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5E08">
              <w:rPr>
                <w:b/>
                <w:bCs/>
                <w:iCs/>
                <w:snapToGrid w:val="0"/>
                <w:sz w:val="20"/>
                <w:szCs w:val="20"/>
              </w:rPr>
              <w:t>Out of scope:</w:t>
            </w:r>
          </w:p>
          <w:p w14:paraId="325532D0" w14:textId="77777777" w:rsidR="00835E08" w:rsidRPr="00835E08" w:rsidRDefault="00835E08" w:rsidP="00835E0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5E08">
              <w:rPr>
                <w:bCs/>
                <w:iCs/>
                <w:snapToGrid w:val="0"/>
                <w:sz w:val="20"/>
                <w:szCs w:val="20"/>
              </w:rPr>
              <w:t>Refer to MSC/99/20/3</w:t>
            </w:r>
          </w:p>
          <w:p w14:paraId="374C6C77"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A7601A" w:rsidRPr="00696A73" w14:paraId="7C497521" w14:textId="77777777" w:rsidTr="001F0AF9">
        <w:trPr>
          <w:cantSplit/>
          <w:trHeight w:val="1399"/>
        </w:trPr>
        <w:tc>
          <w:tcPr>
            <w:tcW w:w="2376" w:type="dxa"/>
          </w:tcPr>
          <w:p w14:paraId="6DB82589" w14:textId="77777777" w:rsidR="00A7601A" w:rsidRPr="00696A73"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4C84F5F9" w14:textId="77777777" w:rsidR="00A7601A" w:rsidRPr="004F1D8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4F1D8A">
              <w:rPr>
                <w:bCs/>
                <w:iCs/>
                <w:snapToGrid w:val="0"/>
                <w:sz w:val="20"/>
                <w:szCs w:val="20"/>
              </w:rPr>
              <w:t>Preparation of revised/new Resolution for submission to NSCR First draft IALA revised/new Resolution for approval by the Committee and subsequent adoption by the Assembly.  Key milestones include:</w:t>
            </w:r>
          </w:p>
          <w:tbl>
            <w:tblPr>
              <w:tblStyle w:val="TableGrid"/>
              <w:tblW w:w="0" w:type="auto"/>
              <w:tblLayout w:type="fixed"/>
              <w:tblLook w:val="04A0" w:firstRow="1" w:lastRow="0" w:firstColumn="1" w:lastColumn="0" w:noHBand="0" w:noVBand="1"/>
            </w:tblPr>
            <w:tblGrid>
              <w:gridCol w:w="4858"/>
              <w:gridCol w:w="2141"/>
            </w:tblGrid>
            <w:tr w:rsidR="00A7601A" w:rsidRPr="00C41F62" w14:paraId="02DD823F" w14:textId="77777777" w:rsidTr="001F0AF9">
              <w:tc>
                <w:tcPr>
                  <w:tcW w:w="4858" w:type="dxa"/>
                </w:tcPr>
                <w:p w14:paraId="23DD3F61" w14:textId="77777777" w:rsidR="00A7601A" w:rsidRPr="00C41F62"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18"/>
                      <w:szCs w:val="18"/>
                    </w:rPr>
                  </w:pPr>
                  <w:r w:rsidRPr="00C41F62">
                    <w:rPr>
                      <w:bCs/>
                      <w:iCs/>
                      <w:snapToGrid w:val="0"/>
                      <w:sz w:val="18"/>
                      <w:szCs w:val="18"/>
                    </w:rPr>
                    <w:t>First draft of revised/new Resolution</w:t>
                  </w:r>
                </w:p>
              </w:tc>
              <w:tc>
                <w:tcPr>
                  <w:tcW w:w="2141" w:type="dxa"/>
                </w:tcPr>
                <w:p w14:paraId="79D5319E" w14:textId="77777777" w:rsidR="00A7601A" w:rsidRPr="00C41F62"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18"/>
                      <w:szCs w:val="18"/>
                    </w:rPr>
                  </w:pPr>
                  <w:r w:rsidRPr="00C41F62">
                    <w:rPr>
                      <w:bCs/>
                      <w:iCs/>
                      <w:snapToGrid w:val="0"/>
                      <w:sz w:val="18"/>
                      <w:szCs w:val="18"/>
                    </w:rPr>
                    <w:t>Oct 2018 (VTS45)</w:t>
                  </w:r>
                </w:p>
              </w:tc>
            </w:tr>
            <w:tr w:rsidR="00A7601A" w:rsidRPr="00C41F62" w14:paraId="29233C9C" w14:textId="77777777" w:rsidTr="001F0AF9">
              <w:tc>
                <w:tcPr>
                  <w:tcW w:w="4858" w:type="dxa"/>
                </w:tcPr>
                <w:p w14:paraId="06DA6A81" w14:textId="77777777" w:rsidR="00A7601A" w:rsidRPr="00C41F62"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18"/>
                      <w:szCs w:val="18"/>
                    </w:rPr>
                  </w:pPr>
                  <w:r w:rsidRPr="00C41F62">
                    <w:rPr>
                      <w:bCs/>
                      <w:iCs/>
                      <w:snapToGrid w:val="0"/>
                      <w:sz w:val="18"/>
                      <w:szCs w:val="18"/>
                    </w:rPr>
                    <w:t xml:space="preserve">Information Paper/s to NCSR and MSC </w:t>
                  </w:r>
                </w:p>
                <w:p w14:paraId="04349283" w14:textId="77777777" w:rsidR="00A7601A" w:rsidRPr="00C41F62"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18"/>
                      <w:szCs w:val="18"/>
                    </w:rPr>
                  </w:pPr>
                  <w:r w:rsidRPr="00C41F62">
                    <w:rPr>
                      <w:bCs/>
                      <w:iCs/>
                      <w:snapToGrid w:val="0"/>
                      <w:sz w:val="18"/>
                      <w:szCs w:val="18"/>
                    </w:rPr>
                    <w:t>•</w:t>
                  </w:r>
                  <w:r w:rsidRPr="00C41F62">
                    <w:rPr>
                      <w:bCs/>
                      <w:iCs/>
                      <w:snapToGrid w:val="0"/>
                      <w:sz w:val="18"/>
                      <w:szCs w:val="18"/>
                    </w:rPr>
                    <w:tab/>
                    <w:t>Status of the revision</w:t>
                  </w:r>
                </w:p>
                <w:p w14:paraId="6FE5662C" w14:textId="29CCFE30" w:rsidR="00A7601A" w:rsidRPr="00C41F62"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18"/>
                      <w:szCs w:val="18"/>
                    </w:rPr>
                  </w:pPr>
                  <w:r w:rsidRPr="00C41F62">
                    <w:rPr>
                      <w:bCs/>
                      <w:iCs/>
                      <w:snapToGrid w:val="0"/>
                      <w:sz w:val="18"/>
                      <w:szCs w:val="18"/>
                    </w:rPr>
                    <w:t>•</w:t>
                  </w:r>
                  <w:r w:rsidRPr="00C41F62">
                    <w:rPr>
                      <w:bCs/>
                      <w:iCs/>
                      <w:snapToGrid w:val="0"/>
                      <w:sz w:val="18"/>
                      <w:szCs w:val="18"/>
                    </w:rPr>
                    <w:tab/>
                    <w:t>Invitation to the workshop</w:t>
                  </w:r>
                  <w:r w:rsidR="00534901">
                    <w:rPr>
                      <w:bCs/>
                      <w:iCs/>
                      <w:snapToGrid w:val="0"/>
                      <w:sz w:val="18"/>
                      <w:szCs w:val="18"/>
                    </w:rPr>
                    <w:t xml:space="preserve"> [May 13 – 17, 2019]</w:t>
                  </w:r>
                </w:p>
              </w:tc>
              <w:tc>
                <w:tcPr>
                  <w:tcW w:w="2141" w:type="dxa"/>
                </w:tcPr>
                <w:p w14:paraId="4E8D9894" w14:textId="77777777" w:rsidR="00A7601A" w:rsidRPr="00C41F62"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18"/>
                      <w:szCs w:val="18"/>
                    </w:rPr>
                  </w:pPr>
                  <w:r w:rsidRPr="00C41F62">
                    <w:rPr>
                      <w:bCs/>
                      <w:iCs/>
                      <w:snapToGrid w:val="0"/>
                      <w:sz w:val="18"/>
                      <w:szCs w:val="18"/>
                    </w:rPr>
                    <w:t>Jan 2019</w:t>
                  </w:r>
                </w:p>
              </w:tc>
            </w:tr>
            <w:tr w:rsidR="00A7601A" w:rsidRPr="00C41F62" w14:paraId="5A630984" w14:textId="77777777" w:rsidTr="001F0AF9">
              <w:tc>
                <w:tcPr>
                  <w:tcW w:w="4858" w:type="dxa"/>
                </w:tcPr>
                <w:p w14:paraId="47D8F427" w14:textId="77777777" w:rsidR="00A7601A" w:rsidRPr="00C41F62"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18"/>
                      <w:szCs w:val="18"/>
                    </w:rPr>
                  </w:pPr>
                  <w:r w:rsidRPr="00C41F62">
                    <w:rPr>
                      <w:bCs/>
                      <w:iCs/>
                      <w:snapToGrid w:val="0"/>
                      <w:sz w:val="18"/>
                      <w:szCs w:val="18"/>
                    </w:rPr>
                    <w:t>Second draft of revised/new Resolution</w:t>
                  </w:r>
                </w:p>
              </w:tc>
              <w:tc>
                <w:tcPr>
                  <w:tcW w:w="2141" w:type="dxa"/>
                </w:tcPr>
                <w:p w14:paraId="691B60F2" w14:textId="77777777" w:rsidR="00A7601A" w:rsidRPr="00C41F62"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18"/>
                      <w:szCs w:val="18"/>
                    </w:rPr>
                  </w:pPr>
                  <w:r w:rsidRPr="00C41F62">
                    <w:rPr>
                      <w:bCs/>
                      <w:iCs/>
                      <w:snapToGrid w:val="0"/>
                      <w:sz w:val="18"/>
                      <w:szCs w:val="18"/>
                    </w:rPr>
                    <w:t>Mar 2019 (VTS46)</w:t>
                  </w:r>
                </w:p>
              </w:tc>
            </w:tr>
            <w:tr w:rsidR="00A7601A" w:rsidRPr="00C41F62" w14:paraId="283B2835" w14:textId="77777777" w:rsidTr="001F0AF9">
              <w:tc>
                <w:tcPr>
                  <w:tcW w:w="4858" w:type="dxa"/>
                </w:tcPr>
                <w:p w14:paraId="2470F27C" w14:textId="77777777" w:rsidR="00A7601A" w:rsidRPr="00C41F62"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18"/>
                      <w:szCs w:val="18"/>
                    </w:rPr>
                  </w:pPr>
                  <w:r w:rsidRPr="00C41F62">
                    <w:rPr>
                      <w:bCs/>
                      <w:iCs/>
                      <w:snapToGrid w:val="0"/>
                      <w:sz w:val="18"/>
                      <w:szCs w:val="18"/>
                    </w:rPr>
                    <w:t>Status Report to MSC101</w:t>
                  </w:r>
                </w:p>
              </w:tc>
              <w:tc>
                <w:tcPr>
                  <w:tcW w:w="2141" w:type="dxa"/>
                </w:tcPr>
                <w:p w14:paraId="1C13373F" w14:textId="77777777" w:rsidR="00A7601A" w:rsidRPr="00C41F62"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18"/>
                      <w:szCs w:val="18"/>
                    </w:rPr>
                  </w:pPr>
                  <w:r w:rsidRPr="00C41F62">
                    <w:rPr>
                      <w:bCs/>
                      <w:iCs/>
                      <w:snapToGrid w:val="0"/>
                      <w:sz w:val="18"/>
                      <w:szCs w:val="18"/>
                    </w:rPr>
                    <w:t>Jun 2019</w:t>
                  </w:r>
                </w:p>
              </w:tc>
            </w:tr>
            <w:tr w:rsidR="00A7601A" w:rsidRPr="00C41F62" w14:paraId="0AA97859" w14:textId="77777777" w:rsidTr="001F0AF9">
              <w:tc>
                <w:tcPr>
                  <w:tcW w:w="4858" w:type="dxa"/>
                </w:tcPr>
                <w:p w14:paraId="00823533" w14:textId="77777777" w:rsidR="00A7601A" w:rsidRPr="00C41F62"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18"/>
                      <w:szCs w:val="18"/>
                    </w:rPr>
                  </w:pPr>
                  <w:r w:rsidRPr="00C41F62">
                    <w:rPr>
                      <w:bCs/>
                      <w:iCs/>
                      <w:snapToGrid w:val="0"/>
                      <w:sz w:val="18"/>
                      <w:szCs w:val="18"/>
                    </w:rPr>
                    <w:t>Workshop with stakeholders to review the draft revision</w:t>
                  </w:r>
                </w:p>
              </w:tc>
              <w:tc>
                <w:tcPr>
                  <w:tcW w:w="2141" w:type="dxa"/>
                </w:tcPr>
                <w:p w14:paraId="1E3FA4FE" w14:textId="77777777" w:rsidR="00A7601A" w:rsidRPr="00C41F62"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18"/>
                      <w:szCs w:val="18"/>
                    </w:rPr>
                  </w:pPr>
                  <w:r w:rsidRPr="00C41F62">
                    <w:rPr>
                      <w:bCs/>
                      <w:iCs/>
                      <w:snapToGrid w:val="0"/>
                      <w:sz w:val="18"/>
                      <w:szCs w:val="18"/>
                    </w:rPr>
                    <w:t>TBC</w:t>
                  </w:r>
                </w:p>
              </w:tc>
            </w:tr>
            <w:tr w:rsidR="00A7601A" w:rsidRPr="00C41F62" w14:paraId="652EB8C5" w14:textId="77777777" w:rsidTr="001F0AF9">
              <w:tc>
                <w:tcPr>
                  <w:tcW w:w="4858" w:type="dxa"/>
                </w:tcPr>
                <w:p w14:paraId="227AA5AB" w14:textId="77777777" w:rsidR="00A7601A" w:rsidRPr="00C41F62"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18"/>
                      <w:szCs w:val="18"/>
                    </w:rPr>
                  </w:pPr>
                  <w:r w:rsidRPr="00C41F62">
                    <w:rPr>
                      <w:bCs/>
                      <w:iCs/>
                      <w:snapToGrid w:val="0"/>
                      <w:sz w:val="18"/>
                      <w:szCs w:val="18"/>
                    </w:rPr>
                    <w:t>Final draft of revised/new Resolution</w:t>
                  </w:r>
                </w:p>
              </w:tc>
              <w:tc>
                <w:tcPr>
                  <w:tcW w:w="2141" w:type="dxa"/>
                </w:tcPr>
                <w:p w14:paraId="56325D36" w14:textId="77777777" w:rsidR="00A7601A" w:rsidRPr="00C41F62"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18"/>
                      <w:szCs w:val="18"/>
                    </w:rPr>
                  </w:pPr>
                  <w:r w:rsidRPr="00C41F62">
                    <w:rPr>
                      <w:bCs/>
                      <w:iCs/>
                      <w:snapToGrid w:val="0"/>
                      <w:sz w:val="18"/>
                      <w:szCs w:val="18"/>
                    </w:rPr>
                    <w:t>October 2019 (VTS47)</w:t>
                  </w:r>
                </w:p>
              </w:tc>
            </w:tr>
          </w:tbl>
          <w:p w14:paraId="4C733F1F" w14:textId="77777777" w:rsidR="00A7601A" w:rsidRPr="004F1D8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A7601A" w:rsidRPr="00696A73" w14:paraId="3CCE43F6" w14:textId="77777777" w:rsidTr="001F0AF9">
        <w:trPr>
          <w:cantSplit/>
          <w:trHeight w:val="659"/>
        </w:trPr>
        <w:tc>
          <w:tcPr>
            <w:tcW w:w="2376" w:type="dxa"/>
          </w:tcPr>
          <w:p w14:paraId="291F7045" w14:textId="77777777" w:rsidR="00A7601A" w:rsidRPr="00BF71F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9F707A">
              <w:rPr>
                <w:b/>
                <w:bCs/>
                <w:iCs/>
                <w:snapToGrid w:val="0"/>
                <w:sz w:val="20"/>
                <w:szCs w:val="20"/>
              </w:rPr>
              <w:t>Expected numbers of sessions for completion</w:t>
            </w:r>
          </w:p>
        </w:tc>
        <w:tc>
          <w:tcPr>
            <w:tcW w:w="7230" w:type="dxa"/>
            <w:gridSpan w:val="3"/>
          </w:tcPr>
          <w:p w14:paraId="3622D584" w14:textId="77777777" w:rsidR="00A7601A" w:rsidRDefault="00A7601A" w:rsidP="001F0AF9">
            <w:pPr>
              <w:pStyle w:val="BodyText3"/>
              <w:spacing w:before="120"/>
              <w:ind w:left="0"/>
              <w:jc w:val="both"/>
              <w:rPr>
                <w:sz w:val="20"/>
                <w:lang w:val="en-CA"/>
              </w:rPr>
            </w:pPr>
            <w:r>
              <w:rPr>
                <w:sz w:val="20"/>
                <w:lang w:val="en-CA"/>
              </w:rPr>
              <w:t>Session number:</w:t>
            </w:r>
          </w:p>
          <w:p w14:paraId="7166099C" w14:textId="77777777" w:rsidR="00A7601A" w:rsidRDefault="00A7601A" w:rsidP="001F0AF9">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597824" behindDoc="0" locked="0" layoutInCell="1" allowOverlap="1" wp14:anchorId="63DB608A" wp14:editId="0155BAD5">
                      <wp:simplePos x="0" y="0"/>
                      <wp:positionH relativeFrom="column">
                        <wp:posOffset>645160</wp:posOffset>
                      </wp:positionH>
                      <wp:positionV relativeFrom="paragraph">
                        <wp:posOffset>168910</wp:posOffset>
                      </wp:positionV>
                      <wp:extent cx="274320" cy="274320"/>
                      <wp:effectExtent l="8890" t="10160" r="12065" b="10795"/>
                      <wp:wrapNone/>
                      <wp:docPr id="360" name="Rectangle 3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D8D767A" w14:textId="77777777" w:rsidR="00D20A23" w:rsidRPr="005F1945" w:rsidRDefault="00D20A23" w:rsidP="00A7601A">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DB608A" id="Rectangle 360" o:spid="_x0000_s1027" style="position:absolute;left:0;text-align:left;margin-left:50.8pt;margin-top:13.3pt;width:21.6pt;height:21.6pt;z-index:25159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">
                      <v:textbox>
                        <w:txbxContent>
                          <w:p w14:paraId="4D8D767A" w14:textId="77777777" w:rsidR="00D20A23" w:rsidRPr="005F1945" w:rsidRDefault="00D20A23" w:rsidP="00A7601A">
                            <w:pPr>
                              <w:rPr>
                                <w:lang w:val="nl-NL"/>
                              </w:rPr>
                            </w:pPr>
                            <w:r>
                              <w:rPr>
                                <w:lang w:val="nl-NL"/>
                              </w:rPr>
                              <w:t>X</w:t>
                            </w:r>
                          </w:p>
                        </w:txbxContent>
                      </v:textbox>
                    </v:rect>
                  </w:pict>
                </mc:Fallback>
              </mc:AlternateContent>
            </w:r>
            <w:r w:rsidRPr="00341A16">
              <w:rPr>
                <w:noProof/>
                <w:sz w:val="20"/>
                <w:lang w:eastAsia="en-GB"/>
              </w:rPr>
              <mc:AlternateContent>
                <mc:Choice Requires="wps">
                  <w:drawing>
                    <wp:anchor distT="0" distB="0" distL="114300" distR="114300" simplePos="0" relativeHeight="251596800" behindDoc="0" locked="0" layoutInCell="1" allowOverlap="1" wp14:anchorId="6F3A9999" wp14:editId="50ED2FCE">
                      <wp:simplePos x="0" y="0"/>
                      <wp:positionH relativeFrom="column">
                        <wp:posOffset>1219200</wp:posOffset>
                      </wp:positionH>
                      <wp:positionV relativeFrom="paragraph">
                        <wp:posOffset>168910</wp:posOffset>
                      </wp:positionV>
                      <wp:extent cx="274320" cy="274320"/>
                      <wp:effectExtent l="0" t="0" r="11430" b="11430"/>
                      <wp:wrapNone/>
                      <wp:docPr id="361" name="Rectangle 3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706FC43" w14:textId="77777777" w:rsidR="00D20A23" w:rsidRDefault="00D20A23" w:rsidP="00A7601A">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3A9999" id="Rectangle 361" o:spid="_x0000_s1028" style="position:absolute;left:0;text-align:left;margin-left:96pt;margin-top:13.3pt;width:21.6pt;height:21.6pt;z-index:251596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i8QxbSkCAABRBAAADgAAAAAAAAAAAAAAAAAuAgAAZHJzL2Uy&#10;b0RvYy54bWxQSwECLQAUAAYACAAAACEAz9M4ad4AAAAJAQAADwAAAAAAAAAAAAAAAACDBAAAZHJz&#10;L2Rvd25yZXYueG1sUEsFBgAAAAAEAAQA8wAAAI4FAAAAAA==&#10;">
                      <v:textbox>
                        <w:txbxContent>
                          <w:p w14:paraId="4706FC43" w14:textId="77777777" w:rsidR="00D20A23" w:rsidRDefault="00D20A23" w:rsidP="00A7601A">
                            <w:pPr>
                              <w:jc w:val="center"/>
                            </w:pPr>
                            <w:r>
                              <w:t>X</w:t>
                            </w:r>
                          </w:p>
                        </w:txbxContent>
                      </v:textbox>
                    </v:rect>
                  </w:pict>
                </mc:Fallback>
              </mc:AlternateContent>
            </w:r>
            <w:r w:rsidRPr="00341A16">
              <w:rPr>
                <w:noProof/>
                <w:sz w:val="20"/>
                <w:lang w:eastAsia="en-GB"/>
              </w:rPr>
              <mc:AlternateContent>
                <mc:Choice Requires="wps">
                  <w:drawing>
                    <wp:anchor distT="0" distB="0" distL="114300" distR="114300" simplePos="0" relativeHeight="251595776" behindDoc="0" locked="0" layoutInCell="1" allowOverlap="1" wp14:anchorId="0A09FA08" wp14:editId="364FD50B">
                      <wp:simplePos x="0" y="0"/>
                      <wp:positionH relativeFrom="column">
                        <wp:posOffset>1793240</wp:posOffset>
                      </wp:positionH>
                      <wp:positionV relativeFrom="paragraph">
                        <wp:posOffset>168910</wp:posOffset>
                      </wp:positionV>
                      <wp:extent cx="274320" cy="274320"/>
                      <wp:effectExtent l="0" t="0" r="11430" b="11430"/>
                      <wp:wrapNone/>
                      <wp:docPr id="362" name="Rectangle 3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72087D4A" w14:textId="77777777" w:rsidR="00D20A23" w:rsidRDefault="00D20A23" w:rsidP="00A7601A">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09FA08" id="Rectangle 362" o:spid="_x0000_s1029" style="position:absolute;left:0;text-align:left;margin-left:141.2pt;margin-top:13.3pt;width:21.6pt;height:21.6pt;z-index:251595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">
                      <v:textbox>
                        <w:txbxContent>
                          <w:p w14:paraId="72087D4A" w14:textId="77777777" w:rsidR="00D20A23" w:rsidRDefault="00D20A23" w:rsidP="00A7601A">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594752" behindDoc="0" locked="0" layoutInCell="1" allowOverlap="1" wp14:anchorId="43D0437E" wp14:editId="2FACD8D2">
                      <wp:simplePos x="0" y="0"/>
                      <wp:positionH relativeFrom="column">
                        <wp:posOffset>2399665</wp:posOffset>
                      </wp:positionH>
                      <wp:positionV relativeFrom="paragraph">
                        <wp:posOffset>168910</wp:posOffset>
                      </wp:positionV>
                      <wp:extent cx="274320" cy="274320"/>
                      <wp:effectExtent l="0" t="0" r="11430" b="11430"/>
                      <wp:wrapNone/>
                      <wp:docPr id="363" name="Rectangle 3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ABB6FC0" w14:textId="77777777" w:rsidR="00D20A23" w:rsidRDefault="00D20A23" w:rsidP="00A7601A">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D0437E" id="Rectangle 363" o:spid="_x0000_s1030" style="position:absolute;left:0;text-align:left;margin-left:188.95pt;margin-top:13.3pt;width:21.6pt;height:21.6pt;z-index:251594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mk1fZigCAABRBAAADgAAAAAAAAAAAAAAAAAuAgAAZHJzL2Uy&#10;b0RvYy54bWxQSwECLQAUAAYACAAAACEAG37jl98AAAAJAQAADwAAAAAAAAAAAAAAAACCBAAAZHJz&#10;L2Rvd25yZXYueG1sUEsFBgAAAAAEAAQA8wAAAI4FAAAAAA==&#10;">
                      <v:textbox>
                        <w:txbxContent>
                          <w:p w14:paraId="4ABB6FC0" w14:textId="77777777" w:rsidR="00D20A23" w:rsidRDefault="00D20A23" w:rsidP="00A7601A">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593728" behindDoc="0" locked="0" layoutInCell="1" allowOverlap="1" wp14:anchorId="2563A57F" wp14:editId="1506B141">
                      <wp:simplePos x="0" y="0"/>
                      <wp:positionH relativeFrom="column">
                        <wp:posOffset>3072130</wp:posOffset>
                      </wp:positionH>
                      <wp:positionV relativeFrom="paragraph">
                        <wp:posOffset>168910</wp:posOffset>
                      </wp:positionV>
                      <wp:extent cx="274320" cy="274320"/>
                      <wp:effectExtent l="6985" t="10160" r="13970" b="10795"/>
                      <wp:wrapNone/>
                      <wp:docPr id="364" name="Rectangle 3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E96382" id="Rectangle 364" o:spid="_x0000_s1026" style="position:absolute;margin-left:241.9pt;margin-top:13.3pt;width:21.6pt;height:21.6pt;z-index:251593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1592704" behindDoc="0" locked="0" layoutInCell="1" allowOverlap="1" wp14:anchorId="3790FA20" wp14:editId="3CCAD099">
                      <wp:simplePos x="0" y="0"/>
                      <wp:positionH relativeFrom="column">
                        <wp:posOffset>3834765</wp:posOffset>
                      </wp:positionH>
                      <wp:positionV relativeFrom="paragraph">
                        <wp:posOffset>168910</wp:posOffset>
                      </wp:positionV>
                      <wp:extent cx="274320" cy="274320"/>
                      <wp:effectExtent l="7620" t="10160" r="13335" b="10795"/>
                      <wp:wrapNone/>
                      <wp:docPr id="365" name="Rectangle 3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9F8EAF" id="Rectangle 365" o:spid="_x0000_s1026" style="position:absolute;margin-left:301.95pt;margin-top:13.3pt;width:21.6pt;height:21.6pt;z-index:251592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qvhMrx8CAAA/BAAADgAAAAAAAAAAAAAAAAAuAgAAZHJzL2Uyb0RvYy54bWxQ&#10;SwECLQAUAAYACAAAACEAJynVK9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1598848" behindDoc="0" locked="0" layoutInCell="1" allowOverlap="1" wp14:anchorId="3A8F0E64" wp14:editId="4BB14A15">
                      <wp:simplePos x="0" y="0"/>
                      <wp:positionH relativeFrom="column">
                        <wp:posOffset>31750</wp:posOffset>
                      </wp:positionH>
                      <wp:positionV relativeFrom="paragraph">
                        <wp:posOffset>168910</wp:posOffset>
                      </wp:positionV>
                      <wp:extent cx="274320" cy="274320"/>
                      <wp:effectExtent l="5080" t="10160" r="6350" b="10795"/>
                      <wp:wrapNone/>
                      <wp:docPr id="366" name="Rectangle 3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3BAF9EF" w14:textId="77777777" w:rsidR="00D20A23" w:rsidRPr="005F1945" w:rsidRDefault="00D20A23" w:rsidP="00A7601A">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8F0E64" id="Rectangle 366" o:spid="_x0000_s1031" style="position:absolute;left:0;text-align:left;margin-left:2.5pt;margin-top:13.3pt;width:21.6pt;height:21.6pt;z-index:25159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BdZT5UpAgAAUQQAAA4AAAAAAAAAAAAAAAAALgIAAGRycy9lMm9E&#10;b2MueG1sUEsBAi0AFAAGAAgAAAAhAFO2BG3cAAAABgEAAA8AAAAAAAAAAAAAAAAAgwQAAGRycy9k&#10;b3ducmV2LnhtbFBLBQYAAAAABAAEAPMAAACMBQAAAAA=&#10;">
                      <v:textbox>
                        <w:txbxContent>
                          <w:p w14:paraId="13BAF9EF" w14:textId="77777777" w:rsidR="00D20A23" w:rsidRPr="005F1945" w:rsidRDefault="00D20A23" w:rsidP="00A7601A">
                            <w:pPr>
                              <w:rPr>
                                <w:lang w:val="nl-NL"/>
                              </w:rPr>
                            </w:pPr>
                            <w:r>
                              <w:rPr>
                                <w:lang w:val="nl-NL"/>
                              </w:rPr>
                              <w:t>X</w:t>
                            </w: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728B8BA6"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6E794162" w14:textId="77777777" w:rsidR="00A7601A" w:rsidRPr="005010D1"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A7601A" w:rsidRPr="00696A73" w14:paraId="0B90EF8B" w14:textId="77777777" w:rsidTr="001F0AF9">
        <w:trPr>
          <w:cantSplit/>
          <w:trHeight w:val="342"/>
        </w:trPr>
        <w:tc>
          <w:tcPr>
            <w:tcW w:w="2376" w:type="dxa"/>
            <w:shd w:val="clear" w:color="auto" w:fill="DDD9C3" w:themeFill="background2" w:themeFillShade="E6"/>
          </w:tcPr>
          <w:p w14:paraId="50121BD8" w14:textId="77777777" w:rsidR="00A7601A"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61C30163"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11191D97" w14:textId="77777777" w:rsidR="00A7601A" w:rsidRPr="00E42681"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A7601A" w:rsidRPr="00696A73" w14:paraId="32DACAF6" w14:textId="77777777" w:rsidTr="001F0AF9">
        <w:trPr>
          <w:cantSplit/>
          <w:trHeight w:val="342"/>
        </w:trPr>
        <w:tc>
          <w:tcPr>
            <w:tcW w:w="2376" w:type="dxa"/>
            <w:vMerge w:val="restart"/>
            <w:shd w:val="clear" w:color="auto" w:fill="DDD9C3" w:themeFill="background2" w:themeFillShade="E6"/>
          </w:tcPr>
          <w:p w14:paraId="52425820" w14:textId="77777777" w:rsidR="00A7601A" w:rsidRPr="00696A73"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p>
        </w:tc>
        <w:tc>
          <w:tcPr>
            <w:tcW w:w="2410" w:type="dxa"/>
            <w:shd w:val="clear" w:color="auto" w:fill="DDD9C3" w:themeFill="background2" w:themeFillShade="E6"/>
          </w:tcPr>
          <w:p w14:paraId="563B990B"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476B1788"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7272A2C1"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A7601A" w:rsidRPr="00696A73" w14:paraId="06FC1591" w14:textId="77777777" w:rsidTr="001F0AF9">
        <w:trPr>
          <w:cantSplit/>
          <w:trHeight w:val="489"/>
        </w:trPr>
        <w:tc>
          <w:tcPr>
            <w:tcW w:w="2376" w:type="dxa"/>
            <w:vMerge/>
            <w:shd w:val="clear" w:color="auto" w:fill="DDD9C3" w:themeFill="background2" w:themeFillShade="E6"/>
          </w:tcPr>
          <w:p w14:paraId="0EA91B28" w14:textId="77777777" w:rsidR="00A7601A" w:rsidRPr="00696A73"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08839491"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3AE739A5"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539B46E8"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A7601A" w:rsidRPr="00696A73" w14:paraId="2C00DFFE" w14:textId="77777777" w:rsidTr="001F0AF9">
        <w:trPr>
          <w:cantSplit/>
          <w:trHeight w:val="489"/>
        </w:trPr>
        <w:tc>
          <w:tcPr>
            <w:tcW w:w="2376" w:type="dxa"/>
            <w:shd w:val="clear" w:color="auto" w:fill="DDD9C3" w:themeFill="background2" w:themeFillShade="E6"/>
          </w:tcPr>
          <w:p w14:paraId="0FD402A4" w14:textId="77777777" w:rsidR="00A7601A" w:rsidRPr="00696A73"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53761270" w14:textId="77777777" w:rsidR="00A7601A" w:rsidRPr="001C6236"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73AE29C0"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7B84AD7F"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bl>
    <w:p w14:paraId="389DDAAE" w14:textId="77777777" w:rsidR="00A7601A" w:rsidRPr="0006079E" w:rsidRDefault="00A7601A" w:rsidP="0006079E">
      <w:pPr>
        <w:rPr>
          <w:rFonts w:eastAsiaTheme="minorEastAsia"/>
        </w:rPr>
      </w:pPr>
    </w:p>
    <w:p w14:paraId="1ADB2306" w14:textId="77777777" w:rsidR="00A7601A" w:rsidRPr="0006079E" w:rsidRDefault="00A7601A" w:rsidP="0006079E">
      <w:pPr>
        <w:rPr>
          <w:rFonts w:eastAsiaTheme="minorEastAsia"/>
        </w:rPr>
      </w:pPr>
    </w:p>
    <w:p w14:paraId="15689ECD" w14:textId="6D1BD9F8" w:rsidR="00A7601A" w:rsidRPr="0006079E" w:rsidRDefault="00A7601A" w:rsidP="0006079E">
      <w:pPr>
        <w:rPr>
          <w:rFonts w:eastAsiaTheme="minorEastAsia"/>
        </w:rPr>
      </w:pPr>
    </w:p>
    <w:p w14:paraId="6085FAF3" w14:textId="77777777" w:rsidR="00A7601A" w:rsidRPr="0006079E" w:rsidRDefault="00A7601A" w:rsidP="0006079E">
      <w:pPr>
        <w:rPr>
          <w:rFonts w:eastAsiaTheme="minorEastAsia"/>
        </w:rPr>
      </w:pPr>
    </w:p>
    <w:p w14:paraId="22B2CA4A" w14:textId="77777777" w:rsidR="00A7601A" w:rsidRPr="0006079E" w:rsidRDefault="00A7601A" w:rsidP="0006079E">
      <w:pPr>
        <w:rPr>
          <w:rFonts w:eastAsiaTheme="minorEastAsia"/>
        </w:rPr>
      </w:pPr>
      <w:bookmarkStart w:id="14" w:name="_Toc521492541"/>
      <w:r>
        <w:rPr>
          <w:rStyle w:val="Heading1Char"/>
          <w:rFonts w:eastAsiaTheme="minorEastAsia"/>
        </w:rPr>
        <w:br w:type="page"/>
      </w:r>
    </w:p>
    <w:p w14:paraId="3EC9B358" w14:textId="08262A3D" w:rsidR="00A7601A" w:rsidRPr="00DD096E" w:rsidRDefault="00C27B74" w:rsidP="00DD096E">
      <w:pPr>
        <w:pStyle w:val="Heading1"/>
        <w:rPr>
          <w:rFonts w:eastAsiaTheme="minorEastAsia"/>
        </w:rPr>
      </w:pPr>
      <w:bookmarkStart w:id="15" w:name="_Toc523219672"/>
      <w:bookmarkStart w:id="16" w:name="_Toc3213000"/>
      <w:r w:rsidRPr="00CC2951">
        <w:rPr>
          <w:rFonts w:eastAsiaTheme="minorEastAsia"/>
        </w:rPr>
        <w:lastRenderedPageBreak/>
        <w:t>Task 1.1.2</w:t>
      </w:r>
      <w:r w:rsidRPr="00CC2951">
        <w:rPr>
          <w:rFonts w:eastAsiaTheme="minorEastAsia"/>
        </w:rPr>
        <w:tab/>
        <w:t>Review/Update Recommendation V-119 on the Implementation of Vessel Traffic Services</w:t>
      </w:r>
      <w:bookmarkEnd w:id="14"/>
      <w:r w:rsidRPr="00CC2951">
        <w:rPr>
          <w:rFonts w:eastAsiaTheme="minorEastAsia"/>
        </w:rPr>
        <w:t xml:space="preserve"> (Output to be a Revised Recommendation and Associated Guideline)</w:t>
      </w:r>
      <w:bookmarkEnd w:id="15"/>
      <w:bookmarkEnd w:id="16"/>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A7601A" w:rsidRPr="00CB4CEA" w14:paraId="275CF553" w14:textId="77777777" w:rsidTr="001F0AF9">
        <w:trPr>
          <w:cantSplit/>
          <w:trHeight w:val="428"/>
        </w:trPr>
        <w:tc>
          <w:tcPr>
            <w:tcW w:w="2376" w:type="dxa"/>
            <w:shd w:val="clear" w:color="auto" w:fill="auto"/>
          </w:tcPr>
          <w:p w14:paraId="5AF20D6F" w14:textId="77777777" w:rsidR="00A7601A" w:rsidRPr="00BF71F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Standard</w:t>
            </w:r>
          </w:p>
        </w:tc>
        <w:tc>
          <w:tcPr>
            <w:tcW w:w="7230" w:type="dxa"/>
            <w:gridSpan w:val="3"/>
            <w:shd w:val="clear" w:color="auto" w:fill="auto"/>
          </w:tcPr>
          <w:p w14:paraId="12FA4CB2" w14:textId="77777777" w:rsidR="00A7601A" w:rsidRPr="00FA738F" w:rsidRDefault="00A7601A" w:rsidP="001F0AF9">
            <w:r w:rsidRPr="00FA738F">
              <w:rPr>
                <w:sz w:val="20"/>
              </w:rPr>
              <w:t>Vessel Traffic Services</w:t>
            </w:r>
          </w:p>
        </w:tc>
      </w:tr>
      <w:tr w:rsidR="00A7601A" w:rsidRPr="00CB4CEA" w14:paraId="1585C5DB" w14:textId="77777777" w:rsidTr="001F0AF9">
        <w:trPr>
          <w:cantSplit/>
          <w:trHeight w:val="491"/>
        </w:trPr>
        <w:tc>
          <w:tcPr>
            <w:tcW w:w="2376" w:type="dxa"/>
            <w:shd w:val="clear" w:color="auto" w:fill="auto"/>
          </w:tcPr>
          <w:p w14:paraId="343C2E85" w14:textId="77777777" w:rsidR="00A7601A" w:rsidRPr="00BF71F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Topic Area</w:t>
            </w:r>
          </w:p>
        </w:tc>
        <w:tc>
          <w:tcPr>
            <w:tcW w:w="7230" w:type="dxa"/>
            <w:gridSpan w:val="3"/>
            <w:shd w:val="clear" w:color="auto" w:fill="auto"/>
          </w:tcPr>
          <w:p w14:paraId="03D17518" w14:textId="77777777" w:rsidR="00A7601A" w:rsidRPr="00FA738F" w:rsidRDefault="00A7601A" w:rsidP="001F0AF9">
            <w:r w:rsidRPr="00FA738F">
              <w:rPr>
                <w:sz w:val="20"/>
              </w:rPr>
              <w:t>VTS Operations</w:t>
            </w:r>
          </w:p>
        </w:tc>
      </w:tr>
      <w:tr w:rsidR="00A7601A" w:rsidRPr="00CB4CEA" w14:paraId="6DCD805B" w14:textId="77777777" w:rsidTr="001F0AF9">
        <w:trPr>
          <w:cantSplit/>
          <w:trHeight w:val="712"/>
        </w:trPr>
        <w:tc>
          <w:tcPr>
            <w:tcW w:w="2376" w:type="dxa"/>
            <w:shd w:val="clear" w:color="auto" w:fill="auto"/>
          </w:tcPr>
          <w:p w14:paraId="48041582" w14:textId="77777777" w:rsidR="00A7601A" w:rsidRPr="00BF71F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5FBA09D8" w14:textId="46148E6D" w:rsidR="00A7601A" w:rsidRPr="00FA738F" w:rsidRDefault="00A7601A" w:rsidP="001F0AF9">
            <w:pPr>
              <w:rPr>
                <w:sz w:val="20"/>
              </w:rPr>
            </w:pPr>
            <w:r w:rsidRPr="00FA738F">
              <w:rPr>
                <w:sz w:val="20"/>
              </w:rPr>
              <w:t>Review/Update Recommendation V-119 on the Implementation of Vessel Traffic Services</w:t>
            </w:r>
            <w:r w:rsidR="004E084A">
              <w:rPr>
                <w:sz w:val="20"/>
              </w:rPr>
              <w:t xml:space="preserve"> </w:t>
            </w:r>
            <w:r w:rsidR="00835E08">
              <w:rPr>
                <w:sz w:val="20"/>
              </w:rPr>
              <w:t>(R0119) (</w:t>
            </w:r>
            <w:r w:rsidR="004E084A">
              <w:rPr>
                <w:sz w:val="20"/>
              </w:rPr>
              <w:t>Output to b</w:t>
            </w:r>
            <w:r w:rsidR="004E084A" w:rsidRPr="004E084A">
              <w:rPr>
                <w:sz w:val="20"/>
              </w:rPr>
              <w:t xml:space="preserve">e </w:t>
            </w:r>
            <w:r w:rsidR="004E084A">
              <w:rPr>
                <w:sz w:val="20"/>
              </w:rPr>
              <w:t>a</w:t>
            </w:r>
            <w:r w:rsidR="004E084A" w:rsidRPr="004E084A">
              <w:rPr>
                <w:sz w:val="20"/>
              </w:rPr>
              <w:t xml:space="preserve"> Revised Recommen</w:t>
            </w:r>
            <w:r w:rsidR="004E084A">
              <w:rPr>
                <w:sz w:val="20"/>
              </w:rPr>
              <w:t>dation and Associated Guideline</w:t>
            </w:r>
            <w:r w:rsidR="00835E08">
              <w:rPr>
                <w:sz w:val="20"/>
              </w:rPr>
              <w:t>)</w:t>
            </w:r>
          </w:p>
          <w:p w14:paraId="7F1899B4" w14:textId="77777777" w:rsidR="00A7601A" w:rsidRPr="00FA738F" w:rsidRDefault="00A7601A" w:rsidP="001F0AF9">
            <w:pPr>
              <w:rPr>
                <w:i/>
              </w:rPr>
            </w:pPr>
            <w:r w:rsidRPr="00FA738F">
              <w:rPr>
                <w:i/>
                <w:sz w:val="16"/>
              </w:rPr>
              <w:t>(Propose a name for the task)</w:t>
            </w:r>
          </w:p>
        </w:tc>
      </w:tr>
      <w:tr w:rsidR="00A7601A" w:rsidRPr="00CB4CEA" w14:paraId="5EBAA2A5" w14:textId="77777777" w:rsidTr="001F0AF9">
        <w:trPr>
          <w:cantSplit/>
          <w:trHeight w:val="466"/>
        </w:trPr>
        <w:tc>
          <w:tcPr>
            <w:tcW w:w="2376" w:type="dxa"/>
          </w:tcPr>
          <w:p w14:paraId="7FC20789" w14:textId="77777777" w:rsidR="00A7601A" w:rsidRPr="000A4DA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0A4DA7">
              <w:rPr>
                <w:b/>
                <w:bCs/>
                <w:iCs/>
                <w:snapToGrid w:val="0"/>
                <w:sz w:val="20"/>
                <w:szCs w:val="20"/>
              </w:rPr>
              <w:t xml:space="preserve">Objectives of the task </w:t>
            </w:r>
          </w:p>
        </w:tc>
        <w:tc>
          <w:tcPr>
            <w:tcW w:w="7230" w:type="dxa"/>
            <w:gridSpan w:val="3"/>
            <w:shd w:val="clear" w:color="auto" w:fill="auto"/>
          </w:tcPr>
          <w:p w14:paraId="51A802F0" w14:textId="2510D609" w:rsidR="00A7601A"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t xml:space="preserve">To update </w:t>
            </w:r>
            <w:r w:rsidRPr="004D6207">
              <w:rPr>
                <w:bCs/>
                <w:iCs/>
                <w:snapToGrid w:val="0"/>
                <w:sz w:val="20"/>
                <w:szCs w:val="20"/>
              </w:rPr>
              <w:t xml:space="preserve">IALA Recommendation </w:t>
            </w:r>
            <w:r>
              <w:rPr>
                <w:bCs/>
                <w:iCs/>
                <w:snapToGrid w:val="0"/>
                <w:sz w:val="20"/>
                <w:szCs w:val="20"/>
              </w:rPr>
              <w:t xml:space="preserve">V-119 </w:t>
            </w:r>
            <w:r w:rsidRPr="004D6207">
              <w:rPr>
                <w:bCs/>
                <w:iCs/>
                <w:snapToGrid w:val="0"/>
                <w:sz w:val="20"/>
                <w:szCs w:val="20"/>
              </w:rPr>
              <w:t>on the Implementation of Vessel Traffic Services</w:t>
            </w:r>
            <w:r>
              <w:rPr>
                <w:bCs/>
                <w:iCs/>
                <w:snapToGrid w:val="0"/>
                <w:sz w:val="20"/>
                <w:szCs w:val="20"/>
              </w:rPr>
              <w:t xml:space="preserve"> to ensure it provides an effective document to assist </w:t>
            </w:r>
            <w:r w:rsidRPr="009451C4">
              <w:rPr>
                <w:bCs/>
                <w:iCs/>
                <w:snapToGrid w:val="0"/>
                <w:sz w:val="20"/>
                <w:szCs w:val="20"/>
              </w:rPr>
              <w:t>Competent Authorities and VTS Authorities to implement and operate VTS in a globally harmonised manner</w:t>
            </w:r>
            <w:r>
              <w:rPr>
                <w:bCs/>
                <w:iCs/>
                <w:snapToGrid w:val="0"/>
                <w:sz w:val="20"/>
                <w:szCs w:val="20"/>
              </w:rPr>
              <w:t>.</w:t>
            </w:r>
          </w:p>
          <w:p w14:paraId="11EFE57F" w14:textId="46F08087" w:rsidR="00206762" w:rsidRDefault="002E495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t xml:space="preserve">Joint task with </w:t>
            </w:r>
            <w:r w:rsidR="00206762">
              <w:rPr>
                <w:bCs/>
                <w:iCs/>
                <w:snapToGrid w:val="0"/>
                <w:sz w:val="20"/>
                <w:szCs w:val="20"/>
              </w:rPr>
              <w:t>WG 2.</w:t>
            </w:r>
          </w:p>
          <w:p w14:paraId="358587E1" w14:textId="77777777" w:rsidR="00A7601A" w:rsidRPr="00931B47"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Del="009A1D03">
              <w:rPr>
                <w:bCs/>
                <w:iCs/>
                <w:snapToGrid w:val="0"/>
                <w:sz w:val="20"/>
                <w:szCs w:val="20"/>
              </w:rPr>
              <w:t xml:space="preserve"> </w:t>
            </w: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A7601A" w:rsidRPr="00CB4CEA" w14:paraId="6111D46A" w14:textId="77777777" w:rsidTr="001F0AF9">
        <w:trPr>
          <w:cantSplit/>
          <w:trHeight w:val="402"/>
        </w:trPr>
        <w:tc>
          <w:tcPr>
            <w:tcW w:w="2376" w:type="dxa"/>
          </w:tcPr>
          <w:p w14:paraId="38FE80F6" w14:textId="77777777" w:rsidR="00A7601A" w:rsidRPr="000A4DA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0A4DA7">
              <w:rPr>
                <w:b/>
                <w:bCs/>
                <w:iCs/>
                <w:snapToGrid w:val="0"/>
                <w:sz w:val="20"/>
                <w:szCs w:val="20"/>
              </w:rPr>
              <w:t>Expected outcome</w:t>
            </w:r>
          </w:p>
        </w:tc>
        <w:tc>
          <w:tcPr>
            <w:tcW w:w="7230" w:type="dxa"/>
            <w:gridSpan w:val="3"/>
          </w:tcPr>
          <w:p w14:paraId="16A64239" w14:textId="58B7C0BD"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The release of an updated IALA</w:t>
            </w:r>
            <w:r w:rsidRPr="009A1D03">
              <w:rPr>
                <w:bCs/>
                <w:iCs/>
                <w:snapToGrid w:val="0"/>
                <w:sz w:val="20"/>
                <w:szCs w:val="20"/>
              </w:rPr>
              <w:t xml:space="preserve"> Recommendation </w:t>
            </w:r>
            <w:r>
              <w:rPr>
                <w:bCs/>
                <w:iCs/>
                <w:snapToGrid w:val="0"/>
                <w:sz w:val="20"/>
                <w:szCs w:val="20"/>
              </w:rPr>
              <w:t xml:space="preserve">and associated Guideline consistent with the IALA document structure. </w:t>
            </w:r>
          </w:p>
          <w:p w14:paraId="03474AEB"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A7601A" w:rsidRPr="00CB4CEA" w14:paraId="78075DCB" w14:textId="77777777" w:rsidTr="001F0AF9">
        <w:trPr>
          <w:cantSplit/>
          <w:trHeight w:val="402"/>
        </w:trPr>
        <w:tc>
          <w:tcPr>
            <w:tcW w:w="2376" w:type="dxa"/>
          </w:tcPr>
          <w:p w14:paraId="040EC573" w14:textId="77777777" w:rsidR="00A7601A" w:rsidRPr="000A4DA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Borders>
              <w:bottom w:val="single" w:sz="4" w:space="0" w:color="auto"/>
            </w:tcBorders>
          </w:tcPr>
          <w:p w14:paraId="45B97636"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 xml:space="preserve">The existing </w:t>
            </w:r>
            <w:r w:rsidRPr="00B055D8">
              <w:rPr>
                <w:bCs/>
                <w:iCs/>
                <w:snapToGrid w:val="0"/>
                <w:sz w:val="20"/>
                <w:szCs w:val="20"/>
              </w:rPr>
              <w:t xml:space="preserve">Recommendation </w:t>
            </w:r>
            <w:proofErr w:type="gramStart"/>
            <w:r>
              <w:rPr>
                <w:bCs/>
                <w:iCs/>
                <w:snapToGrid w:val="0"/>
                <w:sz w:val="20"/>
                <w:szCs w:val="20"/>
              </w:rPr>
              <w:t>is in need of</w:t>
            </w:r>
            <w:proofErr w:type="gramEnd"/>
            <w:r>
              <w:rPr>
                <w:bCs/>
                <w:iCs/>
                <w:snapToGrid w:val="0"/>
                <w:sz w:val="20"/>
                <w:szCs w:val="20"/>
              </w:rPr>
              <w:t xml:space="preserve"> a major update to reflect changes in VTS since it was last updated in 2009 to ensure it continues:</w:t>
            </w:r>
          </w:p>
          <w:p w14:paraId="76F8E09D" w14:textId="77777777" w:rsidR="00A7601A" w:rsidRDefault="00A7601A" w:rsidP="001F0AF9">
            <w:pPr>
              <w:pStyle w:val="ListParagraph"/>
              <w:widowControl w:val="0"/>
              <w:numPr>
                <w:ilvl w:val="0"/>
                <w:numId w:val="35"/>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T</w:t>
            </w:r>
            <w:r w:rsidRPr="002D222A">
              <w:rPr>
                <w:rFonts w:eastAsia="Times New Roman" w:cs="Times New Roman"/>
                <w:bCs/>
                <w:iCs/>
                <w:snapToGrid w:val="0"/>
                <w:sz w:val="20"/>
                <w:szCs w:val="20"/>
              </w:rPr>
              <w:t>o provide appropriate guidance for Competent Authorities and VTS Authorities to implement and operate</w:t>
            </w:r>
            <w:r>
              <w:rPr>
                <w:rFonts w:eastAsia="Times New Roman" w:cs="Times New Roman"/>
                <w:bCs/>
                <w:iCs/>
                <w:snapToGrid w:val="0"/>
                <w:sz w:val="20"/>
                <w:szCs w:val="20"/>
              </w:rPr>
              <w:t xml:space="preserve"> VTS in</w:t>
            </w:r>
            <w:r w:rsidRPr="002D222A">
              <w:rPr>
                <w:rFonts w:eastAsia="Times New Roman" w:cs="Times New Roman"/>
                <w:bCs/>
                <w:iCs/>
                <w:snapToGrid w:val="0"/>
                <w:sz w:val="20"/>
                <w:szCs w:val="20"/>
              </w:rPr>
              <w:t xml:space="preserve"> a globally harmonised manner consistent with SOLAS Chapter V Regulation 12</w:t>
            </w:r>
            <w:r>
              <w:rPr>
                <w:rFonts w:eastAsia="Times New Roman" w:cs="Times New Roman"/>
                <w:bCs/>
                <w:iCs/>
                <w:snapToGrid w:val="0"/>
                <w:sz w:val="20"/>
                <w:szCs w:val="20"/>
              </w:rPr>
              <w:t>,</w:t>
            </w:r>
            <w:r w:rsidRPr="002D222A">
              <w:rPr>
                <w:rFonts w:eastAsia="Times New Roman" w:cs="Times New Roman"/>
                <w:bCs/>
                <w:iCs/>
                <w:snapToGrid w:val="0"/>
                <w:sz w:val="20"/>
                <w:szCs w:val="20"/>
              </w:rPr>
              <w:t xml:space="preserve"> and</w:t>
            </w:r>
            <w:r>
              <w:rPr>
                <w:rFonts w:eastAsia="Times New Roman" w:cs="Times New Roman"/>
                <w:bCs/>
                <w:iCs/>
                <w:snapToGrid w:val="0"/>
                <w:sz w:val="20"/>
                <w:szCs w:val="20"/>
              </w:rPr>
              <w:t xml:space="preserve"> IMO Resolution A.857(20) Vessel Traffic Services</w:t>
            </w:r>
          </w:p>
          <w:p w14:paraId="44CDCF8F" w14:textId="77777777" w:rsidR="00A7601A" w:rsidRPr="002D222A" w:rsidRDefault="00A7601A" w:rsidP="001F0AF9">
            <w:pPr>
              <w:pStyle w:val="ListParagraph"/>
              <w:widowControl w:val="0"/>
              <w:numPr>
                <w:ilvl w:val="0"/>
                <w:numId w:val="35"/>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To m</w:t>
            </w:r>
            <w:r w:rsidRPr="002D222A">
              <w:rPr>
                <w:rFonts w:eastAsia="Times New Roman" w:cs="Times New Roman"/>
                <w:bCs/>
                <w:iCs/>
                <w:snapToGrid w:val="0"/>
                <w:sz w:val="20"/>
                <w:szCs w:val="20"/>
              </w:rPr>
              <w:t>inimise any possible confusion to masters transiting between VTSs</w:t>
            </w:r>
          </w:p>
          <w:p w14:paraId="26A089C7"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Key changes the revised guidance needs to reflect includes:</w:t>
            </w:r>
          </w:p>
          <w:p w14:paraId="77D24F30" w14:textId="77777777" w:rsidR="00A7601A" w:rsidRPr="005A6C51" w:rsidRDefault="00A7601A" w:rsidP="001F0AF9">
            <w:pPr>
              <w:pStyle w:val="ListParagraph"/>
              <w:widowControl w:val="0"/>
              <w:numPr>
                <w:ilvl w:val="0"/>
                <w:numId w:val="36"/>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The</w:t>
            </w:r>
            <w:r w:rsidRPr="005A6C51">
              <w:rPr>
                <w:rFonts w:eastAsia="Times New Roman" w:cs="Times New Roman"/>
                <w:bCs/>
                <w:iCs/>
                <w:snapToGrid w:val="0"/>
                <w:sz w:val="20"/>
                <w:szCs w:val="20"/>
              </w:rPr>
              <w:t xml:space="preserve"> new IALA document Structure</w:t>
            </w:r>
          </w:p>
          <w:p w14:paraId="5A34D19B" w14:textId="77777777" w:rsidR="00A7601A" w:rsidRDefault="00A7601A" w:rsidP="001F0AF9">
            <w:pPr>
              <w:pStyle w:val="ListParagraph"/>
              <w:widowControl w:val="0"/>
              <w:numPr>
                <w:ilvl w:val="0"/>
                <w:numId w:val="3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Revised / updated IALA guidance produced since 2009, such as:</w:t>
            </w:r>
          </w:p>
          <w:p w14:paraId="375A1A2D" w14:textId="77777777" w:rsidR="00A7601A" w:rsidRPr="008039FE" w:rsidRDefault="00A7601A" w:rsidP="001F0AF9">
            <w:pPr>
              <w:pStyle w:val="ListParagraph"/>
              <w:widowControl w:val="0"/>
              <w:numPr>
                <w:ilvl w:val="1"/>
                <w:numId w:val="3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sidRPr="008039FE">
              <w:rPr>
                <w:rFonts w:eastAsia="Times New Roman" w:cs="Times New Roman"/>
                <w:bCs/>
                <w:iCs/>
                <w:snapToGrid w:val="0"/>
                <w:sz w:val="20"/>
                <w:szCs w:val="20"/>
              </w:rPr>
              <w:t>Recommendation V-128</w:t>
            </w:r>
            <w:r>
              <w:t xml:space="preserve"> </w:t>
            </w:r>
            <w:r w:rsidRPr="008039FE">
              <w:rPr>
                <w:rFonts w:eastAsia="Times New Roman" w:cs="Times New Roman"/>
                <w:bCs/>
                <w:iCs/>
                <w:snapToGrid w:val="0"/>
                <w:sz w:val="20"/>
                <w:szCs w:val="20"/>
              </w:rPr>
              <w:t>on Operational and Technical Performance Requirements for VTS Equipment</w:t>
            </w:r>
          </w:p>
          <w:p w14:paraId="16AAF549" w14:textId="77777777" w:rsidR="00A7601A" w:rsidRPr="008039FE" w:rsidRDefault="00A7601A" w:rsidP="001F0AF9">
            <w:pPr>
              <w:pStyle w:val="ListParagraph"/>
              <w:widowControl w:val="0"/>
              <w:numPr>
                <w:ilvl w:val="1"/>
                <w:numId w:val="3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sidRPr="008039FE">
              <w:rPr>
                <w:rFonts w:eastAsia="Times New Roman" w:cs="Times New Roman"/>
                <w:bCs/>
                <w:iCs/>
                <w:snapToGrid w:val="0"/>
                <w:sz w:val="20"/>
                <w:szCs w:val="20"/>
              </w:rPr>
              <w:t>Recommendation O-134 on the IALA Risk Management Tool for</w:t>
            </w:r>
            <w:r>
              <w:rPr>
                <w:rFonts w:eastAsia="Times New Roman" w:cs="Times New Roman"/>
                <w:bCs/>
                <w:iCs/>
                <w:snapToGrid w:val="0"/>
                <w:sz w:val="20"/>
                <w:szCs w:val="20"/>
              </w:rPr>
              <w:t xml:space="preserve"> </w:t>
            </w:r>
            <w:r w:rsidRPr="008039FE">
              <w:rPr>
                <w:rFonts w:eastAsia="Times New Roman" w:cs="Times New Roman"/>
                <w:bCs/>
                <w:iCs/>
                <w:snapToGrid w:val="0"/>
                <w:sz w:val="20"/>
                <w:szCs w:val="20"/>
              </w:rPr>
              <w:t>Ports and Restricted Waterways</w:t>
            </w:r>
          </w:p>
          <w:p w14:paraId="3790A931" w14:textId="77777777" w:rsidR="00A7601A" w:rsidRDefault="00A7601A" w:rsidP="001F0AF9">
            <w:pPr>
              <w:pStyle w:val="ListParagraph"/>
              <w:widowControl w:val="0"/>
              <w:numPr>
                <w:ilvl w:val="0"/>
                <w:numId w:val="3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IALA guidance released since 2009, such as:</w:t>
            </w:r>
          </w:p>
          <w:p w14:paraId="43B79511" w14:textId="77777777" w:rsidR="00A7601A" w:rsidRDefault="00A7601A" w:rsidP="001F0AF9">
            <w:pPr>
              <w:pStyle w:val="ListParagraph"/>
              <w:widowControl w:val="0"/>
              <w:numPr>
                <w:ilvl w:val="1"/>
                <w:numId w:val="3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sidRPr="008039FE">
              <w:rPr>
                <w:rFonts w:eastAsia="Times New Roman" w:cs="Times New Roman"/>
                <w:bCs/>
                <w:iCs/>
                <w:snapToGrid w:val="0"/>
                <w:sz w:val="20"/>
                <w:szCs w:val="20"/>
              </w:rPr>
              <w:t>Guideline 1101 on Auditing and Assessing VTS</w:t>
            </w:r>
          </w:p>
          <w:p w14:paraId="74DE85F7" w14:textId="77777777" w:rsidR="00A7601A" w:rsidRDefault="00A7601A" w:rsidP="001F0AF9">
            <w:pPr>
              <w:pStyle w:val="ListParagraph"/>
              <w:widowControl w:val="0"/>
              <w:numPr>
                <w:ilvl w:val="1"/>
                <w:numId w:val="3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sidRPr="008039FE">
              <w:rPr>
                <w:rFonts w:eastAsia="Times New Roman" w:cs="Times New Roman"/>
                <w:bCs/>
                <w:iCs/>
                <w:snapToGrid w:val="0"/>
                <w:sz w:val="20"/>
                <w:szCs w:val="20"/>
              </w:rPr>
              <w:t xml:space="preserve">Guideline 1089 </w:t>
            </w:r>
            <w:r>
              <w:rPr>
                <w:rFonts w:eastAsia="Times New Roman" w:cs="Times New Roman"/>
                <w:bCs/>
                <w:iCs/>
                <w:snapToGrid w:val="0"/>
                <w:sz w:val="20"/>
                <w:szCs w:val="20"/>
              </w:rPr>
              <w:t>on</w:t>
            </w:r>
            <w:r w:rsidRPr="008039FE">
              <w:rPr>
                <w:rFonts w:eastAsia="Times New Roman" w:cs="Times New Roman"/>
                <w:bCs/>
                <w:iCs/>
                <w:snapToGrid w:val="0"/>
                <w:sz w:val="20"/>
                <w:szCs w:val="20"/>
              </w:rPr>
              <w:t xml:space="preserve"> Provision of Vessel Traffic Services (INS, TOS &amp; NAS)</w:t>
            </w:r>
          </w:p>
          <w:p w14:paraId="17C637F0" w14:textId="77777777" w:rsidR="00A7601A" w:rsidRDefault="00A7601A" w:rsidP="001F0AF9">
            <w:pPr>
              <w:pStyle w:val="ListParagraph"/>
              <w:widowControl w:val="0"/>
              <w:numPr>
                <w:ilvl w:val="1"/>
                <w:numId w:val="3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 xml:space="preserve">Guideline </w:t>
            </w:r>
            <w:r w:rsidRPr="008039FE">
              <w:rPr>
                <w:rFonts w:eastAsia="Times New Roman" w:cs="Times New Roman"/>
                <w:bCs/>
                <w:iCs/>
                <w:snapToGrid w:val="0"/>
                <w:sz w:val="20"/>
                <w:szCs w:val="20"/>
              </w:rPr>
              <w:t xml:space="preserve">1115 on </w:t>
            </w:r>
            <w:r>
              <w:rPr>
                <w:rFonts w:eastAsia="Times New Roman" w:cs="Times New Roman"/>
                <w:bCs/>
                <w:iCs/>
                <w:snapToGrid w:val="0"/>
                <w:sz w:val="20"/>
                <w:szCs w:val="20"/>
              </w:rPr>
              <w:t>Preparing for a</w:t>
            </w:r>
            <w:r w:rsidRPr="008039FE">
              <w:rPr>
                <w:rFonts w:eastAsia="Times New Roman" w:cs="Times New Roman"/>
                <w:bCs/>
                <w:iCs/>
                <w:snapToGrid w:val="0"/>
                <w:sz w:val="20"/>
                <w:szCs w:val="20"/>
              </w:rPr>
              <w:t xml:space="preserve">n </w:t>
            </w:r>
            <w:r>
              <w:rPr>
                <w:rFonts w:eastAsia="Times New Roman" w:cs="Times New Roman"/>
                <w:bCs/>
                <w:iCs/>
                <w:snapToGrid w:val="0"/>
                <w:sz w:val="20"/>
                <w:szCs w:val="20"/>
              </w:rPr>
              <w:t>IMO</w:t>
            </w:r>
            <w:r w:rsidRPr="008039FE">
              <w:rPr>
                <w:rFonts w:eastAsia="Times New Roman" w:cs="Times New Roman"/>
                <w:bCs/>
                <w:iCs/>
                <w:snapToGrid w:val="0"/>
                <w:sz w:val="20"/>
                <w:szCs w:val="20"/>
              </w:rPr>
              <w:t xml:space="preserve"> Member State Audit Scheme (IMSAS) </w:t>
            </w:r>
            <w:r>
              <w:rPr>
                <w:rFonts w:eastAsia="Times New Roman" w:cs="Times New Roman"/>
                <w:bCs/>
                <w:iCs/>
                <w:snapToGrid w:val="0"/>
                <w:sz w:val="20"/>
                <w:szCs w:val="20"/>
              </w:rPr>
              <w:t>o</w:t>
            </w:r>
            <w:r w:rsidRPr="008039FE">
              <w:rPr>
                <w:rFonts w:eastAsia="Times New Roman" w:cs="Times New Roman"/>
                <w:bCs/>
                <w:iCs/>
                <w:snapToGrid w:val="0"/>
                <w:sz w:val="20"/>
                <w:szCs w:val="20"/>
              </w:rPr>
              <w:t>n Vessel Traffic Services</w:t>
            </w:r>
          </w:p>
          <w:p w14:paraId="2A5CB88C" w14:textId="77777777" w:rsidR="00A7601A" w:rsidRPr="009451C4"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Further, many national members have expressed concerns that the existing document is cumbersome and difficult to understand/give effect to in the implementation of VTS.</w:t>
            </w:r>
          </w:p>
          <w:p w14:paraId="42209BD7"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 (Describe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A7601A" w:rsidRPr="00696A73" w14:paraId="1BEB54B0" w14:textId="77777777" w:rsidTr="001F0AF9">
        <w:trPr>
          <w:cantSplit/>
          <w:trHeight w:val="854"/>
        </w:trPr>
        <w:tc>
          <w:tcPr>
            <w:tcW w:w="2376" w:type="dxa"/>
          </w:tcPr>
          <w:p w14:paraId="4DA63B04" w14:textId="77777777" w:rsidR="00A7601A" w:rsidRPr="000A4DA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0A4DA7">
              <w:rPr>
                <w:b/>
                <w:bCs/>
                <w:iCs/>
                <w:noProof/>
                <w:snapToGrid w:val="0"/>
                <w:sz w:val="20"/>
                <w:szCs w:val="20"/>
              </w:rPr>
              <w:lastRenderedPageBreak/>
              <w:t>Strategic Alignment</w:t>
            </w:r>
          </w:p>
          <w:p w14:paraId="7D32F578" w14:textId="77777777" w:rsidR="00A7601A" w:rsidRPr="00B47562"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270007D0" w14:textId="77777777" w:rsidR="00A7601A" w:rsidRDefault="00A7601A" w:rsidP="001F0AF9">
            <w:pPr>
              <w:pStyle w:val="BodyText3"/>
              <w:spacing w:before="120"/>
              <w:ind w:left="0"/>
              <w:jc w:val="both"/>
              <w:rPr>
                <w:i w:val="0"/>
                <w:sz w:val="20"/>
              </w:rPr>
            </w:pPr>
            <w:r w:rsidRPr="00A11A2E">
              <w:rPr>
                <w:b/>
                <w:i w:val="0"/>
                <w:sz w:val="20"/>
              </w:rPr>
              <w:t>Goal</w:t>
            </w:r>
            <w:r w:rsidRPr="00A11A2E">
              <w:rPr>
                <w:i w:val="0"/>
                <w:sz w:val="20"/>
              </w:rPr>
              <w:t xml:space="preserve"> </w:t>
            </w:r>
          </w:p>
          <w:p w14:paraId="47387CEC" w14:textId="77777777" w:rsidR="00A7601A" w:rsidRDefault="00A7601A" w:rsidP="001F0AF9">
            <w:pPr>
              <w:pStyle w:val="BodyText3"/>
              <w:spacing w:before="120"/>
              <w:ind w:left="0"/>
              <w:jc w:val="both"/>
              <w:rPr>
                <w:i w:val="0"/>
                <w:sz w:val="20"/>
              </w:rPr>
            </w:pPr>
            <w:r w:rsidRPr="00B47A0E">
              <w:rPr>
                <w:i w:val="0"/>
                <w:sz w:val="20"/>
              </w:rPr>
              <w:t xml:space="preserve">G1 – Marine Aids to Navigation are developed and harmonised through international cooperation and the provision of standards. </w:t>
            </w:r>
          </w:p>
          <w:p w14:paraId="5D1D32B7" w14:textId="77777777" w:rsidR="00A7601A" w:rsidRDefault="00A7601A" w:rsidP="001F0AF9">
            <w:pPr>
              <w:pStyle w:val="BodyText3"/>
              <w:spacing w:before="120"/>
              <w:ind w:left="0"/>
              <w:jc w:val="both"/>
              <w:rPr>
                <w:b/>
                <w:i w:val="0"/>
                <w:sz w:val="20"/>
              </w:rPr>
            </w:pPr>
            <w:r w:rsidRPr="00A11A2E">
              <w:rPr>
                <w:b/>
                <w:i w:val="0"/>
                <w:sz w:val="20"/>
              </w:rPr>
              <w:t>Strategy</w:t>
            </w:r>
          </w:p>
          <w:p w14:paraId="442F6D2C" w14:textId="77777777" w:rsidR="00A7601A" w:rsidRPr="00B47A0E" w:rsidRDefault="00A7601A" w:rsidP="001F0AF9">
            <w:pPr>
              <w:pStyle w:val="BodyText3"/>
              <w:spacing w:before="120"/>
              <w:ind w:left="0"/>
              <w:jc w:val="both"/>
              <w:rPr>
                <w:i w:val="0"/>
                <w:sz w:val="20"/>
              </w:rPr>
            </w:pPr>
            <w:r w:rsidRPr="00B47A0E">
              <w:rPr>
                <w:i w:val="0"/>
                <w:sz w:val="20"/>
              </w:rPr>
              <w:t>S1 - Develop standards suitable for direct citation by States, in areas deemed important by the General Assembly, and the related Recommendations and Guidelines.</w:t>
            </w:r>
          </w:p>
          <w:p w14:paraId="6A7C10E4"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7A0E">
              <w:rPr>
                <w:sz w:val="20"/>
              </w:rPr>
              <w:t>S2 - Position IALA as the source of standards, knowledge, and expertise that will enable States to provide Marine Aids to Navigation, in accordance with relevant international obligations and recommendations.</w:t>
            </w:r>
            <w:r w:rsidRPr="00B47A0E">
              <w:rPr>
                <w:bCs/>
                <w:iCs/>
                <w:snapToGrid w:val="0"/>
                <w:sz w:val="20"/>
                <w:szCs w:val="20"/>
              </w:rPr>
              <w:t xml:space="preserve"> </w:t>
            </w:r>
          </w:p>
          <w:p w14:paraId="34A0E7DA"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7A0E">
              <w:rPr>
                <w:bCs/>
                <w:iCs/>
                <w:snapToGrid w:val="0"/>
                <w:sz w:val="20"/>
                <w:szCs w:val="20"/>
              </w:rPr>
              <w:t>S6 - Improve and harmonise the delivery of VTS globally and in a manner consistent with international conventions, national legislation and public expectations, to ensure the safety and efficiency of vessel traffic and to protect the environment.</w:t>
            </w:r>
          </w:p>
        </w:tc>
      </w:tr>
      <w:tr w:rsidR="00A7601A" w:rsidRPr="00CB4CEA" w14:paraId="21BD46E2" w14:textId="77777777" w:rsidTr="001F0AF9">
        <w:trPr>
          <w:cantSplit/>
          <w:trHeight w:val="615"/>
        </w:trPr>
        <w:tc>
          <w:tcPr>
            <w:tcW w:w="2376" w:type="dxa"/>
          </w:tcPr>
          <w:p w14:paraId="2E1CAA26" w14:textId="77777777" w:rsidR="00A7601A" w:rsidRPr="000A4DA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0A4DA7">
              <w:rPr>
                <w:b/>
                <w:bCs/>
                <w:iCs/>
                <w:noProof/>
                <w:snapToGrid w:val="0"/>
                <w:sz w:val="20"/>
                <w:szCs w:val="20"/>
              </w:rPr>
              <w:t xml:space="preserve">Scope </w:t>
            </w:r>
            <w:r w:rsidRPr="000A4DA7">
              <w:rPr>
                <w:b/>
                <w:bCs/>
                <w:iCs/>
                <w:noProof/>
                <w:snapToGrid w:val="0"/>
                <w:sz w:val="20"/>
                <w:szCs w:val="20"/>
              </w:rPr>
              <w:br/>
            </w:r>
          </w:p>
        </w:tc>
        <w:tc>
          <w:tcPr>
            <w:tcW w:w="7230" w:type="dxa"/>
            <w:gridSpan w:val="3"/>
          </w:tcPr>
          <w:p w14:paraId="1CB82EDA" w14:textId="77777777" w:rsidR="00A7601A" w:rsidRPr="00480907"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60EA19C4" w14:textId="77777777" w:rsidR="00A7601A" w:rsidRPr="00480907" w:rsidRDefault="00A7601A" w:rsidP="001F0AF9">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sidRPr="00480907">
              <w:rPr>
                <w:rFonts w:eastAsia="Times New Roman" w:cs="Times New Roman"/>
                <w:bCs/>
                <w:iCs/>
                <w:snapToGrid w:val="0"/>
                <w:sz w:val="20"/>
                <w:szCs w:val="20"/>
              </w:rPr>
              <w:t>Review of structure and content of the Recommendation</w:t>
            </w:r>
          </w:p>
          <w:p w14:paraId="0FEB535E" w14:textId="77777777" w:rsidR="00A7601A" w:rsidRDefault="00A7601A" w:rsidP="001F0AF9">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sidRPr="00480907">
              <w:rPr>
                <w:rFonts w:eastAsia="Times New Roman" w:cs="Times New Roman"/>
                <w:bCs/>
                <w:iCs/>
                <w:snapToGrid w:val="0"/>
                <w:sz w:val="20"/>
                <w:szCs w:val="20"/>
              </w:rPr>
              <w:t>To align the revised guidance with the new IALA document structure</w:t>
            </w:r>
          </w:p>
          <w:p w14:paraId="51E9E47C" w14:textId="77777777" w:rsidR="00A7601A" w:rsidRDefault="00A7601A" w:rsidP="001F0AF9">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Ensure the revised guidance reflects all applicable IALA Guidance associated with the implementation and operation of VTS</w:t>
            </w:r>
          </w:p>
          <w:p w14:paraId="14EF50C0" w14:textId="52CB2A3B" w:rsidR="00A7601A" w:rsidRDefault="00534901" w:rsidP="001F0AF9">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Evaluate</w:t>
            </w:r>
            <w:r w:rsidR="00A7601A">
              <w:rPr>
                <w:rFonts w:eastAsia="Times New Roman" w:cs="Times New Roman"/>
                <w:bCs/>
                <w:iCs/>
                <w:snapToGrid w:val="0"/>
                <w:sz w:val="20"/>
                <w:szCs w:val="20"/>
              </w:rPr>
              <w:t xml:space="preserve"> the need for the guidance to include any additional components such as:</w:t>
            </w:r>
          </w:p>
          <w:p w14:paraId="3BF99836" w14:textId="77777777" w:rsidR="00A7601A" w:rsidRDefault="00A7601A" w:rsidP="001F0AF9">
            <w:pPr>
              <w:pStyle w:val="ListParagraph"/>
              <w:widowControl w:val="0"/>
              <w:numPr>
                <w:ilvl w:val="1"/>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International / Regulatory framework for VTS</w:t>
            </w:r>
          </w:p>
          <w:p w14:paraId="71512DE0" w14:textId="77777777" w:rsidR="00A7601A" w:rsidRPr="00480907" w:rsidRDefault="00A7601A" w:rsidP="001F0AF9">
            <w:pPr>
              <w:pStyle w:val="ListParagraph"/>
              <w:widowControl w:val="0"/>
              <w:numPr>
                <w:ilvl w:val="1"/>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The ongoing delivery of VTS to be included</w:t>
            </w:r>
          </w:p>
          <w:p w14:paraId="5259D78B" w14:textId="77777777" w:rsidR="00A7601A" w:rsidRPr="00480907"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5BAEE25C"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5F2ECEB8"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A7601A" w:rsidRPr="00696A73" w14:paraId="569951D3" w14:textId="77777777" w:rsidTr="001F0AF9">
        <w:trPr>
          <w:cantSplit/>
          <w:trHeight w:val="1399"/>
        </w:trPr>
        <w:tc>
          <w:tcPr>
            <w:tcW w:w="2376" w:type="dxa"/>
          </w:tcPr>
          <w:p w14:paraId="7554FE00" w14:textId="77777777" w:rsidR="00A7601A" w:rsidRPr="00696A73"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58A14527" w14:textId="77777777" w:rsidR="00A7601A" w:rsidRDefault="00A7601A" w:rsidP="001F0AF9">
            <w:pPr>
              <w:pStyle w:val="ListParagraph"/>
              <w:widowControl w:val="0"/>
              <w:numPr>
                <w:ilvl w:val="0"/>
                <w:numId w:val="3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sidRPr="0083661F">
              <w:rPr>
                <w:rFonts w:eastAsia="Times New Roman" w:cs="Times New Roman"/>
                <w:bCs/>
                <w:iCs/>
                <w:snapToGrid w:val="0"/>
                <w:sz w:val="20"/>
                <w:szCs w:val="20"/>
              </w:rPr>
              <w:t>Review of V-119 to identify content</w:t>
            </w:r>
            <w:r>
              <w:rPr>
                <w:rFonts w:eastAsia="Times New Roman" w:cs="Times New Roman"/>
                <w:bCs/>
                <w:iCs/>
                <w:snapToGrid w:val="0"/>
                <w:sz w:val="20"/>
                <w:szCs w:val="20"/>
              </w:rPr>
              <w:t>:</w:t>
            </w:r>
          </w:p>
          <w:p w14:paraId="3DE6CC73" w14:textId="77777777" w:rsidR="00A7601A" w:rsidRDefault="00A7601A" w:rsidP="001F0AF9">
            <w:pPr>
              <w:pStyle w:val="ListParagraph"/>
              <w:widowControl w:val="0"/>
              <w:numPr>
                <w:ilvl w:val="1"/>
                <w:numId w:val="3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That</w:t>
            </w:r>
            <w:r w:rsidRPr="0083661F">
              <w:rPr>
                <w:rFonts w:eastAsia="Times New Roman" w:cs="Times New Roman"/>
                <w:bCs/>
                <w:iCs/>
                <w:snapToGrid w:val="0"/>
                <w:sz w:val="20"/>
                <w:szCs w:val="20"/>
              </w:rPr>
              <w:t xml:space="preserve"> is dated/inconsistent with other Recommendations and Guidelines</w:t>
            </w:r>
            <w:r>
              <w:rPr>
                <w:rFonts w:eastAsia="Times New Roman" w:cs="Times New Roman"/>
                <w:bCs/>
                <w:iCs/>
                <w:snapToGrid w:val="0"/>
                <w:sz w:val="20"/>
                <w:szCs w:val="20"/>
              </w:rPr>
              <w:t>;</w:t>
            </w:r>
            <w:r w:rsidRPr="0083661F">
              <w:rPr>
                <w:rFonts w:eastAsia="Times New Roman" w:cs="Times New Roman"/>
                <w:bCs/>
                <w:iCs/>
                <w:snapToGrid w:val="0"/>
                <w:sz w:val="20"/>
                <w:szCs w:val="20"/>
              </w:rPr>
              <w:t xml:space="preserve"> and</w:t>
            </w:r>
            <w:r>
              <w:rPr>
                <w:rFonts w:eastAsia="Times New Roman" w:cs="Times New Roman"/>
                <w:bCs/>
                <w:iCs/>
                <w:snapToGrid w:val="0"/>
                <w:sz w:val="20"/>
                <w:szCs w:val="20"/>
              </w:rPr>
              <w:t>/or</w:t>
            </w:r>
          </w:p>
          <w:p w14:paraId="5A3E251A" w14:textId="77777777" w:rsidR="00A7601A" w:rsidRPr="0083661F" w:rsidRDefault="00A7601A" w:rsidP="001F0AF9">
            <w:pPr>
              <w:pStyle w:val="ListParagraph"/>
              <w:widowControl w:val="0"/>
              <w:numPr>
                <w:ilvl w:val="1"/>
                <w:numId w:val="3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T</w:t>
            </w:r>
            <w:r w:rsidRPr="0083661F">
              <w:rPr>
                <w:rFonts w:eastAsia="Times New Roman" w:cs="Times New Roman"/>
                <w:bCs/>
                <w:iCs/>
                <w:snapToGrid w:val="0"/>
                <w:sz w:val="20"/>
                <w:szCs w:val="20"/>
              </w:rPr>
              <w:t>hat is not currently included but should be</w:t>
            </w:r>
            <w:r>
              <w:rPr>
                <w:rFonts w:eastAsia="Times New Roman" w:cs="Times New Roman"/>
                <w:bCs/>
                <w:iCs/>
                <w:snapToGrid w:val="0"/>
                <w:sz w:val="20"/>
                <w:szCs w:val="20"/>
              </w:rPr>
              <w:t>.</w:t>
            </w:r>
          </w:p>
          <w:p w14:paraId="1D2241AC" w14:textId="77777777" w:rsidR="00A7601A" w:rsidRPr="0083661F" w:rsidRDefault="00A7601A" w:rsidP="001F0AF9">
            <w:pPr>
              <w:pStyle w:val="ListParagraph"/>
              <w:widowControl w:val="0"/>
              <w:numPr>
                <w:ilvl w:val="0"/>
                <w:numId w:val="3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sidRPr="0083661F">
              <w:rPr>
                <w:rFonts w:eastAsia="Times New Roman" w:cs="Times New Roman"/>
                <w:bCs/>
                <w:iCs/>
                <w:snapToGrid w:val="0"/>
                <w:sz w:val="20"/>
                <w:szCs w:val="20"/>
              </w:rPr>
              <w:t>Prepare revised Recommendation consistent with new IALA document structure and associated Guideline/s</w:t>
            </w:r>
            <w:r>
              <w:rPr>
                <w:rFonts w:eastAsia="Times New Roman" w:cs="Times New Roman"/>
                <w:bCs/>
                <w:iCs/>
                <w:snapToGrid w:val="0"/>
                <w:sz w:val="20"/>
                <w:szCs w:val="20"/>
              </w:rPr>
              <w:t>.</w:t>
            </w:r>
          </w:p>
          <w:p w14:paraId="463E1430" w14:textId="77777777" w:rsidR="00A7601A" w:rsidRPr="0083661F" w:rsidRDefault="00A7601A" w:rsidP="001F0AF9">
            <w:pPr>
              <w:pStyle w:val="ListParagraph"/>
              <w:widowControl w:val="0"/>
              <w:numPr>
                <w:ilvl w:val="0"/>
                <w:numId w:val="3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sidRPr="0083661F">
              <w:rPr>
                <w:rFonts w:eastAsia="Times New Roman" w:cs="Times New Roman"/>
                <w:bCs/>
                <w:iCs/>
                <w:snapToGrid w:val="0"/>
                <w:sz w:val="20"/>
                <w:szCs w:val="20"/>
              </w:rPr>
              <w:t>Submit revised documentation to Council for approval</w:t>
            </w:r>
            <w:r>
              <w:rPr>
                <w:rFonts w:eastAsia="Times New Roman" w:cs="Times New Roman"/>
                <w:bCs/>
                <w:iCs/>
                <w:snapToGrid w:val="0"/>
                <w:sz w:val="20"/>
                <w:szCs w:val="20"/>
              </w:rPr>
              <w:t>.</w:t>
            </w:r>
          </w:p>
        </w:tc>
      </w:tr>
      <w:tr w:rsidR="00A7601A" w:rsidRPr="00696A73" w14:paraId="4DD9FB6E" w14:textId="77777777" w:rsidTr="001F0AF9">
        <w:trPr>
          <w:cantSplit/>
          <w:trHeight w:val="659"/>
        </w:trPr>
        <w:tc>
          <w:tcPr>
            <w:tcW w:w="2376" w:type="dxa"/>
          </w:tcPr>
          <w:p w14:paraId="52E4E411" w14:textId="77777777" w:rsidR="00A7601A" w:rsidRPr="00BF71F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9F707A">
              <w:rPr>
                <w:b/>
                <w:bCs/>
                <w:iCs/>
                <w:snapToGrid w:val="0"/>
                <w:sz w:val="20"/>
                <w:szCs w:val="20"/>
              </w:rPr>
              <w:t>Expected numbers of sessions for completion</w:t>
            </w:r>
          </w:p>
        </w:tc>
        <w:tc>
          <w:tcPr>
            <w:tcW w:w="7230" w:type="dxa"/>
            <w:gridSpan w:val="3"/>
          </w:tcPr>
          <w:p w14:paraId="320E46E7" w14:textId="77777777" w:rsidR="00A7601A" w:rsidRDefault="00A7601A" w:rsidP="001F0AF9">
            <w:pPr>
              <w:pStyle w:val="BodyText3"/>
              <w:spacing w:before="120"/>
              <w:ind w:left="0"/>
              <w:jc w:val="both"/>
              <w:rPr>
                <w:sz w:val="20"/>
                <w:lang w:val="en-CA"/>
              </w:rPr>
            </w:pPr>
            <w:r>
              <w:rPr>
                <w:sz w:val="20"/>
                <w:lang w:val="en-CA"/>
              </w:rPr>
              <w:t>Session number:</w:t>
            </w:r>
          </w:p>
          <w:p w14:paraId="68C2E6E1" w14:textId="77777777" w:rsidR="00A7601A" w:rsidRDefault="00A7601A" w:rsidP="001F0AF9">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606016" behindDoc="0" locked="0" layoutInCell="1" allowOverlap="1" wp14:anchorId="539F2FFF" wp14:editId="6B73F2ED">
                      <wp:simplePos x="0" y="0"/>
                      <wp:positionH relativeFrom="column">
                        <wp:posOffset>645160</wp:posOffset>
                      </wp:positionH>
                      <wp:positionV relativeFrom="paragraph">
                        <wp:posOffset>168910</wp:posOffset>
                      </wp:positionV>
                      <wp:extent cx="274320" cy="274320"/>
                      <wp:effectExtent l="8890" t="10160" r="12065" b="10795"/>
                      <wp:wrapNone/>
                      <wp:docPr id="367" name="Rectangle 3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290C0EC" w14:textId="041C860B" w:rsidR="00D20A23" w:rsidRPr="005F1945" w:rsidRDefault="00D20A23" w:rsidP="00A7601A">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9F2FFF" id="Rectangle 367" o:spid="_x0000_s1032" style="position:absolute;left:0;text-align:left;margin-left:50.8pt;margin-top:13.3pt;width:21.6pt;height:21.6pt;z-index:251606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C/nkB9KQIAAFEEAAAOAAAAAAAAAAAAAAAAAC4CAABkcnMvZTJv&#10;RG9jLnhtbFBLAQItABQABgAIAAAAIQAvRow13QAAAAkBAAAPAAAAAAAAAAAAAAAAAIMEAABkcnMv&#10;ZG93bnJldi54bWxQSwUGAAAAAAQABADzAAAAjQUAAAAA&#10;">
                      <v:textbox>
                        <w:txbxContent>
                          <w:p w14:paraId="2290C0EC" w14:textId="041C860B" w:rsidR="00D20A23" w:rsidRPr="005F1945" w:rsidRDefault="00D20A23" w:rsidP="00A7601A">
                            <w:pPr>
                              <w:rPr>
                                <w:lang w:val="nl-NL"/>
                              </w:rPr>
                            </w:pPr>
                          </w:p>
                        </w:txbxContent>
                      </v:textbox>
                    </v:rect>
                  </w:pict>
                </mc:Fallback>
              </mc:AlternateContent>
            </w:r>
            <w:r w:rsidRPr="00341A16">
              <w:rPr>
                <w:noProof/>
                <w:sz w:val="20"/>
                <w:lang w:eastAsia="en-GB"/>
              </w:rPr>
              <mc:AlternateContent>
                <mc:Choice Requires="wps">
                  <w:drawing>
                    <wp:anchor distT="0" distB="0" distL="114300" distR="114300" simplePos="0" relativeHeight="251604992" behindDoc="0" locked="0" layoutInCell="1" allowOverlap="1" wp14:anchorId="5180FC8F" wp14:editId="5A3B4C22">
                      <wp:simplePos x="0" y="0"/>
                      <wp:positionH relativeFrom="column">
                        <wp:posOffset>1219200</wp:posOffset>
                      </wp:positionH>
                      <wp:positionV relativeFrom="paragraph">
                        <wp:posOffset>168910</wp:posOffset>
                      </wp:positionV>
                      <wp:extent cx="274320" cy="274320"/>
                      <wp:effectExtent l="0" t="0" r="11430" b="11430"/>
                      <wp:wrapNone/>
                      <wp:docPr id="368" name="Rectangle 3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645D675" w14:textId="4B3285B6" w:rsidR="00D20A23" w:rsidRDefault="00D20A23" w:rsidP="00A7601A">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80FC8F" id="Rectangle 368" o:spid="_x0000_s1033" style="position:absolute;left:0;text-align:left;margin-left:96pt;margin-top:13.3pt;width:21.6pt;height:21.6pt;z-index:251604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BoPpqxKAIAAFEEAAAOAAAAAAAAAAAAAAAAAC4CAABkcnMvZTJv&#10;RG9jLnhtbFBLAQItABQABgAIAAAAIQDP0zhp3gAAAAkBAAAPAAAAAAAAAAAAAAAAAIIEAABkcnMv&#10;ZG93bnJldi54bWxQSwUGAAAAAAQABADzAAAAjQUAAAAA&#10;">
                      <v:textbox>
                        <w:txbxContent>
                          <w:p w14:paraId="2645D675" w14:textId="4B3285B6" w:rsidR="00D20A23" w:rsidRDefault="00D20A23" w:rsidP="00A7601A">
                            <w:pPr>
                              <w:jc w:val="center"/>
                            </w:pPr>
                            <w:r>
                              <w:t>X</w:t>
                            </w:r>
                          </w:p>
                        </w:txbxContent>
                      </v:textbox>
                    </v:rect>
                  </w:pict>
                </mc:Fallback>
              </mc:AlternateContent>
            </w:r>
            <w:r w:rsidRPr="00341A16">
              <w:rPr>
                <w:noProof/>
                <w:sz w:val="20"/>
                <w:lang w:eastAsia="en-GB"/>
              </w:rPr>
              <mc:AlternateContent>
                <mc:Choice Requires="wps">
                  <w:drawing>
                    <wp:anchor distT="0" distB="0" distL="114300" distR="114300" simplePos="0" relativeHeight="251603968" behindDoc="0" locked="0" layoutInCell="1" allowOverlap="1" wp14:anchorId="4991BD05" wp14:editId="2FE48CB1">
                      <wp:simplePos x="0" y="0"/>
                      <wp:positionH relativeFrom="column">
                        <wp:posOffset>1793240</wp:posOffset>
                      </wp:positionH>
                      <wp:positionV relativeFrom="paragraph">
                        <wp:posOffset>168910</wp:posOffset>
                      </wp:positionV>
                      <wp:extent cx="274320" cy="274320"/>
                      <wp:effectExtent l="0" t="0" r="11430" b="11430"/>
                      <wp:wrapNone/>
                      <wp:docPr id="369" name="Rectangle 3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0410D3C" w14:textId="649ABE22" w:rsidR="00D20A23" w:rsidRPr="00AC3091" w:rsidRDefault="00D20A23" w:rsidP="00A7601A">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91BD05" id="Rectangle 369" o:spid="_x0000_s1034" style="position:absolute;left:0;text-align:left;margin-left:141.2pt;margin-top:13.3pt;width:21.6pt;height:21.6pt;z-index:251603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">
                      <v:textbox>
                        <w:txbxContent>
                          <w:p w14:paraId="60410D3C" w14:textId="649ABE22" w:rsidR="00D20A23" w:rsidRPr="00AC3091" w:rsidRDefault="00D20A23" w:rsidP="00A7601A">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602944" behindDoc="0" locked="0" layoutInCell="1" allowOverlap="1" wp14:anchorId="5380B02B" wp14:editId="6DF6420F">
                      <wp:simplePos x="0" y="0"/>
                      <wp:positionH relativeFrom="column">
                        <wp:posOffset>2399665</wp:posOffset>
                      </wp:positionH>
                      <wp:positionV relativeFrom="paragraph">
                        <wp:posOffset>168910</wp:posOffset>
                      </wp:positionV>
                      <wp:extent cx="274320" cy="274320"/>
                      <wp:effectExtent l="0" t="0" r="11430" b="11430"/>
                      <wp:wrapNone/>
                      <wp:docPr id="370" name="Rectangle 3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AA5A29F" w14:textId="1F7D1065" w:rsidR="00D20A23" w:rsidRPr="00AC3091" w:rsidRDefault="00D20A23" w:rsidP="00A7601A">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80B02B" id="Rectangle 370" o:spid="_x0000_s1035" style="position:absolute;left:0;text-align:left;margin-left:188.95pt;margin-top:13.3pt;width:21.6pt;height:21.6pt;z-index:251602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kbaK9igCAABRBAAADgAAAAAAAAAAAAAAAAAuAgAAZHJzL2Uy&#10;b0RvYy54bWxQSwECLQAUAAYACAAAACEAG37jl98AAAAJAQAADwAAAAAAAAAAAAAAAACCBAAAZHJz&#10;L2Rvd25yZXYueG1sUEsFBgAAAAAEAAQA8wAAAI4FAAAAAA==&#10;">
                      <v:textbox>
                        <w:txbxContent>
                          <w:p w14:paraId="3AA5A29F" w14:textId="1F7D1065" w:rsidR="00D20A23" w:rsidRPr="00AC3091" w:rsidRDefault="00D20A23" w:rsidP="00A7601A">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601920" behindDoc="0" locked="0" layoutInCell="1" allowOverlap="1" wp14:anchorId="2FA77644" wp14:editId="1B511889">
                      <wp:simplePos x="0" y="0"/>
                      <wp:positionH relativeFrom="column">
                        <wp:posOffset>3072130</wp:posOffset>
                      </wp:positionH>
                      <wp:positionV relativeFrom="paragraph">
                        <wp:posOffset>168910</wp:posOffset>
                      </wp:positionV>
                      <wp:extent cx="274320" cy="274320"/>
                      <wp:effectExtent l="0" t="0" r="11430" b="11430"/>
                      <wp:wrapNone/>
                      <wp:docPr id="371" name="Rectangle 3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7F5C6FD8" w14:textId="1BEAB7B4" w:rsidR="00D20A23" w:rsidRPr="00AC3091" w:rsidRDefault="00D20A23" w:rsidP="00A7601A">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A77644" id="Rectangle 371" o:spid="_x0000_s1036" style="position:absolute;left:0;text-align:left;margin-left:241.9pt;margin-top:13.3pt;width:21.6pt;height:21.6pt;z-index:25160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">
                      <v:textbox>
                        <w:txbxContent>
                          <w:p w14:paraId="7F5C6FD8" w14:textId="1BEAB7B4" w:rsidR="00D20A23" w:rsidRPr="00AC3091" w:rsidRDefault="00D20A23" w:rsidP="00A7601A">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599872" behindDoc="0" locked="0" layoutInCell="1" allowOverlap="1" wp14:anchorId="72234A5C" wp14:editId="11270694">
                      <wp:simplePos x="0" y="0"/>
                      <wp:positionH relativeFrom="column">
                        <wp:posOffset>3834765</wp:posOffset>
                      </wp:positionH>
                      <wp:positionV relativeFrom="paragraph">
                        <wp:posOffset>168910</wp:posOffset>
                      </wp:positionV>
                      <wp:extent cx="274320" cy="274320"/>
                      <wp:effectExtent l="0" t="0" r="11430" b="11430"/>
                      <wp:wrapNone/>
                      <wp:docPr id="372" name="Rectangle 3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83BB99E" w14:textId="562FCBC1" w:rsidR="00D20A23" w:rsidRPr="00AC3091" w:rsidRDefault="00D20A23" w:rsidP="00A7601A">
                                  <w:pPr>
                                    <w:jc w:val="center"/>
                                    <w:rPr>
                                      <w:lang w:val="de-D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234A5C" id="Rectangle 372" o:spid="_x0000_s1037" style="position:absolute;left:0;text-align:left;margin-left:301.95pt;margin-top:13.3pt;width:21.6pt;height:21.6pt;z-index:25159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">
                      <v:textbox>
                        <w:txbxContent>
                          <w:p w14:paraId="183BB99E" w14:textId="562FCBC1" w:rsidR="00D20A23" w:rsidRPr="00AC3091" w:rsidRDefault="00D20A23" w:rsidP="00A7601A">
                            <w:pPr>
                              <w:jc w:val="center"/>
                              <w:rPr>
                                <w:lang w:val="de-DE"/>
                              </w:rPr>
                            </w:pPr>
                          </w:p>
                        </w:txbxContent>
                      </v:textbox>
                    </v:rect>
                  </w:pict>
                </mc:Fallback>
              </mc:AlternateContent>
            </w:r>
            <w:r w:rsidRPr="00341A16">
              <w:rPr>
                <w:noProof/>
                <w:sz w:val="20"/>
                <w:lang w:eastAsia="en-GB"/>
              </w:rPr>
              <mc:AlternateContent>
                <mc:Choice Requires="wps">
                  <w:drawing>
                    <wp:anchor distT="0" distB="0" distL="114300" distR="114300" simplePos="0" relativeHeight="251607040" behindDoc="0" locked="0" layoutInCell="1" allowOverlap="1" wp14:anchorId="4BA31230" wp14:editId="21342832">
                      <wp:simplePos x="0" y="0"/>
                      <wp:positionH relativeFrom="column">
                        <wp:posOffset>31750</wp:posOffset>
                      </wp:positionH>
                      <wp:positionV relativeFrom="paragraph">
                        <wp:posOffset>168910</wp:posOffset>
                      </wp:positionV>
                      <wp:extent cx="274320" cy="274320"/>
                      <wp:effectExtent l="5080" t="10160" r="6350" b="10795"/>
                      <wp:wrapNone/>
                      <wp:docPr id="373" name="Rectangle 3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64C9786" w14:textId="77777777" w:rsidR="00D20A23" w:rsidRPr="005F1945" w:rsidRDefault="00D20A23" w:rsidP="00A7601A">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A31230" id="Rectangle 373" o:spid="_x0000_s1038" style="position:absolute;left:0;text-align:left;margin-left:2.5pt;margin-top:13.3pt;width:21.6pt;height:21.6pt;z-index:251607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LjFz/YpAgAAUgQAAA4AAAAAAAAAAAAAAAAALgIAAGRycy9lMm9E&#10;b2MueG1sUEsBAi0AFAAGAAgAAAAhAFO2BG3cAAAABgEAAA8AAAAAAAAAAAAAAAAAgwQAAGRycy9k&#10;b3ducmV2LnhtbFBLBQYAAAAABAAEAPMAAACMBQAAAAA=&#10;">
                      <v:textbox>
                        <w:txbxContent>
                          <w:p w14:paraId="464C9786" w14:textId="77777777" w:rsidR="00D20A23" w:rsidRPr="005F1945" w:rsidRDefault="00D20A23" w:rsidP="00A7601A">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18203336"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2659608E" w14:textId="77777777" w:rsidR="00A7601A" w:rsidRPr="005010D1"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A7601A" w:rsidRPr="00696A73" w14:paraId="0E5C6A7A" w14:textId="77777777" w:rsidTr="001F0AF9">
        <w:trPr>
          <w:cantSplit/>
          <w:trHeight w:val="342"/>
        </w:trPr>
        <w:tc>
          <w:tcPr>
            <w:tcW w:w="2376" w:type="dxa"/>
            <w:shd w:val="clear" w:color="auto" w:fill="DDD9C3" w:themeFill="background2" w:themeFillShade="E6"/>
          </w:tcPr>
          <w:p w14:paraId="3E8F8E9E" w14:textId="77777777" w:rsidR="00A7601A"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245F0D34"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6D8A5A81" w14:textId="77777777" w:rsidR="00A7601A" w:rsidRPr="00DC2E42" w:rsidRDefault="00A7601A" w:rsidP="001F0AF9">
            <w:pPr>
              <w:pStyle w:val="ListParagraph"/>
              <w:widowControl w:val="0"/>
              <w:numPr>
                <w:ilvl w:val="0"/>
                <w:numId w:val="45"/>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contextualSpacing w:val="0"/>
              <w:jc w:val="both"/>
              <w:rPr>
                <w:bCs/>
                <w:iCs/>
                <w:snapToGrid w:val="0"/>
                <w:sz w:val="20"/>
                <w:szCs w:val="20"/>
              </w:rPr>
            </w:pPr>
            <w:r w:rsidRPr="00DC2E42">
              <w:rPr>
                <w:bCs/>
                <w:iCs/>
                <w:snapToGrid w:val="0"/>
                <w:sz w:val="20"/>
                <w:szCs w:val="20"/>
              </w:rPr>
              <w:t xml:space="preserve">Proposed by Committee at VTS43 </w:t>
            </w:r>
          </w:p>
          <w:p w14:paraId="6FBF062A" w14:textId="77777777" w:rsidR="00A7601A" w:rsidRPr="00DC2E42" w:rsidRDefault="00A7601A" w:rsidP="001F0AF9">
            <w:pPr>
              <w:pStyle w:val="ListParagraph"/>
              <w:widowControl w:val="0"/>
              <w:numPr>
                <w:ilvl w:val="0"/>
                <w:numId w:val="45"/>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DC2E42">
              <w:rPr>
                <w:bCs/>
                <w:iCs/>
                <w:snapToGrid w:val="0"/>
                <w:sz w:val="20"/>
                <w:szCs w:val="20"/>
              </w:rPr>
              <w:t>V-119 has not been updated since 2009.</w:t>
            </w:r>
          </w:p>
        </w:tc>
      </w:tr>
      <w:tr w:rsidR="00A7601A" w:rsidRPr="00696A73" w14:paraId="0D1BA155" w14:textId="77777777" w:rsidTr="001F0AF9">
        <w:trPr>
          <w:cantSplit/>
          <w:trHeight w:val="342"/>
        </w:trPr>
        <w:tc>
          <w:tcPr>
            <w:tcW w:w="2376" w:type="dxa"/>
            <w:vMerge w:val="restart"/>
            <w:shd w:val="clear" w:color="auto" w:fill="DDD9C3" w:themeFill="background2" w:themeFillShade="E6"/>
          </w:tcPr>
          <w:p w14:paraId="0A6D8F7C" w14:textId="77777777" w:rsidR="00A7601A" w:rsidRPr="00696A73"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p>
        </w:tc>
        <w:tc>
          <w:tcPr>
            <w:tcW w:w="2410" w:type="dxa"/>
            <w:shd w:val="clear" w:color="auto" w:fill="DDD9C3" w:themeFill="background2" w:themeFillShade="E6"/>
          </w:tcPr>
          <w:p w14:paraId="28262E43"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5BC98C3E"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5E160070"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A7601A" w:rsidRPr="00696A73" w14:paraId="71F0CB5F" w14:textId="77777777" w:rsidTr="001F0AF9">
        <w:trPr>
          <w:cantSplit/>
          <w:trHeight w:val="489"/>
        </w:trPr>
        <w:tc>
          <w:tcPr>
            <w:tcW w:w="2376" w:type="dxa"/>
            <w:vMerge/>
            <w:shd w:val="clear" w:color="auto" w:fill="DDD9C3" w:themeFill="background2" w:themeFillShade="E6"/>
          </w:tcPr>
          <w:p w14:paraId="7808E8C8" w14:textId="77777777" w:rsidR="00A7601A" w:rsidRPr="00696A73"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08D7359F"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4330DD11"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449DB9E1"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A7601A" w:rsidRPr="00696A73" w14:paraId="57D9D670" w14:textId="77777777" w:rsidTr="001F0AF9">
        <w:trPr>
          <w:cantSplit/>
          <w:trHeight w:val="489"/>
        </w:trPr>
        <w:tc>
          <w:tcPr>
            <w:tcW w:w="2376" w:type="dxa"/>
            <w:shd w:val="clear" w:color="auto" w:fill="DDD9C3" w:themeFill="background2" w:themeFillShade="E6"/>
          </w:tcPr>
          <w:p w14:paraId="3DB6E529" w14:textId="77777777" w:rsidR="00A7601A" w:rsidRPr="00696A73"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2C82343B" w14:textId="77777777" w:rsidR="00A7601A" w:rsidRPr="001C6236"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1A1A8936"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070EA4ED"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A7601A" w:rsidRPr="00696A73" w14:paraId="3F05A337" w14:textId="77777777" w:rsidTr="001F0AF9">
        <w:trPr>
          <w:cantSplit/>
          <w:trHeight w:val="489"/>
        </w:trPr>
        <w:tc>
          <w:tcPr>
            <w:tcW w:w="2376" w:type="dxa"/>
            <w:shd w:val="clear" w:color="auto" w:fill="DDD9C3" w:themeFill="background2" w:themeFillShade="E6"/>
          </w:tcPr>
          <w:p w14:paraId="5B046552" w14:textId="77777777" w:rsidR="00A7601A" w:rsidRPr="00696A73"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52AFE470" w14:textId="77777777" w:rsidR="00A7601A" w:rsidRPr="001C6236"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40DB7ADF"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56534587" w14:textId="77777777" w:rsidR="00A7601A" w:rsidRPr="00DD096E" w:rsidRDefault="00A7601A" w:rsidP="00DD096E">
      <w:pPr>
        <w:rPr>
          <w:rFonts w:eastAsiaTheme="minorEastAsia"/>
        </w:rPr>
      </w:pPr>
    </w:p>
    <w:p w14:paraId="64BB4CA6" w14:textId="77777777" w:rsidR="00A7601A" w:rsidRPr="00DD096E" w:rsidRDefault="00A7601A" w:rsidP="00DD096E">
      <w:pPr>
        <w:rPr>
          <w:rFonts w:eastAsiaTheme="minorEastAsia"/>
        </w:rPr>
      </w:pPr>
      <w:r>
        <w:rPr>
          <w:rStyle w:val="Heading1Char"/>
          <w:rFonts w:eastAsiaTheme="minorEastAsia"/>
        </w:rPr>
        <w:br w:type="page"/>
      </w:r>
    </w:p>
    <w:p w14:paraId="33CCCE8E" w14:textId="2CF486F0" w:rsidR="00A7601A" w:rsidRPr="00CC2951" w:rsidRDefault="00A7601A" w:rsidP="00DD096E">
      <w:pPr>
        <w:pStyle w:val="Heading1"/>
        <w:rPr>
          <w:rFonts w:eastAsia="MS Mincho"/>
        </w:rPr>
      </w:pPr>
      <w:bookmarkStart w:id="17" w:name="_Toc3213001"/>
      <w:bookmarkStart w:id="18" w:name="_Toc523219673"/>
      <w:r w:rsidRPr="00CC2951">
        <w:rPr>
          <w:rFonts w:eastAsia="MS Mincho"/>
        </w:rPr>
        <w:lastRenderedPageBreak/>
        <w:t>TASK 1.1.</w:t>
      </w:r>
      <w:r w:rsidR="004E084A" w:rsidRPr="00CC2951">
        <w:rPr>
          <w:rFonts w:eastAsia="MS Mincho"/>
        </w:rPr>
        <w:t>3</w:t>
      </w:r>
      <w:r w:rsidRPr="00CC2951">
        <w:rPr>
          <w:rFonts w:eastAsia="MS Mincho"/>
        </w:rPr>
        <w:tab/>
      </w:r>
      <w:r w:rsidR="0020352C" w:rsidRPr="004F0E7F">
        <w:rPr>
          <w:rFonts w:eastAsia="MS Mincho"/>
        </w:rPr>
        <w:t>Develop a Guideline on training needs for those involved in the planning and implementation of a VTS</w:t>
      </w:r>
      <w:bookmarkEnd w:id="17"/>
      <w:r w:rsidRPr="00CC2951">
        <w:rPr>
          <w:rFonts w:eastAsia="MS Mincho"/>
        </w:rPr>
        <w:t xml:space="preserve"> </w:t>
      </w:r>
      <w:bookmarkEnd w:id="18"/>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A7601A" w:rsidRPr="00A84629" w14:paraId="4B81DB8D" w14:textId="77777777" w:rsidTr="001F0AF9">
        <w:trPr>
          <w:cantSplit/>
          <w:trHeight w:val="428"/>
        </w:trPr>
        <w:tc>
          <w:tcPr>
            <w:tcW w:w="2376" w:type="dxa"/>
            <w:shd w:val="clear" w:color="auto" w:fill="auto"/>
          </w:tcPr>
          <w:p w14:paraId="18920AAE" w14:textId="77777777" w:rsidR="00A7601A" w:rsidRPr="00A84629"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A84629">
              <w:rPr>
                <w:b/>
                <w:sz w:val="20"/>
                <w:szCs w:val="20"/>
              </w:rPr>
              <w:t>Standard</w:t>
            </w:r>
          </w:p>
        </w:tc>
        <w:tc>
          <w:tcPr>
            <w:tcW w:w="7230" w:type="dxa"/>
            <w:gridSpan w:val="3"/>
            <w:shd w:val="clear" w:color="auto" w:fill="auto"/>
          </w:tcPr>
          <w:p w14:paraId="35B06790"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Pr>
                <w:sz w:val="20"/>
                <w:szCs w:val="20"/>
              </w:rPr>
              <w:t xml:space="preserve">1040 - </w:t>
            </w:r>
            <w:r w:rsidRPr="00A84629">
              <w:rPr>
                <w:sz w:val="20"/>
                <w:szCs w:val="20"/>
              </w:rPr>
              <w:t>Vessel Traffic Services</w:t>
            </w:r>
          </w:p>
        </w:tc>
      </w:tr>
      <w:tr w:rsidR="00A7601A" w:rsidRPr="00A84629" w14:paraId="7A0BF7D9" w14:textId="77777777" w:rsidTr="001F0AF9">
        <w:trPr>
          <w:cantSplit/>
          <w:trHeight w:val="491"/>
        </w:trPr>
        <w:tc>
          <w:tcPr>
            <w:tcW w:w="2376" w:type="dxa"/>
            <w:shd w:val="clear" w:color="auto" w:fill="auto"/>
          </w:tcPr>
          <w:p w14:paraId="4FD07AB3" w14:textId="77777777" w:rsidR="00A7601A" w:rsidRPr="00A84629"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A84629">
              <w:rPr>
                <w:b/>
                <w:sz w:val="20"/>
                <w:szCs w:val="20"/>
              </w:rPr>
              <w:t>Topic Area</w:t>
            </w:r>
          </w:p>
        </w:tc>
        <w:tc>
          <w:tcPr>
            <w:tcW w:w="7230" w:type="dxa"/>
            <w:gridSpan w:val="3"/>
            <w:shd w:val="clear" w:color="auto" w:fill="auto"/>
          </w:tcPr>
          <w:p w14:paraId="0C001400"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Pr>
                <w:sz w:val="20"/>
                <w:szCs w:val="20"/>
              </w:rPr>
              <w:t>VTS</w:t>
            </w:r>
            <w:r w:rsidRPr="00A84629">
              <w:rPr>
                <w:sz w:val="20"/>
                <w:szCs w:val="20"/>
              </w:rPr>
              <w:t xml:space="preserve"> Implementation</w:t>
            </w:r>
          </w:p>
        </w:tc>
      </w:tr>
      <w:tr w:rsidR="00A7601A" w:rsidRPr="00A84629" w14:paraId="53CED1DE" w14:textId="77777777" w:rsidTr="001F0AF9">
        <w:trPr>
          <w:cantSplit/>
          <w:trHeight w:val="712"/>
        </w:trPr>
        <w:tc>
          <w:tcPr>
            <w:tcW w:w="2376" w:type="dxa"/>
            <w:shd w:val="clear" w:color="auto" w:fill="auto"/>
          </w:tcPr>
          <w:p w14:paraId="38303459" w14:textId="77777777" w:rsidR="00A7601A" w:rsidRPr="00A84629"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A84629">
              <w:rPr>
                <w:b/>
                <w:bCs/>
                <w:iCs/>
                <w:snapToGrid w:val="0"/>
                <w:sz w:val="20"/>
                <w:szCs w:val="20"/>
              </w:rPr>
              <w:t>Task</w:t>
            </w:r>
          </w:p>
        </w:tc>
        <w:tc>
          <w:tcPr>
            <w:tcW w:w="7230" w:type="dxa"/>
            <w:gridSpan w:val="3"/>
            <w:shd w:val="clear" w:color="auto" w:fill="auto"/>
          </w:tcPr>
          <w:p w14:paraId="2C54FF31" w14:textId="3F8087CF" w:rsidR="00A7601A" w:rsidRPr="00A84629" w:rsidRDefault="0020352C"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4F0E7F">
              <w:rPr>
                <w:bCs/>
                <w:iCs/>
                <w:snapToGrid w:val="0"/>
                <w:sz w:val="20"/>
                <w:szCs w:val="20"/>
              </w:rPr>
              <w:t>Develop a Guideline on training needs for those involved in the planning and implementation of a VTS</w:t>
            </w:r>
          </w:p>
        </w:tc>
      </w:tr>
      <w:tr w:rsidR="00A7601A" w:rsidRPr="00A84629" w14:paraId="14FEC3F0" w14:textId="77777777" w:rsidTr="001F0AF9">
        <w:trPr>
          <w:cantSplit/>
          <w:trHeight w:val="466"/>
        </w:trPr>
        <w:tc>
          <w:tcPr>
            <w:tcW w:w="2376" w:type="dxa"/>
          </w:tcPr>
          <w:p w14:paraId="40560E09" w14:textId="77777777" w:rsidR="00A7601A" w:rsidRPr="00A84629"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A84629">
              <w:rPr>
                <w:b/>
                <w:bCs/>
                <w:iCs/>
                <w:snapToGrid w:val="0"/>
                <w:sz w:val="20"/>
                <w:szCs w:val="20"/>
              </w:rPr>
              <w:t xml:space="preserve">Objectives of the task </w:t>
            </w:r>
          </w:p>
        </w:tc>
        <w:tc>
          <w:tcPr>
            <w:tcW w:w="7230" w:type="dxa"/>
            <w:gridSpan w:val="3"/>
          </w:tcPr>
          <w:p w14:paraId="406547AF" w14:textId="70037634"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C36A86">
              <w:rPr>
                <w:bCs/>
                <w:iCs/>
                <w:snapToGrid w:val="0"/>
                <w:sz w:val="20"/>
                <w:szCs w:val="20"/>
              </w:rPr>
              <w:t xml:space="preserve">To </w:t>
            </w:r>
            <w:r>
              <w:rPr>
                <w:bCs/>
                <w:iCs/>
                <w:snapToGrid w:val="0"/>
                <w:sz w:val="20"/>
                <w:szCs w:val="20"/>
              </w:rPr>
              <w:t>provide</w:t>
            </w:r>
            <w:r w:rsidRPr="00C36A86">
              <w:rPr>
                <w:bCs/>
                <w:iCs/>
                <w:snapToGrid w:val="0"/>
                <w:sz w:val="20"/>
                <w:szCs w:val="20"/>
              </w:rPr>
              <w:t xml:space="preserve"> </w:t>
            </w:r>
            <w:r>
              <w:rPr>
                <w:bCs/>
                <w:iCs/>
                <w:snapToGrid w:val="0"/>
                <w:sz w:val="20"/>
                <w:szCs w:val="20"/>
              </w:rPr>
              <w:t>guidance to assist countries i</w:t>
            </w:r>
            <w:r w:rsidRPr="00C36A86">
              <w:rPr>
                <w:bCs/>
                <w:iCs/>
                <w:snapToGrid w:val="0"/>
                <w:sz w:val="20"/>
                <w:szCs w:val="20"/>
              </w:rPr>
              <w:t xml:space="preserve">mplement </w:t>
            </w:r>
            <w:r>
              <w:rPr>
                <w:bCs/>
                <w:iCs/>
                <w:snapToGrid w:val="0"/>
                <w:sz w:val="20"/>
                <w:szCs w:val="20"/>
              </w:rPr>
              <w:t xml:space="preserve">and operate </w:t>
            </w:r>
            <w:r w:rsidRPr="00C36A86">
              <w:rPr>
                <w:bCs/>
                <w:iCs/>
                <w:snapToGrid w:val="0"/>
                <w:sz w:val="20"/>
                <w:szCs w:val="20"/>
              </w:rPr>
              <w:t xml:space="preserve">Vessel Traffic Services </w:t>
            </w:r>
            <w:r>
              <w:rPr>
                <w:bCs/>
                <w:iCs/>
                <w:snapToGrid w:val="0"/>
                <w:sz w:val="20"/>
                <w:szCs w:val="20"/>
              </w:rPr>
              <w:t xml:space="preserve">effectively and in a </w:t>
            </w:r>
            <w:r w:rsidRPr="00C36A86">
              <w:rPr>
                <w:bCs/>
                <w:iCs/>
                <w:snapToGrid w:val="0"/>
                <w:sz w:val="20"/>
                <w:szCs w:val="20"/>
              </w:rPr>
              <w:t>manner</w:t>
            </w:r>
            <w:r>
              <w:rPr>
                <w:bCs/>
                <w:iCs/>
                <w:snapToGrid w:val="0"/>
                <w:sz w:val="20"/>
                <w:szCs w:val="20"/>
              </w:rPr>
              <w:t xml:space="preserve"> consistent with their international obligations under SOLAS.</w:t>
            </w:r>
          </w:p>
          <w:p w14:paraId="0970335D" w14:textId="5FF4778F" w:rsidR="002E4953" w:rsidRPr="00A84629" w:rsidRDefault="002E495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Joint task with WG 3 and WWA.</w:t>
            </w:r>
          </w:p>
          <w:p w14:paraId="087BEB4E"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A84629">
              <w:rPr>
                <w:bCs/>
                <w:i/>
                <w:iCs/>
                <w:snapToGrid w:val="0"/>
                <w:sz w:val="16"/>
                <w:szCs w:val="16"/>
              </w:rPr>
              <w:t>(Describe the objective/s of the task)</w:t>
            </w:r>
          </w:p>
        </w:tc>
      </w:tr>
      <w:tr w:rsidR="00A7601A" w:rsidRPr="00A84629" w14:paraId="6A1FA90B" w14:textId="77777777" w:rsidTr="001F0AF9">
        <w:trPr>
          <w:cantSplit/>
          <w:trHeight w:val="402"/>
        </w:trPr>
        <w:tc>
          <w:tcPr>
            <w:tcW w:w="2376" w:type="dxa"/>
          </w:tcPr>
          <w:p w14:paraId="0CAF954C" w14:textId="77777777" w:rsidR="00A7601A" w:rsidRPr="00A84629"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A84629">
              <w:rPr>
                <w:b/>
                <w:bCs/>
                <w:iCs/>
                <w:snapToGrid w:val="0"/>
                <w:sz w:val="20"/>
                <w:szCs w:val="20"/>
              </w:rPr>
              <w:t>Expected outcome</w:t>
            </w:r>
          </w:p>
        </w:tc>
        <w:tc>
          <w:tcPr>
            <w:tcW w:w="7230" w:type="dxa"/>
            <w:gridSpan w:val="3"/>
          </w:tcPr>
          <w:p w14:paraId="46FF468C"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A Model Course on Preparing to Implement Vessel Traffic Services</w:t>
            </w:r>
          </w:p>
          <w:p w14:paraId="4A423CB4"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84629">
              <w:rPr>
                <w:bCs/>
                <w:i/>
                <w:iCs/>
                <w:snapToGrid w:val="0"/>
                <w:sz w:val="16"/>
                <w:szCs w:val="16"/>
              </w:rPr>
              <w:t>(Describe the expected outcome: e.g. Recommendation, Guideline or Other)</w:t>
            </w:r>
          </w:p>
        </w:tc>
      </w:tr>
      <w:tr w:rsidR="00A7601A" w:rsidRPr="00A84629" w14:paraId="6E644034" w14:textId="77777777" w:rsidTr="001F0AF9">
        <w:trPr>
          <w:cantSplit/>
          <w:trHeight w:val="402"/>
        </w:trPr>
        <w:tc>
          <w:tcPr>
            <w:tcW w:w="2376" w:type="dxa"/>
          </w:tcPr>
          <w:p w14:paraId="5BA4FB2A" w14:textId="77777777" w:rsidR="00A7601A" w:rsidRPr="00A84629"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A84629">
              <w:rPr>
                <w:b/>
                <w:bCs/>
                <w:iCs/>
                <w:snapToGrid w:val="0"/>
                <w:sz w:val="20"/>
                <w:szCs w:val="20"/>
              </w:rPr>
              <w:t>Compelling need</w:t>
            </w:r>
          </w:p>
        </w:tc>
        <w:tc>
          <w:tcPr>
            <w:tcW w:w="7230" w:type="dxa"/>
            <w:gridSpan w:val="3"/>
          </w:tcPr>
          <w:p w14:paraId="634450E0" w14:textId="0B322E35"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 xml:space="preserve">The development and implementation of VTS is rapidly being embraced by </w:t>
            </w:r>
            <w:r w:rsidR="002E4953">
              <w:rPr>
                <w:bCs/>
                <w:iCs/>
                <w:snapToGrid w:val="0"/>
                <w:sz w:val="20"/>
                <w:szCs w:val="20"/>
              </w:rPr>
              <w:t xml:space="preserve">an increasing number of </w:t>
            </w:r>
            <w:r>
              <w:rPr>
                <w:bCs/>
                <w:iCs/>
                <w:snapToGrid w:val="0"/>
                <w:sz w:val="20"/>
                <w:szCs w:val="20"/>
              </w:rPr>
              <w:t>countries</w:t>
            </w:r>
            <w:r w:rsidR="002E4953">
              <w:rPr>
                <w:bCs/>
                <w:iCs/>
                <w:snapToGrid w:val="0"/>
                <w:sz w:val="20"/>
                <w:szCs w:val="20"/>
              </w:rPr>
              <w:t>.</w:t>
            </w:r>
            <w:r>
              <w:rPr>
                <w:bCs/>
                <w:iCs/>
                <w:snapToGrid w:val="0"/>
                <w:sz w:val="20"/>
                <w:szCs w:val="20"/>
              </w:rPr>
              <w:t xml:space="preserve"> </w:t>
            </w:r>
            <w:r w:rsidR="002E4953">
              <w:rPr>
                <w:bCs/>
                <w:iCs/>
                <w:snapToGrid w:val="0"/>
                <w:sz w:val="20"/>
                <w:szCs w:val="20"/>
              </w:rPr>
              <w:t>I</w:t>
            </w:r>
            <w:r>
              <w:rPr>
                <w:bCs/>
                <w:iCs/>
                <w:snapToGrid w:val="0"/>
                <w:sz w:val="20"/>
                <w:szCs w:val="20"/>
              </w:rPr>
              <w:t>t has become evident that there is a need to</w:t>
            </w:r>
            <w:r w:rsidRPr="00444797">
              <w:rPr>
                <w:bCs/>
                <w:iCs/>
                <w:snapToGrid w:val="0"/>
                <w:sz w:val="20"/>
                <w:szCs w:val="20"/>
              </w:rPr>
              <w:t xml:space="preserve"> provide guidance to assist </w:t>
            </w:r>
            <w:r w:rsidR="002E4953">
              <w:rPr>
                <w:bCs/>
                <w:iCs/>
                <w:snapToGrid w:val="0"/>
                <w:sz w:val="20"/>
                <w:szCs w:val="20"/>
              </w:rPr>
              <w:t xml:space="preserve">the </w:t>
            </w:r>
            <w:r>
              <w:rPr>
                <w:bCs/>
                <w:iCs/>
                <w:snapToGrid w:val="0"/>
                <w:sz w:val="20"/>
                <w:szCs w:val="20"/>
              </w:rPr>
              <w:t>prepa</w:t>
            </w:r>
            <w:r w:rsidR="002E4953">
              <w:rPr>
                <w:bCs/>
                <w:iCs/>
                <w:snapToGrid w:val="0"/>
                <w:sz w:val="20"/>
                <w:szCs w:val="20"/>
              </w:rPr>
              <w:t>ration</w:t>
            </w:r>
            <w:r>
              <w:rPr>
                <w:bCs/>
                <w:iCs/>
                <w:snapToGrid w:val="0"/>
                <w:sz w:val="20"/>
                <w:szCs w:val="20"/>
              </w:rPr>
              <w:t xml:space="preserve"> </w:t>
            </w:r>
            <w:r w:rsidR="00A62730">
              <w:rPr>
                <w:bCs/>
                <w:iCs/>
                <w:snapToGrid w:val="0"/>
                <w:sz w:val="20"/>
                <w:szCs w:val="20"/>
              </w:rPr>
              <w:t>for</w:t>
            </w:r>
            <w:r w:rsidR="002E4953">
              <w:rPr>
                <w:bCs/>
                <w:iCs/>
                <w:snapToGrid w:val="0"/>
                <w:sz w:val="20"/>
                <w:szCs w:val="20"/>
              </w:rPr>
              <w:t xml:space="preserve"> </w:t>
            </w:r>
            <w:r>
              <w:rPr>
                <w:bCs/>
                <w:iCs/>
                <w:snapToGrid w:val="0"/>
                <w:sz w:val="20"/>
                <w:szCs w:val="20"/>
              </w:rPr>
              <w:t>implemen</w:t>
            </w:r>
            <w:r w:rsidR="00A62730">
              <w:rPr>
                <w:bCs/>
                <w:iCs/>
                <w:snapToGrid w:val="0"/>
                <w:sz w:val="20"/>
                <w:szCs w:val="20"/>
              </w:rPr>
              <w:t>ting</w:t>
            </w:r>
            <w:r w:rsidR="002E4953">
              <w:rPr>
                <w:bCs/>
                <w:iCs/>
                <w:snapToGrid w:val="0"/>
                <w:sz w:val="20"/>
                <w:szCs w:val="20"/>
              </w:rPr>
              <w:t xml:space="preserve"> </w:t>
            </w:r>
            <w:r w:rsidRPr="00444797">
              <w:rPr>
                <w:bCs/>
                <w:iCs/>
                <w:snapToGrid w:val="0"/>
                <w:sz w:val="20"/>
                <w:szCs w:val="20"/>
              </w:rPr>
              <w:t>Vessel Traffic Services effectively and in a manner consistent with their international obligations under SOLAS</w:t>
            </w:r>
            <w:r>
              <w:rPr>
                <w:bCs/>
                <w:iCs/>
                <w:snapToGrid w:val="0"/>
                <w:sz w:val="20"/>
                <w:szCs w:val="20"/>
              </w:rPr>
              <w:t>.</w:t>
            </w:r>
          </w:p>
          <w:p w14:paraId="4EDF7A50"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84629">
              <w:rPr>
                <w:bCs/>
                <w:i/>
                <w:iCs/>
                <w:noProof/>
                <w:snapToGrid w:val="0"/>
                <w:sz w:val="16"/>
                <w:szCs w:val="16"/>
              </w:rPr>
              <w:t>(Describe briefly why this task should be included in the Work Programme)</w:t>
            </w:r>
          </w:p>
        </w:tc>
      </w:tr>
      <w:tr w:rsidR="00A7601A" w:rsidRPr="00A84629" w14:paraId="3BB82759" w14:textId="77777777" w:rsidTr="001F0AF9">
        <w:trPr>
          <w:cantSplit/>
          <w:trHeight w:val="854"/>
        </w:trPr>
        <w:tc>
          <w:tcPr>
            <w:tcW w:w="2376" w:type="dxa"/>
          </w:tcPr>
          <w:p w14:paraId="16FFEF5F" w14:textId="77777777" w:rsidR="00A7601A" w:rsidRPr="00A84629"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A84629">
              <w:rPr>
                <w:b/>
                <w:bCs/>
                <w:iCs/>
                <w:noProof/>
                <w:snapToGrid w:val="0"/>
                <w:sz w:val="20"/>
                <w:szCs w:val="20"/>
              </w:rPr>
              <w:t>Strategic Alignment</w:t>
            </w:r>
          </w:p>
          <w:p w14:paraId="738ED950" w14:textId="77777777" w:rsidR="00A7601A" w:rsidRPr="00A84629"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A84629">
              <w:rPr>
                <w:bCs/>
                <w:i/>
                <w:iCs/>
                <w:noProof/>
                <w:snapToGrid w:val="0"/>
                <w:sz w:val="16"/>
                <w:szCs w:val="16"/>
              </w:rPr>
              <w:t>(See IALA Strategic Vision)</w:t>
            </w:r>
          </w:p>
        </w:tc>
        <w:tc>
          <w:tcPr>
            <w:tcW w:w="7230" w:type="dxa"/>
            <w:gridSpan w:val="3"/>
          </w:tcPr>
          <w:p w14:paraId="4A33CF0B" w14:textId="77777777" w:rsidR="00A7601A" w:rsidRDefault="00A7601A" w:rsidP="001F0AF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z w:val="20"/>
              </w:rPr>
            </w:pPr>
            <w:r w:rsidRPr="00A84629">
              <w:rPr>
                <w:b/>
                <w:bCs/>
                <w:iCs/>
                <w:sz w:val="20"/>
              </w:rPr>
              <w:t>Goal</w:t>
            </w:r>
          </w:p>
          <w:p w14:paraId="409AB1F0" w14:textId="77777777" w:rsidR="00A7601A" w:rsidRPr="00925F5D" w:rsidRDefault="00A7601A" w:rsidP="001F0AF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z w:val="20"/>
              </w:rPr>
            </w:pPr>
            <w:r w:rsidRPr="006C21E7">
              <w:rPr>
                <w:bCs/>
                <w:iCs/>
                <w:sz w:val="20"/>
              </w:rPr>
              <w:t>G1 – Marine Aids to Navigation are developed and harmonised through international cooperation and the provision of standards.</w:t>
            </w:r>
          </w:p>
          <w:p w14:paraId="09A90EF8" w14:textId="77777777" w:rsidR="00A7601A" w:rsidRDefault="00A7601A" w:rsidP="001F0AF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z w:val="20"/>
              </w:rPr>
            </w:pPr>
            <w:r w:rsidRPr="00A84629">
              <w:rPr>
                <w:b/>
                <w:bCs/>
                <w:iCs/>
                <w:sz w:val="20"/>
              </w:rPr>
              <w:t>Strategy</w:t>
            </w:r>
          </w:p>
          <w:p w14:paraId="35AFFE36" w14:textId="77777777" w:rsidR="00A7601A" w:rsidRPr="006C21E7"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z w:val="20"/>
              </w:rPr>
            </w:pPr>
            <w:r w:rsidRPr="006C21E7">
              <w:rPr>
                <w:bCs/>
                <w:iCs/>
                <w:sz w:val="20"/>
              </w:rPr>
              <w:t>S4 - Continue to develop capacity building activities to improve the global provision of Marine Aids to Navigation.</w:t>
            </w:r>
          </w:p>
        </w:tc>
      </w:tr>
      <w:tr w:rsidR="00A7601A" w:rsidRPr="00A84629" w14:paraId="067F9A8A" w14:textId="77777777" w:rsidTr="001F0AF9">
        <w:trPr>
          <w:cantSplit/>
          <w:trHeight w:val="615"/>
        </w:trPr>
        <w:tc>
          <w:tcPr>
            <w:tcW w:w="2376" w:type="dxa"/>
          </w:tcPr>
          <w:p w14:paraId="22CA50FC" w14:textId="77777777" w:rsidR="00A7601A" w:rsidRPr="00A84629"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A84629">
              <w:rPr>
                <w:b/>
                <w:bCs/>
                <w:iCs/>
                <w:noProof/>
                <w:snapToGrid w:val="0"/>
                <w:sz w:val="20"/>
                <w:szCs w:val="20"/>
              </w:rPr>
              <w:t xml:space="preserve">Scope </w:t>
            </w:r>
            <w:r w:rsidRPr="00A84629">
              <w:rPr>
                <w:b/>
                <w:bCs/>
                <w:iCs/>
                <w:noProof/>
                <w:snapToGrid w:val="0"/>
                <w:sz w:val="20"/>
                <w:szCs w:val="20"/>
              </w:rPr>
              <w:br/>
            </w:r>
          </w:p>
        </w:tc>
        <w:tc>
          <w:tcPr>
            <w:tcW w:w="7230" w:type="dxa"/>
            <w:gridSpan w:val="3"/>
          </w:tcPr>
          <w:p w14:paraId="46918A3F"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A84629">
              <w:rPr>
                <w:b/>
                <w:bCs/>
                <w:iCs/>
                <w:snapToGrid w:val="0"/>
                <w:sz w:val="20"/>
                <w:szCs w:val="20"/>
              </w:rPr>
              <w:t>In Scope:</w:t>
            </w:r>
          </w:p>
          <w:p w14:paraId="58715D4A"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8266F2">
              <w:rPr>
                <w:bCs/>
                <w:iCs/>
                <w:snapToGrid w:val="0"/>
                <w:sz w:val="20"/>
                <w:szCs w:val="20"/>
              </w:rPr>
              <w:t>All IALA documents related to VTS.</w:t>
            </w:r>
          </w:p>
          <w:p w14:paraId="1014C7E3"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A84629">
              <w:rPr>
                <w:b/>
                <w:bCs/>
                <w:iCs/>
                <w:snapToGrid w:val="0"/>
                <w:sz w:val="20"/>
                <w:szCs w:val="20"/>
              </w:rPr>
              <w:t>Out of scope:</w:t>
            </w:r>
          </w:p>
          <w:p w14:paraId="08450771"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5B3B2176"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A84629">
              <w:rPr>
                <w:bCs/>
                <w:i/>
                <w:iCs/>
                <w:noProof/>
                <w:snapToGrid w:val="0"/>
                <w:sz w:val="16"/>
                <w:szCs w:val="16"/>
              </w:rPr>
              <w:t>(Describe key items that are in scope/out of scope)</w:t>
            </w:r>
          </w:p>
        </w:tc>
      </w:tr>
      <w:tr w:rsidR="00A7601A" w:rsidRPr="00A84629" w14:paraId="172EC8F4" w14:textId="77777777" w:rsidTr="001F0AF9">
        <w:trPr>
          <w:cantSplit/>
          <w:trHeight w:val="1399"/>
        </w:trPr>
        <w:tc>
          <w:tcPr>
            <w:tcW w:w="2376" w:type="dxa"/>
          </w:tcPr>
          <w:p w14:paraId="68585E79" w14:textId="77777777" w:rsidR="00A7601A" w:rsidRPr="00A84629"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A84629">
              <w:rPr>
                <w:b/>
                <w:bCs/>
                <w:iCs/>
                <w:snapToGrid w:val="0"/>
                <w:sz w:val="20"/>
                <w:szCs w:val="20"/>
              </w:rPr>
              <w:t>Brief and concise description of the work to be undertaken and programme mile</w:t>
            </w:r>
            <w:r w:rsidRPr="00A84629">
              <w:rPr>
                <w:b/>
                <w:bCs/>
                <w:iCs/>
                <w:snapToGrid w:val="0"/>
                <w:sz w:val="20"/>
                <w:szCs w:val="20"/>
              </w:rPr>
              <w:softHyphen/>
              <w:t>stones</w:t>
            </w:r>
            <w:r w:rsidRPr="00A84629">
              <w:rPr>
                <w:bCs/>
                <w:iCs/>
                <w:snapToGrid w:val="0"/>
                <w:sz w:val="20"/>
                <w:szCs w:val="20"/>
              </w:rPr>
              <w:t xml:space="preserve"> (where appropriate).</w:t>
            </w:r>
          </w:p>
        </w:tc>
        <w:tc>
          <w:tcPr>
            <w:tcW w:w="7230" w:type="dxa"/>
            <w:gridSpan w:val="3"/>
          </w:tcPr>
          <w:p w14:paraId="212D2698" w14:textId="2222963B"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 xml:space="preserve">To prepare a </w:t>
            </w:r>
            <w:r w:rsidR="00835E08">
              <w:rPr>
                <w:bCs/>
                <w:iCs/>
                <w:snapToGrid w:val="0"/>
                <w:sz w:val="20"/>
                <w:szCs w:val="20"/>
              </w:rPr>
              <w:t>model course</w:t>
            </w:r>
            <w:r>
              <w:rPr>
                <w:bCs/>
                <w:iCs/>
                <w:snapToGrid w:val="0"/>
                <w:sz w:val="20"/>
                <w:szCs w:val="20"/>
              </w:rPr>
              <w:t xml:space="preserve"> that provides a ‘road map” to assist developing countries reference and incorporate IALA documentation when planning, implementing and operating VTS.</w:t>
            </w:r>
          </w:p>
          <w:p w14:paraId="5C2E5881"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Key milestones include:</w:t>
            </w:r>
          </w:p>
          <w:p w14:paraId="79062B0C" w14:textId="77777777" w:rsidR="00A7601A" w:rsidRDefault="00A7601A" w:rsidP="001F0AF9">
            <w:pPr>
              <w:pStyle w:val="ListParagraph"/>
              <w:widowControl w:val="0"/>
              <w:numPr>
                <w:ilvl w:val="0"/>
                <w:numId w:val="55"/>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60" w:after="60"/>
              <w:ind w:left="357" w:hanging="357"/>
              <w:contextualSpacing w:val="0"/>
              <w:jc w:val="both"/>
              <w:rPr>
                <w:rFonts w:eastAsia="Times New Roman" w:cs="Times New Roman"/>
                <w:bCs/>
                <w:iCs/>
                <w:snapToGrid w:val="0"/>
                <w:sz w:val="20"/>
                <w:szCs w:val="20"/>
              </w:rPr>
            </w:pPr>
            <w:r>
              <w:rPr>
                <w:rFonts w:eastAsia="Times New Roman" w:cs="Times New Roman"/>
                <w:bCs/>
                <w:iCs/>
                <w:snapToGrid w:val="0"/>
                <w:sz w:val="20"/>
                <w:szCs w:val="20"/>
              </w:rPr>
              <w:t>October 2018 – Scope Task and prepare skeleton.</w:t>
            </w:r>
          </w:p>
          <w:p w14:paraId="7CAE518F" w14:textId="77777777" w:rsidR="00A7601A" w:rsidRDefault="00A7601A" w:rsidP="001F0AF9">
            <w:pPr>
              <w:pStyle w:val="ListParagraph"/>
              <w:widowControl w:val="0"/>
              <w:numPr>
                <w:ilvl w:val="0"/>
                <w:numId w:val="55"/>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60" w:after="60"/>
              <w:ind w:left="357" w:hanging="357"/>
              <w:contextualSpacing w:val="0"/>
              <w:jc w:val="both"/>
              <w:rPr>
                <w:rFonts w:eastAsia="Times New Roman" w:cs="Times New Roman"/>
                <w:bCs/>
                <w:iCs/>
                <w:snapToGrid w:val="0"/>
                <w:sz w:val="20"/>
                <w:szCs w:val="20"/>
              </w:rPr>
            </w:pPr>
            <w:r>
              <w:rPr>
                <w:rFonts w:eastAsia="Times New Roman" w:cs="Times New Roman"/>
                <w:bCs/>
                <w:iCs/>
                <w:snapToGrid w:val="0"/>
                <w:sz w:val="20"/>
                <w:szCs w:val="20"/>
              </w:rPr>
              <w:t>March 2019 – Draft document prepared</w:t>
            </w:r>
          </w:p>
          <w:p w14:paraId="467BD1DC" w14:textId="77777777" w:rsidR="00A7601A" w:rsidRPr="005B6379" w:rsidRDefault="00A7601A" w:rsidP="001F0AF9">
            <w:pPr>
              <w:pStyle w:val="ListParagraph"/>
              <w:widowControl w:val="0"/>
              <w:numPr>
                <w:ilvl w:val="0"/>
                <w:numId w:val="55"/>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60" w:after="60"/>
              <w:ind w:left="357" w:hanging="357"/>
              <w:contextualSpacing w:val="0"/>
              <w:jc w:val="both"/>
              <w:rPr>
                <w:rFonts w:eastAsia="Times New Roman" w:cs="Times New Roman"/>
                <w:bCs/>
                <w:iCs/>
                <w:snapToGrid w:val="0"/>
                <w:sz w:val="20"/>
                <w:szCs w:val="20"/>
              </w:rPr>
            </w:pPr>
            <w:r>
              <w:rPr>
                <w:rFonts w:eastAsia="Times New Roman" w:cs="Times New Roman"/>
                <w:bCs/>
                <w:iCs/>
                <w:snapToGrid w:val="0"/>
                <w:sz w:val="20"/>
                <w:szCs w:val="20"/>
              </w:rPr>
              <w:t xml:space="preserve">October 2019 – Draft guidance reviewed by VTS Committee and forwarded to Council for approval. </w:t>
            </w:r>
          </w:p>
        </w:tc>
      </w:tr>
      <w:tr w:rsidR="00A7601A" w:rsidRPr="00A84629" w14:paraId="50037E7F" w14:textId="77777777" w:rsidTr="001F0AF9">
        <w:trPr>
          <w:cantSplit/>
          <w:trHeight w:val="659"/>
        </w:trPr>
        <w:tc>
          <w:tcPr>
            <w:tcW w:w="2376" w:type="dxa"/>
          </w:tcPr>
          <w:p w14:paraId="78DFFEEC" w14:textId="77777777" w:rsidR="00A7601A" w:rsidRPr="00A84629"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A84629">
              <w:rPr>
                <w:b/>
                <w:bCs/>
                <w:iCs/>
                <w:snapToGrid w:val="0"/>
                <w:sz w:val="20"/>
                <w:szCs w:val="20"/>
              </w:rPr>
              <w:t>Expected numbers of sessions for completion</w:t>
            </w:r>
          </w:p>
        </w:tc>
        <w:tc>
          <w:tcPr>
            <w:tcW w:w="7230" w:type="dxa"/>
            <w:gridSpan w:val="3"/>
          </w:tcPr>
          <w:p w14:paraId="44438C1C" w14:textId="77777777" w:rsidR="00A7601A" w:rsidRPr="00A84629" w:rsidRDefault="00A7601A" w:rsidP="001F0AF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
                <w:iCs/>
                <w:sz w:val="20"/>
                <w:lang w:val="en-CA"/>
              </w:rPr>
            </w:pPr>
            <w:r w:rsidRPr="00A84629">
              <w:rPr>
                <w:bCs/>
                <w:i/>
                <w:iCs/>
                <w:sz w:val="20"/>
                <w:lang w:val="en-CA"/>
              </w:rPr>
              <w:t>Session number:</w:t>
            </w:r>
          </w:p>
          <w:p w14:paraId="6E62E90F" w14:textId="77777777" w:rsidR="00A7601A" w:rsidRPr="00A84629" w:rsidRDefault="00A7601A" w:rsidP="001F0AF9">
            <w:pPr>
              <w:tabs>
                <w:tab w:val="left" w:pos="1092"/>
                <w:tab w:val="left" w:pos="2085"/>
                <w:tab w:val="left" w:pos="2935"/>
                <w:tab w:val="left" w:pos="3927"/>
                <w:tab w:val="left" w:pos="4920"/>
                <w:tab w:val="left" w:pos="6054"/>
                <w:tab w:val="left" w:pos="7200"/>
                <w:tab w:val="left" w:pos="7920"/>
                <w:tab w:val="left" w:pos="8640"/>
                <w:tab w:val="left" w:pos="9360"/>
                <w:tab w:val="left" w:pos="10080"/>
              </w:tabs>
              <w:spacing w:before="120" w:after="120"/>
              <w:ind w:left="244"/>
              <w:jc w:val="both"/>
              <w:rPr>
                <w:bCs/>
                <w:i/>
                <w:iCs/>
                <w:sz w:val="20"/>
                <w:lang w:val="en-CA"/>
              </w:rPr>
            </w:pPr>
            <w:r w:rsidRPr="00A84629">
              <w:rPr>
                <w:bCs/>
                <w:i/>
                <w:iCs/>
                <w:noProof/>
                <w:sz w:val="20"/>
                <w:lang w:eastAsia="en-GB"/>
              </w:rPr>
              <mc:AlternateContent>
                <mc:Choice Requires="wps">
                  <w:drawing>
                    <wp:anchor distT="0" distB="0" distL="114300" distR="114300" simplePos="0" relativeHeight="251613184" behindDoc="0" locked="0" layoutInCell="1" allowOverlap="1" wp14:anchorId="1CA72A39" wp14:editId="68F6C421">
                      <wp:simplePos x="0" y="0"/>
                      <wp:positionH relativeFrom="column">
                        <wp:posOffset>645160</wp:posOffset>
                      </wp:positionH>
                      <wp:positionV relativeFrom="paragraph">
                        <wp:posOffset>168910</wp:posOffset>
                      </wp:positionV>
                      <wp:extent cx="274320" cy="274320"/>
                      <wp:effectExtent l="8890" t="10160" r="12065" b="10795"/>
                      <wp:wrapNone/>
                      <wp:docPr id="45" name="Rectangle 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C8FA7E4" w14:textId="67944142" w:rsidR="00D20A23" w:rsidRPr="005F1945" w:rsidRDefault="00D20A23" w:rsidP="00A7601A">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A72A39" id="Rectangle 45" o:spid="_x0000_s1039" style="position:absolute;left:0;text-align:left;margin-left:50.8pt;margin-top:13.3pt;width:21.6pt;height:21.6pt;z-index:251613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AeM5xooAgAAUAQAAA4AAAAAAAAAAAAAAAAALgIAAGRycy9lMm9E&#10;b2MueG1sUEsBAi0AFAAGAAgAAAAhAC9GjDXdAAAACQEAAA8AAAAAAAAAAAAAAAAAggQAAGRycy9k&#10;b3ducmV2LnhtbFBLBQYAAAAABAAEAPMAAACMBQAAAAA=&#10;">
                      <v:textbox>
                        <w:txbxContent>
                          <w:p w14:paraId="3C8FA7E4" w14:textId="67944142" w:rsidR="00D20A23" w:rsidRPr="005F1945" w:rsidRDefault="00D20A23" w:rsidP="00A7601A">
                            <w:pPr>
                              <w:rPr>
                                <w:lang w:val="nl-NL"/>
                              </w:rPr>
                            </w:pPr>
                          </w:p>
                        </w:txbxContent>
                      </v:textbox>
                    </v:rect>
                  </w:pict>
                </mc:Fallback>
              </mc:AlternateContent>
            </w:r>
            <w:r w:rsidRPr="00A84629">
              <w:rPr>
                <w:bCs/>
                <w:i/>
                <w:iCs/>
                <w:noProof/>
                <w:sz w:val="20"/>
                <w:lang w:eastAsia="en-GB"/>
              </w:rPr>
              <mc:AlternateContent>
                <mc:Choice Requires="wps">
                  <w:drawing>
                    <wp:anchor distT="0" distB="0" distL="114300" distR="114300" simplePos="0" relativeHeight="251612160" behindDoc="0" locked="0" layoutInCell="1" allowOverlap="1" wp14:anchorId="5C7A2C1E" wp14:editId="5DCF0825">
                      <wp:simplePos x="0" y="0"/>
                      <wp:positionH relativeFrom="column">
                        <wp:posOffset>1219200</wp:posOffset>
                      </wp:positionH>
                      <wp:positionV relativeFrom="paragraph">
                        <wp:posOffset>168910</wp:posOffset>
                      </wp:positionV>
                      <wp:extent cx="274320" cy="274320"/>
                      <wp:effectExtent l="0" t="0" r="11430" b="11430"/>
                      <wp:wrapNone/>
                      <wp:docPr id="46" name="Rectangle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E289A03" w14:textId="0982DD42" w:rsidR="00D20A23" w:rsidRDefault="00D20A23" w:rsidP="00A7601A">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7A2C1E" id="Rectangle 46" o:spid="_x0000_s1040" style="position:absolute;left:0;text-align:left;margin-left:96pt;margin-top:13.3pt;width:21.6pt;height:21.6pt;z-index:251612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D/6WVEKAIAAFAEAAAOAAAAAAAAAAAAAAAAAC4CAABkcnMvZTJv&#10;RG9jLnhtbFBLAQItABQABgAIAAAAIQDP0zhp3gAAAAkBAAAPAAAAAAAAAAAAAAAAAIIEAABkcnMv&#10;ZG93bnJldi54bWxQSwUGAAAAAAQABADzAAAAjQUAAAAA&#10;">
                      <v:textbox>
                        <w:txbxContent>
                          <w:p w14:paraId="6E289A03" w14:textId="0982DD42" w:rsidR="00D20A23" w:rsidRDefault="00D20A23" w:rsidP="00A7601A">
                            <w:pPr>
                              <w:jc w:val="center"/>
                            </w:pPr>
                          </w:p>
                        </w:txbxContent>
                      </v:textbox>
                    </v:rect>
                  </w:pict>
                </mc:Fallback>
              </mc:AlternateContent>
            </w:r>
            <w:r w:rsidRPr="00A84629">
              <w:rPr>
                <w:bCs/>
                <w:i/>
                <w:iCs/>
                <w:noProof/>
                <w:sz w:val="20"/>
                <w:lang w:eastAsia="en-GB"/>
              </w:rPr>
              <mc:AlternateContent>
                <mc:Choice Requires="wps">
                  <w:drawing>
                    <wp:anchor distT="0" distB="0" distL="114300" distR="114300" simplePos="0" relativeHeight="251611136" behindDoc="0" locked="0" layoutInCell="1" allowOverlap="1" wp14:anchorId="295E40C3" wp14:editId="6A784B54">
                      <wp:simplePos x="0" y="0"/>
                      <wp:positionH relativeFrom="column">
                        <wp:posOffset>1793240</wp:posOffset>
                      </wp:positionH>
                      <wp:positionV relativeFrom="paragraph">
                        <wp:posOffset>168910</wp:posOffset>
                      </wp:positionV>
                      <wp:extent cx="274320" cy="274320"/>
                      <wp:effectExtent l="0" t="0" r="11430" b="11430"/>
                      <wp:wrapNone/>
                      <wp:docPr id="47" name="Rectangl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6A94A2C" w14:textId="1B308E0E" w:rsidR="00D20A23" w:rsidRPr="00AC3091" w:rsidRDefault="00D20A23" w:rsidP="00A7601A">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5E40C3" id="Rectangle 47" o:spid="_x0000_s1041" style="position:absolute;left:0;text-align:left;margin-left:141.2pt;margin-top:13.3pt;width:21.6pt;height:21.6pt;z-index:251611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">
                      <v:textbox>
                        <w:txbxContent>
                          <w:p w14:paraId="26A94A2C" w14:textId="1B308E0E" w:rsidR="00D20A23" w:rsidRPr="00AC3091" w:rsidRDefault="00D20A23" w:rsidP="00A7601A">
                            <w:pPr>
                              <w:jc w:val="center"/>
                              <w:rPr>
                                <w:lang w:val="de-DE"/>
                              </w:rPr>
                            </w:pPr>
                            <w:r>
                              <w:rPr>
                                <w:lang w:val="de-DE"/>
                              </w:rPr>
                              <w:t>X</w:t>
                            </w:r>
                          </w:p>
                        </w:txbxContent>
                      </v:textbox>
                    </v:rect>
                  </w:pict>
                </mc:Fallback>
              </mc:AlternateContent>
            </w:r>
            <w:r w:rsidRPr="00A84629">
              <w:rPr>
                <w:bCs/>
                <w:i/>
                <w:iCs/>
                <w:noProof/>
                <w:sz w:val="20"/>
                <w:lang w:eastAsia="en-GB"/>
              </w:rPr>
              <mc:AlternateContent>
                <mc:Choice Requires="wps">
                  <w:drawing>
                    <wp:anchor distT="0" distB="0" distL="114300" distR="114300" simplePos="0" relativeHeight="251610112" behindDoc="0" locked="0" layoutInCell="1" allowOverlap="1" wp14:anchorId="03486958" wp14:editId="23EED831">
                      <wp:simplePos x="0" y="0"/>
                      <wp:positionH relativeFrom="column">
                        <wp:posOffset>2399665</wp:posOffset>
                      </wp:positionH>
                      <wp:positionV relativeFrom="paragraph">
                        <wp:posOffset>168910</wp:posOffset>
                      </wp:positionV>
                      <wp:extent cx="274320" cy="274320"/>
                      <wp:effectExtent l="0" t="0" r="11430" b="11430"/>
                      <wp:wrapNone/>
                      <wp:docPr id="48" name="Rectangl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78F2ECF" w14:textId="30C661E3" w:rsidR="00D20A23" w:rsidRPr="00AC3091" w:rsidRDefault="00D20A23" w:rsidP="00A7601A">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486958" id="Rectangle 48" o:spid="_x0000_s1042" style="position:absolute;left:0;text-align:left;margin-left:188.95pt;margin-top:13.3pt;width:21.6pt;height:21.6pt;z-index:251610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Ji+kygCAABQBAAADgAAAAAAAAAAAAAAAAAuAgAAZHJzL2Uy&#10;b0RvYy54bWxQSwECLQAUAAYACAAAACEAG37jl98AAAAJAQAADwAAAAAAAAAAAAAAAACCBAAAZHJz&#10;L2Rvd25yZXYueG1sUEsFBgAAAAAEAAQA8wAAAI4FAAAAAA==&#10;">
                      <v:textbox>
                        <w:txbxContent>
                          <w:p w14:paraId="478F2ECF" w14:textId="30C661E3" w:rsidR="00D20A23" w:rsidRPr="00AC3091" w:rsidRDefault="00D20A23" w:rsidP="00A7601A">
                            <w:pPr>
                              <w:jc w:val="center"/>
                              <w:rPr>
                                <w:lang w:val="de-DE"/>
                              </w:rPr>
                            </w:pPr>
                            <w:r>
                              <w:rPr>
                                <w:lang w:val="de-DE"/>
                              </w:rPr>
                              <w:t>X</w:t>
                            </w:r>
                          </w:p>
                        </w:txbxContent>
                      </v:textbox>
                    </v:rect>
                  </w:pict>
                </mc:Fallback>
              </mc:AlternateContent>
            </w:r>
            <w:r w:rsidRPr="00A84629">
              <w:rPr>
                <w:bCs/>
                <w:i/>
                <w:iCs/>
                <w:noProof/>
                <w:sz w:val="20"/>
                <w:lang w:eastAsia="en-GB"/>
              </w:rPr>
              <mc:AlternateContent>
                <mc:Choice Requires="wps">
                  <w:drawing>
                    <wp:anchor distT="0" distB="0" distL="114300" distR="114300" simplePos="0" relativeHeight="251609088" behindDoc="0" locked="0" layoutInCell="1" allowOverlap="1" wp14:anchorId="28F62D5A" wp14:editId="1CE8A140">
                      <wp:simplePos x="0" y="0"/>
                      <wp:positionH relativeFrom="column">
                        <wp:posOffset>3072130</wp:posOffset>
                      </wp:positionH>
                      <wp:positionV relativeFrom="paragraph">
                        <wp:posOffset>168910</wp:posOffset>
                      </wp:positionV>
                      <wp:extent cx="274320" cy="274320"/>
                      <wp:effectExtent l="6985" t="10160" r="13970" b="10795"/>
                      <wp:wrapNone/>
                      <wp:docPr id="49" name="Rectangle 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D48751" id="Rectangle 49" o:spid="_x0000_s1026" style="position:absolute;margin-left:241.9pt;margin-top:13.3pt;width:21.6pt;height:21.6pt;z-index:251609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"/>
                  </w:pict>
                </mc:Fallback>
              </mc:AlternateContent>
            </w:r>
            <w:r w:rsidRPr="00A84629">
              <w:rPr>
                <w:bCs/>
                <w:i/>
                <w:iCs/>
                <w:noProof/>
                <w:sz w:val="20"/>
                <w:lang w:eastAsia="en-GB"/>
              </w:rPr>
              <mc:AlternateContent>
                <mc:Choice Requires="wps">
                  <w:drawing>
                    <wp:anchor distT="0" distB="0" distL="114300" distR="114300" simplePos="0" relativeHeight="251608064" behindDoc="0" locked="0" layoutInCell="1" allowOverlap="1" wp14:anchorId="566342B3" wp14:editId="237ED8BD">
                      <wp:simplePos x="0" y="0"/>
                      <wp:positionH relativeFrom="column">
                        <wp:posOffset>3834765</wp:posOffset>
                      </wp:positionH>
                      <wp:positionV relativeFrom="paragraph">
                        <wp:posOffset>168910</wp:posOffset>
                      </wp:positionV>
                      <wp:extent cx="274320" cy="274320"/>
                      <wp:effectExtent l="7620" t="10160" r="13335" b="10795"/>
                      <wp:wrapNone/>
                      <wp:docPr id="53" name="Rectangle 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939C9E" id="Rectangle 53" o:spid="_x0000_s1026" style="position:absolute;margin-left:301.95pt;margin-top:13.3pt;width:21.6pt;height:21.6pt;z-index:251608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Cm9zxiHgIAAD0EAAAOAAAAAAAAAAAAAAAAAC4CAABkcnMvZTJvRG9jLnhtbFBL&#10;AQItABQABgAIAAAAIQAnKdUr3wAAAAkBAAAPAAAAAAAAAAAAAAAAAHgEAABkcnMvZG93bnJldi54&#10;bWxQSwUGAAAAAAQABADzAAAAhAUAAAAA&#10;"/>
                  </w:pict>
                </mc:Fallback>
              </mc:AlternateContent>
            </w:r>
            <w:r w:rsidRPr="00A84629">
              <w:rPr>
                <w:bCs/>
                <w:i/>
                <w:iCs/>
                <w:noProof/>
                <w:sz w:val="20"/>
                <w:lang w:eastAsia="en-GB"/>
              </w:rPr>
              <mc:AlternateContent>
                <mc:Choice Requires="wps">
                  <w:drawing>
                    <wp:anchor distT="0" distB="0" distL="114300" distR="114300" simplePos="0" relativeHeight="251614208" behindDoc="0" locked="0" layoutInCell="1" allowOverlap="1" wp14:anchorId="39A3C7EF" wp14:editId="544D7EE2">
                      <wp:simplePos x="0" y="0"/>
                      <wp:positionH relativeFrom="column">
                        <wp:posOffset>31750</wp:posOffset>
                      </wp:positionH>
                      <wp:positionV relativeFrom="paragraph">
                        <wp:posOffset>168910</wp:posOffset>
                      </wp:positionV>
                      <wp:extent cx="274320" cy="274320"/>
                      <wp:effectExtent l="5080" t="10160" r="6350" b="10795"/>
                      <wp:wrapNone/>
                      <wp:docPr id="54" name="Rectangle 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B039736" w14:textId="5E124294" w:rsidR="00D20A23" w:rsidRPr="005F1945" w:rsidRDefault="00D20A23" w:rsidP="00A7601A">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A3C7EF" id="Rectangle 54" o:spid="_x0000_s1043" style="position:absolute;left:0;text-align:left;margin-left:2.5pt;margin-top:13.3pt;width:21.6pt;height:21.6pt;z-index:25161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pfSykSgCAABQBAAADgAAAAAAAAAAAAAAAAAuAgAAZHJzL2Uyb0Rv&#10;Yy54bWxQSwECLQAUAAYACAAAACEAU7YEbdwAAAAGAQAADwAAAAAAAAAAAAAAAACCBAAAZHJzL2Rv&#10;d25yZXYueG1sUEsFBgAAAAAEAAQA8wAAAIsFAAAAAA==&#10;">
                      <v:textbox>
                        <w:txbxContent>
                          <w:p w14:paraId="5B039736" w14:textId="5E124294" w:rsidR="00D20A23" w:rsidRPr="005F1945" w:rsidRDefault="00D20A23" w:rsidP="00A7601A">
                            <w:pPr>
                              <w:rPr>
                                <w:lang w:val="nl-NL"/>
                              </w:rPr>
                            </w:pPr>
                          </w:p>
                        </w:txbxContent>
                      </v:textbox>
                    </v:rect>
                  </w:pict>
                </mc:Fallback>
              </mc:AlternateContent>
            </w:r>
            <w:r w:rsidRPr="00A84629">
              <w:rPr>
                <w:bCs/>
                <w:i/>
                <w:iCs/>
                <w:sz w:val="20"/>
                <w:lang w:val="en-CA"/>
              </w:rPr>
              <w:t>45</w:t>
            </w:r>
            <w:r w:rsidRPr="00A84629">
              <w:rPr>
                <w:bCs/>
                <w:i/>
                <w:iCs/>
                <w:sz w:val="20"/>
                <w:lang w:val="en-CA"/>
              </w:rPr>
              <w:tab/>
              <w:t>46</w:t>
            </w:r>
            <w:r w:rsidRPr="00A84629">
              <w:rPr>
                <w:bCs/>
                <w:i/>
                <w:iCs/>
                <w:sz w:val="20"/>
                <w:lang w:val="en-CA"/>
              </w:rPr>
              <w:tab/>
              <w:t>47</w:t>
            </w:r>
            <w:r w:rsidRPr="00A84629">
              <w:rPr>
                <w:bCs/>
                <w:i/>
                <w:iCs/>
                <w:sz w:val="20"/>
                <w:lang w:val="en-CA"/>
              </w:rPr>
              <w:tab/>
              <w:t>48</w:t>
            </w:r>
            <w:r w:rsidRPr="00A84629">
              <w:rPr>
                <w:bCs/>
                <w:i/>
                <w:iCs/>
                <w:sz w:val="20"/>
                <w:lang w:val="en-CA"/>
              </w:rPr>
              <w:tab/>
              <w:t>49</w:t>
            </w:r>
            <w:r w:rsidRPr="00A84629">
              <w:rPr>
                <w:bCs/>
                <w:i/>
                <w:iCs/>
                <w:sz w:val="20"/>
                <w:lang w:val="en-CA"/>
              </w:rPr>
              <w:tab/>
              <w:t>50</w:t>
            </w:r>
            <w:r w:rsidRPr="00A84629">
              <w:rPr>
                <w:bCs/>
                <w:i/>
                <w:iCs/>
                <w:sz w:val="20"/>
                <w:lang w:val="en-CA"/>
              </w:rPr>
              <w:tab/>
              <w:t>51</w:t>
            </w:r>
          </w:p>
          <w:p w14:paraId="6393CAF3"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37DDB8B3"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A7601A" w:rsidRPr="00A84629" w14:paraId="05019794" w14:textId="77777777" w:rsidTr="001F0AF9">
        <w:trPr>
          <w:cantSplit/>
          <w:trHeight w:val="342"/>
        </w:trPr>
        <w:tc>
          <w:tcPr>
            <w:tcW w:w="2376" w:type="dxa"/>
            <w:shd w:val="clear" w:color="auto" w:fill="DDD9C3"/>
          </w:tcPr>
          <w:p w14:paraId="3118B550" w14:textId="77777777" w:rsidR="00A7601A" w:rsidRPr="00A84629"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A84629">
              <w:rPr>
                <w:b/>
                <w:bCs/>
                <w:iCs/>
                <w:snapToGrid w:val="0"/>
                <w:sz w:val="20"/>
                <w:szCs w:val="20"/>
              </w:rPr>
              <w:lastRenderedPageBreak/>
              <w:t>Committee notes</w:t>
            </w:r>
          </w:p>
        </w:tc>
        <w:tc>
          <w:tcPr>
            <w:tcW w:w="2410" w:type="dxa"/>
            <w:shd w:val="clear" w:color="auto" w:fill="DDD9C3"/>
          </w:tcPr>
          <w:p w14:paraId="1BF09C7A"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A84629">
              <w:rPr>
                <w:b/>
                <w:bCs/>
                <w:iCs/>
                <w:snapToGrid w:val="0"/>
                <w:sz w:val="20"/>
                <w:szCs w:val="20"/>
              </w:rPr>
              <w:t>Origins</w:t>
            </w:r>
          </w:p>
        </w:tc>
        <w:tc>
          <w:tcPr>
            <w:tcW w:w="4820" w:type="dxa"/>
            <w:gridSpan w:val="2"/>
            <w:shd w:val="clear" w:color="auto" w:fill="DDD9C3"/>
          </w:tcPr>
          <w:p w14:paraId="78AFA2B3"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84629">
              <w:rPr>
                <w:bCs/>
                <w:iCs/>
                <w:snapToGrid w:val="0"/>
                <w:sz w:val="20"/>
                <w:szCs w:val="20"/>
              </w:rPr>
              <w:t>Requested by WWA at VTS43</w:t>
            </w:r>
          </w:p>
        </w:tc>
      </w:tr>
      <w:tr w:rsidR="00A7601A" w:rsidRPr="00A84629" w14:paraId="460ACF67" w14:textId="77777777" w:rsidTr="001F0AF9">
        <w:trPr>
          <w:cantSplit/>
          <w:trHeight w:val="342"/>
        </w:trPr>
        <w:tc>
          <w:tcPr>
            <w:tcW w:w="2376" w:type="dxa"/>
            <w:vMerge w:val="restart"/>
            <w:shd w:val="clear" w:color="auto" w:fill="auto"/>
          </w:tcPr>
          <w:p w14:paraId="2920C7A2" w14:textId="77777777" w:rsidR="00A7601A" w:rsidRPr="00A84629"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cPr>
          <w:p w14:paraId="69975489"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A84629">
              <w:rPr>
                <w:b/>
                <w:bCs/>
                <w:iCs/>
                <w:snapToGrid w:val="0"/>
                <w:sz w:val="20"/>
                <w:szCs w:val="20"/>
              </w:rPr>
              <w:t>Agreed by session</w:t>
            </w:r>
          </w:p>
        </w:tc>
        <w:tc>
          <w:tcPr>
            <w:tcW w:w="2268" w:type="dxa"/>
            <w:shd w:val="clear" w:color="auto" w:fill="DDD9C3"/>
          </w:tcPr>
          <w:p w14:paraId="6D92FEEF"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A84629">
              <w:rPr>
                <w:b/>
                <w:bCs/>
                <w:iCs/>
                <w:snapToGrid w:val="0"/>
                <w:sz w:val="20"/>
                <w:szCs w:val="20"/>
              </w:rPr>
              <w:t>TD#</w:t>
            </w:r>
          </w:p>
        </w:tc>
        <w:tc>
          <w:tcPr>
            <w:tcW w:w="2552" w:type="dxa"/>
            <w:shd w:val="clear" w:color="auto" w:fill="DDD9C3"/>
          </w:tcPr>
          <w:p w14:paraId="3B4AF7A2"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A84629">
              <w:rPr>
                <w:b/>
                <w:bCs/>
                <w:iCs/>
                <w:snapToGrid w:val="0"/>
                <w:sz w:val="20"/>
                <w:szCs w:val="20"/>
              </w:rPr>
              <w:t>Comments</w:t>
            </w:r>
          </w:p>
        </w:tc>
      </w:tr>
      <w:tr w:rsidR="00A7601A" w:rsidRPr="00A84629" w14:paraId="108A774A" w14:textId="77777777" w:rsidTr="001F0AF9">
        <w:trPr>
          <w:cantSplit/>
          <w:trHeight w:val="489"/>
        </w:trPr>
        <w:tc>
          <w:tcPr>
            <w:tcW w:w="2376" w:type="dxa"/>
            <w:vMerge/>
            <w:shd w:val="clear" w:color="auto" w:fill="auto"/>
          </w:tcPr>
          <w:p w14:paraId="27C37C2F" w14:textId="77777777" w:rsidR="00A7601A" w:rsidRPr="00A84629"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cPr>
          <w:p w14:paraId="117FE1C8"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84629">
              <w:rPr>
                <w:bCs/>
                <w:iCs/>
                <w:snapToGrid w:val="0"/>
                <w:sz w:val="20"/>
                <w:szCs w:val="20"/>
              </w:rPr>
              <w:fldChar w:fldCharType="begin">
                <w:ffData>
                  <w:name w:val="Text2"/>
                  <w:enabled/>
                  <w:calcOnExit w:val="0"/>
                  <w:textInput/>
                </w:ffData>
              </w:fldChar>
            </w:r>
            <w:r w:rsidRPr="00A84629">
              <w:rPr>
                <w:bCs/>
                <w:iCs/>
                <w:snapToGrid w:val="0"/>
                <w:sz w:val="20"/>
                <w:szCs w:val="20"/>
              </w:rPr>
              <w:instrText xml:space="preserve"> FORMTEXT </w:instrText>
            </w:r>
            <w:r w:rsidRPr="00A84629">
              <w:rPr>
                <w:bCs/>
                <w:iCs/>
                <w:snapToGrid w:val="0"/>
                <w:sz w:val="20"/>
                <w:szCs w:val="20"/>
              </w:rPr>
            </w:r>
            <w:r w:rsidRPr="00A84629">
              <w:rPr>
                <w:bCs/>
                <w:iCs/>
                <w:snapToGrid w:val="0"/>
                <w:sz w:val="20"/>
                <w:szCs w:val="20"/>
              </w:rPr>
              <w:fldChar w:fldCharType="separate"/>
            </w:r>
            <w:r w:rsidRPr="00A84629">
              <w:rPr>
                <w:bCs/>
                <w:iCs/>
                <w:noProof/>
                <w:snapToGrid w:val="0"/>
                <w:sz w:val="20"/>
                <w:szCs w:val="20"/>
              </w:rPr>
              <w:t> </w:t>
            </w:r>
            <w:r w:rsidRPr="00A84629">
              <w:rPr>
                <w:bCs/>
                <w:iCs/>
                <w:noProof/>
                <w:snapToGrid w:val="0"/>
                <w:sz w:val="20"/>
                <w:szCs w:val="20"/>
              </w:rPr>
              <w:t> </w:t>
            </w:r>
            <w:r w:rsidRPr="00A84629">
              <w:rPr>
                <w:bCs/>
                <w:iCs/>
                <w:noProof/>
                <w:snapToGrid w:val="0"/>
                <w:sz w:val="20"/>
                <w:szCs w:val="20"/>
              </w:rPr>
              <w:t> </w:t>
            </w:r>
            <w:r w:rsidRPr="00A84629">
              <w:rPr>
                <w:bCs/>
                <w:iCs/>
                <w:noProof/>
                <w:snapToGrid w:val="0"/>
                <w:sz w:val="20"/>
                <w:szCs w:val="20"/>
              </w:rPr>
              <w:t> </w:t>
            </w:r>
            <w:r w:rsidRPr="00A84629">
              <w:rPr>
                <w:bCs/>
                <w:iCs/>
                <w:noProof/>
                <w:snapToGrid w:val="0"/>
                <w:sz w:val="20"/>
                <w:szCs w:val="20"/>
              </w:rPr>
              <w:t> </w:t>
            </w:r>
            <w:r w:rsidRPr="00A84629">
              <w:rPr>
                <w:bCs/>
                <w:iCs/>
                <w:snapToGrid w:val="0"/>
                <w:sz w:val="20"/>
                <w:szCs w:val="20"/>
              </w:rPr>
              <w:fldChar w:fldCharType="end"/>
            </w:r>
          </w:p>
        </w:tc>
        <w:tc>
          <w:tcPr>
            <w:tcW w:w="2268" w:type="dxa"/>
            <w:shd w:val="clear" w:color="auto" w:fill="DDD9C3"/>
          </w:tcPr>
          <w:p w14:paraId="72056CCD"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84629">
              <w:rPr>
                <w:bCs/>
                <w:iCs/>
                <w:snapToGrid w:val="0"/>
                <w:sz w:val="20"/>
                <w:szCs w:val="20"/>
              </w:rPr>
              <w:fldChar w:fldCharType="begin">
                <w:ffData>
                  <w:name w:val="Text2"/>
                  <w:enabled/>
                  <w:calcOnExit w:val="0"/>
                  <w:textInput/>
                </w:ffData>
              </w:fldChar>
            </w:r>
            <w:r w:rsidRPr="00A84629">
              <w:rPr>
                <w:bCs/>
                <w:iCs/>
                <w:snapToGrid w:val="0"/>
                <w:sz w:val="20"/>
                <w:szCs w:val="20"/>
              </w:rPr>
              <w:instrText xml:space="preserve"> FORMTEXT </w:instrText>
            </w:r>
            <w:r w:rsidRPr="00A84629">
              <w:rPr>
                <w:bCs/>
                <w:iCs/>
                <w:snapToGrid w:val="0"/>
                <w:sz w:val="20"/>
                <w:szCs w:val="20"/>
              </w:rPr>
            </w:r>
            <w:r w:rsidRPr="00A84629">
              <w:rPr>
                <w:bCs/>
                <w:iCs/>
                <w:snapToGrid w:val="0"/>
                <w:sz w:val="20"/>
                <w:szCs w:val="20"/>
              </w:rPr>
              <w:fldChar w:fldCharType="separate"/>
            </w:r>
            <w:r w:rsidRPr="00A84629">
              <w:rPr>
                <w:bCs/>
                <w:iCs/>
                <w:noProof/>
                <w:snapToGrid w:val="0"/>
                <w:sz w:val="20"/>
                <w:szCs w:val="20"/>
              </w:rPr>
              <w:t> </w:t>
            </w:r>
            <w:r w:rsidRPr="00A84629">
              <w:rPr>
                <w:bCs/>
                <w:iCs/>
                <w:noProof/>
                <w:snapToGrid w:val="0"/>
                <w:sz w:val="20"/>
                <w:szCs w:val="20"/>
              </w:rPr>
              <w:t> </w:t>
            </w:r>
            <w:r w:rsidRPr="00A84629">
              <w:rPr>
                <w:bCs/>
                <w:iCs/>
                <w:noProof/>
                <w:snapToGrid w:val="0"/>
                <w:sz w:val="20"/>
                <w:szCs w:val="20"/>
              </w:rPr>
              <w:t> </w:t>
            </w:r>
            <w:r w:rsidRPr="00A84629">
              <w:rPr>
                <w:bCs/>
                <w:iCs/>
                <w:noProof/>
                <w:snapToGrid w:val="0"/>
                <w:sz w:val="20"/>
                <w:szCs w:val="20"/>
              </w:rPr>
              <w:t> </w:t>
            </w:r>
            <w:r w:rsidRPr="00A84629">
              <w:rPr>
                <w:bCs/>
                <w:iCs/>
                <w:noProof/>
                <w:snapToGrid w:val="0"/>
                <w:sz w:val="20"/>
                <w:szCs w:val="20"/>
              </w:rPr>
              <w:t> </w:t>
            </w:r>
            <w:r w:rsidRPr="00A84629">
              <w:rPr>
                <w:bCs/>
                <w:iCs/>
                <w:snapToGrid w:val="0"/>
                <w:sz w:val="20"/>
                <w:szCs w:val="20"/>
              </w:rPr>
              <w:fldChar w:fldCharType="end"/>
            </w:r>
          </w:p>
        </w:tc>
        <w:tc>
          <w:tcPr>
            <w:tcW w:w="2552" w:type="dxa"/>
            <w:shd w:val="clear" w:color="auto" w:fill="DDD9C3"/>
          </w:tcPr>
          <w:p w14:paraId="552BE8AF"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A84629">
              <w:rPr>
                <w:bCs/>
                <w:iCs/>
                <w:snapToGrid w:val="0"/>
                <w:sz w:val="20"/>
                <w:szCs w:val="20"/>
              </w:rPr>
              <w:fldChar w:fldCharType="begin">
                <w:ffData>
                  <w:name w:val="Text2"/>
                  <w:enabled/>
                  <w:calcOnExit w:val="0"/>
                  <w:textInput/>
                </w:ffData>
              </w:fldChar>
            </w:r>
            <w:r w:rsidRPr="00A84629">
              <w:rPr>
                <w:bCs/>
                <w:iCs/>
                <w:snapToGrid w:val="0"/>
                <w:sz w:val="20"/>
                <w:szCs w:val="20"/>
              </w:rPr>
              <w:instrText xml:space="preserve"> FORMTEXT </w:instrText>
            </w:r>
            <w:r w:rsidRPr="00A84629">
              <w:rPr>
                <w:bCs/>
                <w:iCs/>
                <w:snapToGrid w:val="0"/>
                <w:sz w:val="20"/>
                <w:szCs w:val="20"/>
              </w:rPr>
            </w:r>
            <w:r w:rsidRPr="00A84629">
              <w:rPr>
                <w:bCs/>
                <w:iCs/>
                <w:snapToGrid w:val="0"/>
                <w:sz w:val="20"/>
                <w:szCs w:val="20"/>
              </w:rPr>
              <w:fldChar w:fldCharType="separate"/>
            </w:r>
            <w:r w:rsidRPr="00A84629">
              <w:rPr>
                <w:bCs/>
                <w:iCs/>
                <w:noProof/>
                <w:snapToGrid w:val="0"/>
                <w:sz w:val="20"/>
                <w:szCs w:val="20"/>
              </w:rPr>
              <w:t> </w:t>
            </w:r>
            <w:r w:rsidRPr="00A84629">
              <w:rPr>
                <w:bCs/>
                <w:iCs/>
                <w:noProof/>
                <w:snapToGrid w:val="0"/>
                <w:sz w:val="20"/>
                <w:szCs w:val="20"/>
              </w:rPr>
              <w:t> </w:t>
            </w:r>
            <w:r w:rsidRPr="00A84629">
              <w:rPr>
                <w:bCs/>
                <w:iCs/>
                <w:noProof/>
                <w:snapToGrid w:val="0"/>
                <w:sz w:val="20"/>
                <w:szCs w:val="20"/>
              </w:rPr>
              <w:t> </w:t>
            </w:r>
            <w:r w:rsidRPr="00A84629">
              <w:rPr>
                <w:bCs/>
                <w:iCs/>
                <w:noProof/>
                <w:snapToGrid w:val="0"/>
                <w:sz w:val="20"/>
                <w:szCs w:val="20"/>
              </w:rPr>
              <w:t> </w:t>
            </w:r>
            <w:r w:rsidRPr="00A84629">
              <w:rPr>
                <w:bCs/>
                <w:iCs/>
                <w:noProof/>
                <w:snapToGrid w:val="0"/>
                <w:sz w:val="20"/>
                <w:szCs w:val="20"/>
              </w:rPr>
              <w:t> </w:t>
            </w:r>
            <w:r w:rsidRPr="00A84629">
              <w:rPr>
                <w:bCs/>
                <w:iCs/>
                <w:snapToGrid w:val="0"/>
                <w:sz w:val="20"/>
                <w:szCs w:val="20"/>
              </w:rPr>
              <w:fldChar w:fldCharType="end"/>
            </w:r>
          </w:p>
        </w:tc>
      </w:tr>
      <w:tr w:rsidR="00A7601A" w:rsidRPr="00A84629" w14:paraId="0939A756" w14:textId="77777777" w:rsidTr="001F0AF9">
        <w:trPr>
          <w:cantSplit/>
          <w:trHeight w:val="489"/>
        </w:trPr>
        <w:tc>
          <w:tcPr>
            <w:tcW w:w="2376" w:type="dxa"/>
            <w:shd w:val="clear" w:color="auto" w:fill="auto"/>
          </w:tcPr>
          <w:p w14:paraId="2B0F1312" w14:textId="77777777" w:rsidR="00A7601A" w:rsidRPr="00A84629"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cPr>
          <w:p w14:paraId="7C5B746C"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A84629">
              <w:rPr>
                <w:b/>
                <w:bCs/>
                <w:iCs/>
                <w:snapToGrid w:val="0"/>
                <w:sz w:val="20"/>
                <w:szCs w:val="20"/>
              </w:rPr>
              <w:t>Approved by Council</w:t>
            </w:r>
          </w:p>
        </w:tc>
        <w:tc>
          <w:tcPr>
            <w:tcW w:w="2268" w:type="dxa"/>
            <w:shd w:val="clear" w:color="auto" w:fill="DDD9C3"/>
          </w:tcPr>
          <w:p w14:paraId="5B8E6019"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84629">
              <w:rPr>
                <w:bCs/>
                <w:iCs/>
                <w:snapToGrid w:val="0"/>
                <w:sz w:val="20"/>
                <w:szCs w:val="20"/>
              </w:rPr>
              <w:fldChar w:fldCharType="begin">
                <w:ffData>
                  <w:name w:val="Text2"/>
                  <w:enabled/>
                  <w:calcOnExit w:val="0"/>
                  <w:textInput/>
                </w:ffData>
              </w:fldChar>
            </w:r>
            <w:r w:rsidRPr="00A84629">
              <w:rPr>
                <w:bCs/>
                <w:iCs/>
                <w:snapToGrid w:val="0"/>
                <w:sz w:val="20"/>
                <w:szCs w:val="20"/>
              </w:rPr>
              <w:instrText xml:space="preserve"> FORMTEXT </w:instrText>
            </w:r>
            <w:r w:rsidRPr="00A84629">
              <w:rPr>
                <w:bCs/>
                <w:iCs/>
                <w:snapToGrid w:val="0"/>
                <w:sz w:val="20"/>
                <w:szCs w:val="20"/>
              </w:rPr>
            </w:r>
            <w:r w:rsidRPr="00A84629">
              <w:rPr>
                <w:bCs/>
                <w:iCs/>
                <w:snapToGrid w:val="0"/>
                <w:sz w:val="20"/>
                <w:szCs w:val="20"/>
              </w:rPr>
              <w:fldChar w:fldCharType="separate"/>
            </w:r>
            <w:r w:rsidRPr="00A84629">
              <w:rPr>
                <w:bCs/>
                <w:iCs/>
                <w:noProof/>
                <w:snapToGrid w:val="0"/>
                <w:sz w:val="20"/>
                <w:szCs w:val="20"/>
              </w:rPr>
              <w:t> </w:t>
            </w:r>
            <w:r w:rsidRPr="00A84629">
              <w:rPr>
                <w:bCs/>
                <w:iCs/>
                <w:noProof/>
                <w:snapToGrid w:val="0"/>
                <w:sz w:val="20"/>
                <w:szCs w:val="20"/>
              </w:rPr>
              <w:t> </w:t>
            </w:r>
            <w:r w:rsidRPr="00A84629">
              <w:rPr>
                <w:bCs/>
                <w:iCs/>
                <w:noProof/>
                <w:snapToGrid w:val="0"/>
                <w:sz w:val="20"/>
                <w:szCs w:val="20"/>
              </w:rPr>
              <w:t> </w:t>
            </w:r>
            <w:r w:rsidRPr="00A84629">
              <w:rPr>
                <w:bCs/>
                <w:iCs/>
                <w:noProof/>
                <w:snapToGrid w:val="0"/>
                <w:sz w:val="20"/>
                <w:szCs w:val="20"/>
              </w:rPr>
              <w:t> </w:t>
            </w:r>
            <w:r w:rsidRPr="00A84629">
              <w:rPr>
                <w:bCs/>
                <w:iCs/>
                <w:noProof/>
                <w:snapToGrid w:val="0"/>
                <w:sz w:val="20"/>
                <w:szCs w:val="20"/>
              </w:rPr>
              <w:t> </w:t>
            </w:r>
            <w:r w:rsidRPr="00A84629">
              <w:rPr>
                <w:bCs/>
                <w:iCs/>
                <w:snapToGrid w:val="0"/>
                <w:sz w:val="20"/>
                <w:szCs w:val="20"/>
              </w:rPr>
              <w:fldChar w:fldCharType="end"/>
            </w:r>
            <w:r w:rsidRPr="00A84629">
              <w:rPr>
                <w:bCs/>
                <w:iCs/>
                <w:snapToGrid w:val="0"/>
                <w:sz w:val="20"/>
                <w:szCs w:val="20"/>
              </w:rPr>
              <w:t xml:space="preserve"> </w:t>
            </w:r>
            <w:r w:rsidRPr="00A84629">
              <w:rPr>
                <w:bCs/>
                <w:i/>
                <w:iCs/>
                <w:snapToGrid w:val="0"/>
                <w:sz w:val="16"/>
                <w:szCs w:val="16"/>
              </w:rPr>
              <w:t>(Council Session)</w:t>
            </w:r>
          </w:p>
        </w:tc>
        <w:tc>
          <w:tcPr>
            <w:tcW w:w="2552" w:type="dxa"/>
            <w:shd w:val="clear" w:color="auto" w:fill="DDD9C3"/>
          </w:tcPr>
          <w:p w14:paraId="00098B82"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A84629">
              <w:rPr>
                <w:bCs/>
                <w:iCs/>
                <w:snapToGrid w:val="0"/>
                <w:sz w:val="20"/>
                <w:szCs w:val="20"/>
              </w:rPr>
              <w:fldChar w:fldCharType="begin">
                <w:ffData>
                  <w:name w:val="Text2"/>
                  <w:enabled/>
                  <w:calcOnExit w:val="0"/>
                  <w:textInput/>
                </w:ffData>
              </w:fldChar>
            </w:r>
            <w:r w:rsidRPr="00A84629">
              <w:rPr>
                <w:bCs/>
                <w:iCs/>
                <w:snapToGrid w:val="0"/>
                <w:sz w:val="20"/>
                <w:szCs w:val="20"/>
              </w:rPr>
              <w:instrText xml:space="preserve"> FORMTEXT </w:instrText>
            </w:r>
            <w:r w:rsidRPr="00A84629">
              <w:rPr>
                <w:bCs/>
                <w:iCs/>
                <w:snapToGrid w:val="0"/>
                <w:sz w:val="20"/>
                <w:szCs w:val="20"/>
              </w:rPr>
            </w:r>
            <w:r w:rsidRPr="00A84629">
              <w:rPr>
                <w:bCs/>
                <w:iCs/>
                <w:snapToGrid w:val="0"/>
                <w:sz w:val="20"/>
                <w:szCs w:val="20"/>
              </w:rPr>
              <w:fldChar w:fldCharType="separate"/>
            </w:r>
            <w:r w:rsidRPr="00A84629">
              <w:rPr>
                <w:bCs/>
                <w:iCs/>
                <w:noProof/>
                <w:snapToGrid w:val="0"/>
                <w:sz w:val="20"/>
                <w:szCs w:val="20"/>
              </w:rPr>
              <w:t> </w:t>
            </w:r>
            <w:r w:rsidRPr="00A84629">
              <w:rPr>
                <w:bCs/>
                <w:iCs/>
                <w:noProof/>
                <w:snapToGrid w:val="0"/>
                <w:sz w:val="20"/>
                <w:szCs w:val="20"/>
              </w:rPr>
              <w:t> </w:t>
            </w:r>
            <w:r w:rsidRPr="00A84629">
              <w:rPr>
                <w:bCs/>
                <w:iCs/>
                <w:noProof/>
                <w:snapToGrid w:val="0"/>
                <w:sz w:val="20"/>
                <w:szCs w:val="20"/>
              </w:rPr>
              <w:t> </w:t>
            </w:r>
            <w:r w:rsidRPr="00A84629">
              <w:rPr>
                <w:bCs/>
                <w:iCs/>
                <w:noProof/>
                <w:snapToGrid w:val="0"/>
                <w:sz w:val="20"/>
                <w:szCs w:val="20"/>
              </w:rPr>
              <w:t> </w:t>
            </w:r>
            <w:r w:rsidRPr="00A84629">
              <w:rPr>
                <w:bCs/>
                <w:iCs/>
                <w:noProof/>
                <w:snapToGrid w:val="0"/>
                <w:sz w:val="20"/>
                <w:szCs w:val="20"/>
              </w:rPr>
              <w:t> </w:t>
            </w:r>
            <w:r w:rsidRPr="00A84629">
              <w:rPr>
                <w:bCs/>
                <w:iCs/>
                <w:snapToGrid w:val="0"/>
                <w:sz w:val="20"/>
                <w:szCs w:val="20"/>
              </w:rPr>
              <w:fldChar w:fldCharType="end"/>
            </w:r>
            <w:r w:rsidRPr="00A84629">
              <w:rPr>
                <w:bCs/>
                <w:iCs/>
                <w:snapToGrid w:val="0"/>
                <w:sz w:val="20"/>
                <w:szCs w:val="20"/>
              </w:rPr>
              <w:t xml:space="preserve"> </w:t>
            </w:r>
            <w:r w:rsidRPr="00A84629">
              <w:rPr>
                <w:bCs/>
                <w:i/>
                <w:iCs/>
                <w:snapToGrid w:val="0"/>
                <w:sz w:val="16"/>
                <w:szCs w:val="16"/>
              </w:rPr>
              <w:t>(Date)</w:t>
            </w:r>
          </w:p>
        </w:tc>
      </w:tr>
      <w:tr w:rsidR="00A7601A" w:rsidRPr="00A84629" w14:paraId="1C07EAD8" w14:textId="77777777" w:rsidTr="001F0AF9">
        <w:trPr>
          <w:cantSplit/>
          <w:trHeight w:val="489"/>
        </w:trPr>
        <w:tc>
          <w:tcPr>
            <w:tcW w:w="2376" w:type="dxa"/>
            <w:shd w:val="clear" w:color="auto" w:fill="auto"/>
          </w:tcPr>
          <w:p w14:paraId="03D54F10" w14:textId="77777777" w:rsidR="00A7601A" w:rsidRPr="00A84629"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cPr>
          <w:p w14:paraId="2946B827"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A84629">
              <w:rPr>
                <w:b/>
                <w:bCs/>
                <w:iCs/>
                <w:snapToGrid w:val="0"/>
                <w:sz w:val="20"/>
                <w:szCs w:val="20"/>
              </w:rPr>
              <w:t>Revision Notes:</w:t>
            </w:r>
          </w:p>
        </w:tc>
        <w:tc>
          <w:tcPr>
            <w:tcW w:w="4820" w:type="dxa"/>
            <w:gridSpan w:val="2"/>
            <w:shd w:val="clear" w:color="auto" w:fill="DDD9C3"/>
          </w:tcPr>
          <w:p w14:paraId="19137F50" w14:textId="6A20AEED" w:rsidR="00A7601A" w:rsidRPr="00A84629" w:rsidRDefault="00712DD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t>Task name change</w:t>
            </w:r>
            <w:r w:rsidR="00F036A2">
              <w:rPr>
                <w:bCs/>
                <w:iCs/>
                <w:snapToGrid w:val="0"/>
                <w:sz w:val="20"/>
                <w:szCs w:val="20"/>
              </w:rPr>
              <w:t xml:space="preserve"> at VTS46</w:t>
            </w:r>
          </w:p>
        </w:tc>
      </w:tr>
    </w:tbl>
    <w:p w14:paraId="76C91E95" w14:textId="77777777" w:rsidR="00A7601A" w:rsidRPr="00DD096E" w:rsidRDefault="00A7601A" w:rsidP="00DD096E">
      <w:pPr>
        <w:rPr>
          <w:rFonts w:eastAsia="MS Mincho"/>
        </w:rPr>
      </w:pPr>
    </w:p>
    <w:p w14:paraId="4C4E0B16" w14:textId="77777777" w:rsidR="00A7601A" w:rsidRPr="00DD096E" w:rsidRDefault="00A7601A" w:rsidP="00DD096E">
      <w:pPr>
        <w:rPr>
          <w:rFonts w:eastAsiaTheme="minorEastAsia"/>
        </w:rPr>
      </w:pPr>
      <w:r>
        <w:rPr>
          <w:rStyle w:val="Heading1Char"/>
          <w:rFonts w:eastAsiaTheme="minorEastAsia"/>
        </w:rPr>
        <w:br w:type="page"/>
      </w:r>
    </w:p>
    <w:p w14:paraId="1316CF57" w14:textId="1CD04754" w:rsidR="00A7601A" w:rsidRPr="00CC2951" w:rsidRDefault="00A7601A" w:rsidP="00DD096E">
      <w:pPr>
        <w:pStyle w:val="Heading1"/>
        <w:rPr>
          <w:rFonts w:eastAsiaTheme="minorEastAsia"/>
        </w:rPr>
      </w:pPr>
      <w:bookmarkStart w:id="19" w:name="_Toc523219674"/>
      <w:bookmarkStart w:id="20" w:name="_Toc3213002"/>
      <w:r w:rsidRPr="00CC2951">
        <w:rPr>
          <w:rFonts w:eastAsiaTheme="minorEastAsia"/>
        </w:rPr>
        <w:lastRenderedPageBreak/>
        <w:t>TASK 1.</w:t>
      </w:r>
      <w:r w:rsidR="00201514" w:rsidRPr="00CC2951">
        <w:rPr>
          <w:rFonts w:eastAsiaTheme="minorEastAsia"/>
        </w:rPr>
        <w:t>1.</w:t>
      </w:r>
      <w:r w:rsidR="009877B2" w:rsidRPr="00CC2951">
        <w:rPr>
          <w:rFonts w:eastAsiaTheme="minorEastAsia"/>
        </w:rPr>
        <w:t>4</w:t>
      </w:r>
      <w:r w:rsidRPr="00CC2951">
        <w:rPr>
          <w:rFonts w:eastAsiaTheme="minorEastAsia"/>
        </w:rPr>
        <w:tab/>
      </w:r>
      <w:r w:rsidR="00201514" w:rsidRPr="00CC2951">
        <w:rPr>
          <w:rFonts w:eastAsiaTheme="minorEastAsia"/>
        </w:rPr>
        <w:t>Develop Guideline on the Provision of local services</w:t>
      </w:r>
      <w:bookmarkEnd w:id="19"/>
      <w:bookmarkEnd w:id="20"/>
    </w:p>
    <w:tbl>
      <w:tblPr>
        <w:tblW w:w="96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A7601A" w:rsidRPr="00CB4CEA" w14:paraId="1C66168E" w14:textId="77777777" w:rsidTr="00DD096E">
        <w:trPr>
          <w:cantSplit/>
          <w:trHeight w:val="416"/>
          <w:tblHeader/>
        </w:trPr>
        <w:tc>
          <w:tcPr>
            <w:tcW w:w="9606" w:type="dxa"/>
            <w:gridSpan w:val="4"/>
            <w:shd w:val="clear" w:color="auto" w:fill="DDD9C3"/>
            <w:vAlign w:val="center"/>
          </w:tcPr>
          <w:p w14:paraId="0BA036E1"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A7601A" w:rsidRPr="00CB4CEA" w14:paraId="12C325C5" w14:textId="77777777" w:rsidTr="00DD096E">
        <w:trPr>
          <w:cantSplit/>
          <w:trHeight w:val="428"/>
        </w:trPr>
        <w:tc>
          <w:tcPr>
            <w:tcW w:w="2376" w:type="dxa"/>
            <w:shd w:val="clear" w:color="auto" w:fill="auto"/>
          </w:tcPr>
          <w:p w14:paraId="137BFDA3" w14:textId="77777777" w:rsidR="00A7601A" w:rsidRPr="00BF71F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16BE0499" w14:textId="77777777" w:rsidR="00A7601A" w:rsidRPr="00BF71F7"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A7601A" w:rsidRPr="00CB4CEA" w14:paraId="0B473A1D" w14:textId="77777777" w:rsidTr="00DD096E">
        <w:trPr>
          <w:cantSplit/>
          <w:trHeight w:val="491"/>
        </w:trPr>
        <w:tc>
          <w:tcPr>
            <w:tcW w:w="2376" w:type="dxa"/>
            <w:shd w:val="clear" w:color="auto" w:fill="auto"/>
          </w:tcPr>
          <w:p w14:paraId="638CB548" w14:textId="77777777" w:rsidR="00A7601A" w:rsidRPr="00BF71F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28136645" w14:textId="5B17F693" w:rsidR="00A7601A" w:rsidRPr="00BF71F7" w:rsidRDefault="004E0E05"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Pr>
                <w:sz w:val="20"/>
                <w:szCs w:val="20"/>
              </w:rPr>
              <w:t>Implementation</w:t>
            </w:r>
          </w:p>
        </w:tc>
      </w:tr>
      <w:tr w:rsidR="00A7601A" w:rsidRPr="00CB4CEA" w14:paraId="1DDAA928" w14:textId="77777777" w:rsidTr="00DD096E">
        <w:trPr>
          <w:cantSplit/>
          <w:trHeight w:val="463"/>
        </w:trPr>
        <w:tc>
          <w:tcPr>
            <w:tcW w:w="2376" w:type="dxa"/>
            <w:shd w:val="clear" w:color="auto" w:fill="auto"/>
          </w:tcPr>
          <w:p w14:paraId="468D243B" w14:textId="77777777" w:rsidR="00A7601A" w:rsidRPr="00BF71F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2FB3C007" w14:textId="7C2FFD63" w:rsidR="00A7601A" w:rsidRPr="00BF71F7" w:rsidRDefault="00201514" w:rsidP="00A7601A">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201514">
              <w:rPr>
                <w:rFonts w:cs="Arial"/>
                <w:snapToGrid w:val="0"/>
                <w:kern w:val="28"/>
                <w:sz w:val="20"/>
                <w:szCs w:val="20"/>
                <w:lang w:eastAsia="de-DE"/>
              </w:rPr>
              <w:t>Develop Guideline on the Provision of local services</w:t>
            </w:r>
          </w:p>
        </w:tc>
      </w:tr>
      <w:tr w:rsidR="00A7601A" w:rsidRPr="00CB4CEA" w14:paraId="1046AD89" w14:textId="77777777" w:rsidTr="00DD096E">
        <w:trPr>
          <w:cantSplit/>
          <w:trHeight w:val="466"/>
        </w:trPr>
        <w:tc>
          <w:tcPr>
            <w:tcW w:w="2376" w:type="dxa"/>
          </w:tcPr>
          <w:p w14:paraId="68982A7C" w14:textId="77777777" w:rsidR="00A7601A" w:rsidRPr="00BF71F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30A2D7C6" w14:textId="77777777" w:rsidR="00A7601A" w:rsidRPr="00D207B8"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D207B8">
              <w:rPr>
                <w:bCs/>
                <w:iCs/>
                <w:snapToGrid w:val="0"/>
                <w:sz w:val="20"/>
                <w:szCs w:val="20"/>
              </w:rPr>
              <w:t>To provide guidance to:</w:t>
            </w:r>
          </w:p>
          <w:p w14:paraId="723CA304" w14:textId="77777777" w:rsidR="00A7601A" w:rsidRDefault="00A7601A" w:rsidP="001F0AF9">
            <w:pPr>
              <w:pStyle w:val="ListParagraph"/>
              <w:widowControl w:val="0"/>
              <w:numPr>
                <w:ilvl w:val="0"/>
                <w:numId w:val="4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D207B8">
              <w:rPr>
                <w:bCs/>
                <w:iCs/>
                <w:snapToGrid w:val="0"/>
                <w:sz w:val="20"/>
                <w:szCs w:val="20"/>
              </w:rPr>
              <w:t>Assist Governments/Competent Authorities to ensure that a clear differentiation exists between VTS and local services, and that this is clearly communicated to mariners, allied services and other stakeholders.</w:t>
            </w:r>
          </w:p>
          <w:p w14:paraId="1B46B35C" w14:textId="77777777" w:rsidR="00A7601A" w:rsidRPr="00D207B8" w:rsidRDefault="00A7601A" w:rsidP="001F0AF9">
            <w:pPr>
              <w:pStyle w:val="ListParagraph"/>
              <w:widowControl w:val="0"/>
              <w:numPr>
                <w:ilvl w:val="0"/>
                <w:numId w:val="4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D207B8">
              <w:rPr>
                <w:bCs/>
                <w:iCs/>
                <w:snapToGrid w:val="0"/>
                <w:sz w:val="20"/>
                <w:szCs w:val="20"/>
              </w:rPr>
              <w:t>Assist entities operating local services to enhance efficiency and safety in a globally harmonised manner through the adoption of internationally recognised best practice.</w:t>
            </w:r>
          </w:p>
          <w:p w14:paraId="025BA146" w14:textId="77777777" w:rsidR="00A7601A" w:rsidRPr="00931B47"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A7601A" w:rsidRPr="00CB4CEA" w14:paraId="684D7FC5" w14:textId="77777777" w:rsidTr="00DD096E">
        <w:trPr>
          <w:cantSplit/>
          <w:trHeight w:val="402"/>
        </w:trPr>
        <w:tc>
          <w:tcPr>
            <w:tcW w:w="2376" w:type="dxa"/>
          </w:tcPr>
          <w:p w14:paraId="027C0F9B" w14:textId="77777777" w:rsidR="00A7601A" w:rsidRPr="00BF71F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6C6F6594"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An IALA Guideline.</w:t>
            </w:r>
          </w:p>
          <w:p w14:paraId="0898C86C"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A7601A" w:rsidRPr="00CB4CEA" w14:paraId="6FAF8A41" w14:textId="77777777" w:rsidTr="00DD096E">
        <w:trPr>
          <w:cantSplit/>
          <w:trHeight w:val="402"/>
        </w:trPr>
        <w:tc>
          <w:tcPr>
            <w:tcW w:w="2376" w:type="dxa"/>
          </w:tcPr>
          <w:p w14:paraId="002B8CAD" w14:textId="77777777" w:rsidR="00A7601A" w:rsidRPr="00BF71F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21C06FBD"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D207B8">
              <w:rPr>
                <w:bCs/>
                <w:iCs/>
                <w:snapToGrid w:val="0"/>
                <w:sz w:val="20"/>
                <w:szCs w:val="20"/>
              </w:rPr>
              <w:t>Local services offer a mechanism to aid efficiency in ports where relevant Government/s are of the opinion that the volume of traffic or the degree of risk does not justify exercising their rights to establish VTS under provisions of SOLAS.</w:t>
            </w:r>
          </w:p>
          <w:p w14:paraId="6E8B638D"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D207B8">
              <w:rPr>
                <w:bCs/>
                <w:iCs/>
                <w:snapToGrid w:val="0"/>
                <w:sz w:val="20"/>
                <w:szCs w:val="20"/>
              </w:rPr>
              <w:t>There are significant differences between local services and a VTS</w:t>
            </w:r>
            <w:r>
              <w:rPr>
                <w:bCs/>
                <w:iCs/>
                <w:snapToGrid w:val="0"/>
                <w:sz w:val="20"/>
                <w:szCs w:val="20"/>
              </w:rPr>
              <w:t xml:space="preserve"> and there is a need:</w:t>
            </w:r>
          </w:p>
          <w:p w14:paraId="747701CB" w14:textId="77777777" w:rsidR="00A7601A" w:rsidRDefault="00A7601A" w:rsidP="001F0AF9">
            <w:pPr>
              <w:pStyle w:val="ListParagraph"/>
              <w:widowControl w:val="0"/>
              <w:numPr>
                <w:ilvl w:val="0"/>
                <w:numId w:val="74"/>
              </w:numPr>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F</w:t>
            </w:r>
            <w:r w:rsidRPr="00FF1EA0">
              <w:rPr>
                <w:bCs/>
                <w:iCs/>
                <w:snapToGrid w:val="0"/>
                <w:sz w:val="20"/>
                <w:szCs w:val="20"/>
              </w:rPr>
              <w:t>or Governments/Competent Authorities to ensure that a clear differentiation exists between VTS and local services, and</w:t>
            </w:r>
          </w:p>
          <w:p w14:paraId="148CC667" w14:textId="77777777" w:rsidR="00A7601A" w:rsidRPr="00FF1EA0" w:rsidRDefault="00A7601A" w:rsidP="001F0AF9">
            <w:pPr>
              <w:pStyle w:val="ListParagraph"/>
              <w:widowControl w:val="0"/>
              <w:numPr>
                <w:ilvl w:val="0"/>
                <w:numId w:val="74"/>
              </w:numPr>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T</w:t>
            </w:r>
            <w:r w:rsidRPr="00FF1EA0">
              <w:rPr>
                <w:bCs/>
                <w:iCs/>
                <w:snapToGrid w:val="0"/>
                <w:sz w:val="20"/>
                <w:szCs w:val="20"/>
              </w:rPr>
              <w:t>hat this is clearly communicated to mariners, allied services and other stakeholders.</w:t>
            </w:r>
          </w:p>
          <w:p w14:paraId="77A4286B"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A7601A" w:rsidRPr="00696A73" w14:paraId="4DB905A1" w14:textId="77777777" w:rsidTr="00DD096E">
        <w:trPr>
          <w:cantSplit/>
          <w:trHeight w:val="854"/>
        </w:trPr>
        <w:tc>
          <w:tcPr>
            <w:tcW w:w="2376" w:type="dxa"/>
          </w:tcPr>
          <w:p w14:paraId="3C57C358" w14:textId="77777777" w:rsidR="00A7601A" w:rsidRPr="00BF71F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0DEDD7D2" w14:textId="77777777" w:rsidR="00A7601A" w:rsidRPr="00B47562"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787D4663" w14:textId="77777777" w:rsidR="00A7601A" w:rsidRDefault="00A7601A" w:rsidP="001F0AF9">
            <w:pPr>
              <w:pStyle w:val="BodyText3"/>
              <w:spacing w:before="120"/>
              <w:ind w:left="0"/>
              <w:jc w:val="both"/>
              <w:rPr>
                <w:i w:val="0"/>
                <w:sz w:val="20"/>
              </w:rPr>
            </w:pPr>
            <w:r w:rsidRPr="00A11A2E">
              <w:rPr>
                <w:b/>
                <w:i w:val="0"/>
                <w:sz w:val="20"/>
              </w:rPr>
              <w:t>Goal</w:t>
            </w:r>
          </w:p>
          <w:p w14:paraId="79023F85" w14:textId="77777777" w:rsidR="00A7601A" w:rsidRDefault="00A7601A" w:rsidP="001F0AF9">
            <w:pPr>
              <w:pStyle w:val="BodyText3"/>
              <w:spacing w:before="120"/>
              <w:ind w:left="0"/>
              <w:jc w:val="both"/>
              <w:rPr>
                <w:i w:val="0"/>
                <w:sz w:val="20"/>
              </w:rPr>
            </w:pPr>
            <w:r w:rsidRPr="006C21E7">
              <w:rPr>
                <w:i w:val="0"/>
                <w:sz w:val="20"/>
              </w:rPr>
              <w:t>G1 – Marine Aids to Navigation are developed and harmonised through international cooperation and the provision of standards.</w:t>
            </w:r>
            <w:r w:rsidRPr="00A11A2E">
              <w:rPr>
                <w:i w:val="0"/>
                <w:sz w:val="20"/>
              </w:rPr>
              <w:t xml:space="preserve"> </w:t>
            </w:r>
          </w:p>
          <w:p w14:paraId="664BBF62" w14:textId="77777777" w:rsidR="00A7601A" w:rsidRDefault="00A7601A" w:rsidP="001F0AF9">
            <w:pPr>
              <w:pStyle w:val="BodyText3"/>
              <w:spacing w:before="120"/>
              <w:ind w:left="0"/>
              <w:jc w:val="both"/>
              <w:rPr>
                <w:b/>
                <w:i w:val="0"/>
                <w:sz w:val="20"/>
              </w:rPr>
            </w:pPr>
            <w:r w:rsidRPr="00A11A2E">
              <w:rPr>
                <w:b/>
                <w:i w:val="0"/>
                <w:sz w:val="20"/>
              </w:rPr>
              <w:t>Strategy</w:t>
            </w:r>
          </w:p>
          <w:p w14:paraId="02FA0C5D" w14:textId="77777777" w:rsidR="00A7601A" w:rsidRPr="006C21E7" w:rsidRDefault="00A7601A" w:rsidP="001F0AF9">
            <w:pPr>
              <w:pStyle w:val="BodyText3"/>
              <w:spacing w:before="120"/>
              <w:ind w:left="0"/>
              <w:jc w:val="both"/>
              <w:rPr>
                <w:i w:val="0"/>
                <w:sz w:val="20"/>
              </w:rPr>
            </w:pPr>
            <w:r w:rsidRPr="006C21E7">
              <w:rPr>
                <w:i w:val="0"/>
                <w:sz w:val="20"/>
              </w:rPr>
              <w:t>S6 - Improve and harmonise the delivery of VTS globally and in a manner consistent with international conventions, national legislation and public expectations, to ensure the safety and efficiency of vessel traffic and to protect the environment.</w:t>
            </w:r>
            <w:r w:rsidRPr="00A11A2E">
              <w:rPr>
                <w:i w:val="0"/>
                <w:sz w:val="20"/>
              </w:rPr>
              <w:t xml:space="preserve"> </w:t>
            </w:r>
          </w:p>
        </w:tc>
      </w:tr>
      <w:tr w:rsidR="00A7601A" w:rsidRPr="00CB4CEA" w14:paraId="64DF7932" w14:textId="77777777" w:rsidTr="00DD096E">
        <w:trPr>
          <w:cantSplit/>
          <w:trHeight w:val="615"/>
        </w:trPr>
        <w:tc>
          <w:tcPr>
            <w:tcW w:w="2376" w:type="dxa"/>
          </w:tcPr>
          <w:p w14:paraId="4E19D405" w14:textId="77777777" w:rsidR="00A7601A" w:rsidRPr="00BF71F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4FE7AF30" w14:textId="5D432EA3"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7560FA47" w14:textId="5F3D01D9" w:rsidR="00835E08" w:rsidRPr="00755BE6" w:rsidRDefault="00755BE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55BE6">
              <w:rPr>
                <w:bCs/>
                <w:iCs/>
                <w:snapToGrid w:val="0"/>
                <w:sz w:val="20"/>
                <w:szCs w:val="20"/>
              </w:rPr>
              <w:t>N/A – Not VTS related</w:t>
            </w:r>
          </w:p>
          <w:p w14:paraId="0638A972" w14:textId="77777777" w:rsidR="00A7601A" w:rsidRPr="00480907"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46C92832"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2E17DF55"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A7601A" w:rsidRPr="00696A73" w14:paraId="39EB0445" w14:textId="77777777" w:rsidTr="00DD096E">
        <w:trPr>
          <w:cantSplit/>
          <w:trHeight w:val="1399"/>
        </w:trPr>
        <w:tc>
          <w:tcPr>
            <w:tcW w:w="2376" w:type="dxa"/>
          </w:tcPr>
          <w:p w14:paraId="6C3971A4" w14:textId="77777777" w:rsidR="00A7601A" w:rsidRPr="00696A73"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72C991CB" w14:textId="77777777" w:rsidR="00A7601A" w:rsidRPr="00405C2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Preparation of a new Guideline on the Provision of Local Services.</w:t>
            </w:r>
          </w:p>
        </w:tc>
      </w:tr>
      <w:tr w:rsidR="00A7601A" w:rsidRPr="00696A73" w14:paraId="08540042" w14:textId="77777777" w:rsidTr="00DD096E">
        <w:trPr>
          <w:cantSplit/>
          <w:trHeight w:val="659"/>
        </w:trPr>
        <w:tc>
          <w:tcPr>
            <w:tcW w:w="2376" w:type="dxa"/>
          </w:tcPr>
          <w:p w14:paraId="080F97B9" w14:textId="77777777" w:rsidR="00A7601A" w:rsidRPr="00BF71F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lastRenderedPageBreak/>
              <w:t>Expected numbers of sessions for completion</w:t>
            </w:r>
          </w:p>
        </w:tc>
        <w:tc>
          <w:tcPr>
            <w:tcW w:w="7230" w:type="dxa"/>
            <w:gridSpan w:val="3"/>
          </w:tcPr>
          <w:p w14:paraId="593C40B7" w14:textId="77777777" w:rsidR="00A7601A" w:rsidRDefault="00A7601A" w:rsidP="001F0AF9">
            <w:pPr>
              <w:pStyle w:val="BodyText3"/>
              <w:spacing w:before="120"/>
              <w:ind w:left="0"/>
              <w:jc w:val="both"/>
              <w:rPr>
                <w:sz w:val="20"/>
                <w:lang w:val="en-CA"/>
              </w:rPr>
            </w:pPr>
            <w:r>
              <w:rPr>
                <w:sz w:val="20"/>
                <w:lang w:val="en-CA"/>
              </w:rPr>
              <w:t>Session number:</w:t>
            </w:r>
          </w:p>
          <w:p w14:paraId="778B8245" w14:textId="77777777" w:rsidR="00A7601A" w:rsidRDefault="00A7601A" w:rsidP="001F0AF9">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620352" behindDoc="0" locked="0" layoutInCell="1" allowOverlap="1" wp14:anchorId="7AC1B4DC" wp14:editId="3C099518">
                      <wp:simplePos x="0" y="0"/>
                      <wp:positionH relativeFrom="column">
                        <wp:posOffset>645160</wp:posOffset>
                      </wp:positionH>
                      <wp:positionV relativeFrom="paragraph">
                        <wp:posOffset>168910</wp:posOffset>
                      </wp:positionV>
                      <wp:extent cx="274320" cy="274320"/>
                      <wp:effectExtent l="8890" t="10160" r="12065" b="10795"/>
                      <wp:wrapNone/>
                      <wp:docPr id="388" name="Rectangle 3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C2DC897" w14:textId="77777777" w:rsidR="00D20A23" w:rsidRPr="005F1945" w:rsidRDefault="00D20A23" w:rsidP="00A7601A">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C1B4DC" id="Rectangle 388" o:spid="_x0000_s1044" style="position:absolute;left:0;text-align:left;margin-left:50.8pt;margin-top:13.3pt;width:21.6pt;height:21.6pt;z-index:25162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DSZrSsoAgAAUgQAAA4AAAAAAAAAAAAAAAAALgIAAGRycy9lMm9E&#10;b2MueG1sUEsBAi0AFAAGAAgAAAAhAC9GjDXdAAAACQEAAA8AAAAAAAAAAAAAAAAAggQAAGRycy9k&#10;b3ducmV2LnhtbFBLBQYAAAAABAAEAPMAAACMBQAAAAA=&#10;">
                      <v:textbox>
                        <w:txbxContent>
                          <w:p w14:paraId="5C2DC897" w14:textId="77777777" w:rsidR="00D20A23" w:rsidRPr="005F1945" w:rsidRDefault="00D20A23" w:rsidP="00A7601A">
                            <w:pPr>
                              <w:rPr>
                                <w:lang w:val="nl-NL"/>
                              </w:rPr>
                            </w:pPr>
                          </w:p>
                        </w:txbxContent>
                      </v:textbox>
                    </v:rect>
                  </w:pict>
                </mc:Fallback>
              </mc:AlternateContent>
            </w:r>
            <w:r w:rsidRPr="00341A16">
              <w:rPr>
                <w:noProof/>
                <w:sz w:val="20"/>
                <w:lang w:eastAsia="en-GB"/>
              </w:rPr>
              <mc:AlternateContent>
                <mc:Choice Requires="wps">
                  <w:drawing>
                    <wp:anchor distT="0" distB="0" distL="114300" distR="114300" simplePos="0" relativeHeight="251619328" behindDoc="0" locked="0" layoutInCell="1" allowOverlap="1" wp14:anchorId="7E44214C" wp14:editId="56A99043">
                      <wp:simplePos x="0" y="0"/>
                      <wp:positionH relativeFrom="column">
                        <wp:posOffset>1219200</wp:posOffset>
                      </wp:positionH>
                      <wp:positionV relativeFrom="paragraph">
                        <wp:posOffset>168910</wp:posOffset>
                      </wp:positionV>
                      <wp:extent cx="274320" cy="274320"/>
                      <wp:effectExtent l="0" t="0" r="11430" b="11430"/>
                      <wp:wrapNone/>
                      <wp:docPr id="389" name="Rectangle 3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37537AC" w14:textId="77777777" w:rsidR="00D20A23" w:rsidRDefault="00D20A23" w:rsidP="00A7601A">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4214C" id="Rectangle 389" o:spid="_x0000_s1045" style="position:absolute;left:0;text-align:left;margin-left:96pt;margin-top:13.3pt;width:21.6pt;height:21.6pt;z-index:25161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AiDoK+KAIAAFIEAAAOAAAAAAAAAAAAAAAAAC4CAABkcnMvZTJv&#10;RG9jLnhtbFBLAQItABQABgAIAAAAIQDP0zhp3gAAAAkBAAAPAAAAAAAAAAAAAAAAAIIEAABkcnMv&#10;ZG93bnJldi54bWxQSwUGAAAAAAQABADzAAAAjQUAAAAA&#10;">
                      <v:textbox>
                        <w:txbxContent>
                          <w:p w14:paraId="637537AC" w14:textId="77777777" w:rsidR="00D20A23" w:rsidRDefault="00D20A23" w:rsidP="00A7601A">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618304" behindDoc="0" locked="0" layoutInCell="1" allowOverlap="1" wp14:anchorId="1E3378BB" wp14:editId="42102C50">
                      <wp:simplePos x="0" y="0"/>
                      <wp:positionH relativeFrom="column">
                        <wp:posOffset>1793240</wp:posOffset>
                      </wp:positionH>
                      <wp:positionV relativeFrom="paragraph">
                        <wp:posOffset>168910</wp:posOffset>
                      </wp:positionV>
                      <wp:extent cx="274320" cy="274320"/>
                      <wp:effectExtent l="0" t="0" r="11430" b="11430"/>
                      <wp:wrapNone/>
                      <wp:docPr id="390" name="Rectangle 3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2E5B420" w14:textId="77777777" w:rsidR="00D20A23" w:rsidRDefault="00D20A23" w:rsidP="00A7601A">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3378BB" id="Rectangle 390" o:spid="_x0000_s1046" style="position:absolute;left:0;text-align:left;margin-left:141.2pt;margin-top:13.3pt;width:21.6pt;height:21.6pt;z-index:25161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">
                      <v:textbox>
                        <w:txbxContent>
                          <w:p w14:paraId="22E5B420" w14:textId="77777777" w:rsidR="00D20A23" w:rsidRDefault="00D20A23" w:rsidP="00A7601A">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617280" behindDoc="0" locked="0" layoutInCell="1" allowOverlap="1" wp14:anchorId="420B9E91" wp14:editId="0180C7F7">
                      <wp:simplePos x="0" y="0"/>
                      <wp:positionH relativeFrom="column">
                        <wp:posOffset>2399665</wp:posOffset>
                      </wp:positionH>
                      <wp:positionV relativeFrom="paragraph">
                        <wp:posOffset>168910</wp:posOffset>
                      </wp:positionV>
                      <wp:extent cx="274320" cy="274320"/>
                      <wp:effectExtent l="0" t="0" r="11430" b="11430"/>
                      <wp:wrapNone/>
                      <wp:docPr id="391" name="Rectangle 3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13C0604" w14:textId="77777777" w:rsidR="00D20A23" w:rsidRDefault="00D20A23" w:rsidP="00A7601A">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0B9E91" id="Rectangle 391" o:spid="_x0000_s1047" style="position:absolute;left:0;text-align:left;margin-left:188.95pt;margin-top:13.3pt;width:21.6pt;height:21.6pt;z-index:251617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35KcTygCAABSBAAADgAAAAAAAAAAAAAAAAAuAgAAZHJzL2Uy&#10;b0RvYy54bWxQSwECLQAUAAYACAAAACEAG37jl98AAAAJAQAADwAAAAAAAAAAAAAAAACCBAAAZHJz&#10;L2Rvd25yZXYueG1sUEsFBgAAAAAEAAQA8wAAAI4FAAAAAA==&#10;">
                      <v:textbox>
                        <w:txbxContent>
                          <w:p w14:paraId="613C0604" w14:textId="77777777" w:rsidR="00D20A23" w:rsidRDefault="00D20A23" w:rsidP="00A7601A">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616256" behindDoc="0" locked="0" layoutInCell="1" allowOverlap="1" wp14:anchorId="6A05C4C5" wp14:editId="44840C79">
                      <wp:simplePos x="0" y="0"/>
                      <wp:positionH relativeFrom="column">
                        <wp:posOffset>3072130</wp:posOffset>
                      </wp:positionH>
                      <wp:positionV relativeFrom="paragraph">
                        <wp:posOffset>168910</wp:posOffset>
                      </wp:positionV>
                      <wp:extent cx="274320" cy="274320"/>
                      <wp:effectExtent l="6985" t="10160" r="13970" b="10795"/>
                      <wp:wrapNone/>
                      <wp:docPr id="392" name="Rectangle 3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AA61A5" id="Rectangle 392" o:spid="_x0000_s1026" style="position:absolute;margin-left:241.9pt;margin-top:13.3pt;width:21.6pt;height:21.6pt;z-index:251616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1615232" behindDoc="0" locked="0" layoutInCell="1" allowOverlap="1" wp14:anchorId="0187DAEE" wp14:editId="18DF4B36">
                      <wp:simplePos x="0" y="0"/>
                      <wp:positionH relativeFrom="column">
                        <wp:posOffset>3834765</wp:posOffset>
                      </wp:positionH>
                      <wp:positionV relativeFrom="paragraph">
                        <wp:posOffset>168910</wp:posOffset>
                      </wp:positionV>
                      <wp:extent cx="274320" cy="274320"/>
                      <wp:effectExtent l="7620" t="10160" r="13335" b="10795"/>
                      <wp:wrapNone/>
                      <wp:docPr id="393" name="Rectangle 3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75C086" id="Rectangle 393" o:spid="_x0000_s1026" style="position:absolute;margin-left:301.95pt;margin-top:13.3pt;width:21.6pt;height:21.6pt;z-index:251615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CeCYlmHgIAAD8EAAAOAAAAAAAAAAAAAAAAAC4CAABkcnMvZTJvRG9jLnhtbFBL&#10;AQItABQABgAIAAAAIQAnKdUr3wAAAAkBAAAPAAAAAAAAAAAAAAAAAHgEAABkcnMvZG93bnJldi54&#10;bWxQSwUGAAAAAAQABADzAAAAhAUAAAAA&#10;"/>
                  </w:pict>
                </mc:Fallback>
              </mc:AlternateContent>
            </w:r>
            <w:r w:rsidRPr="00341A16">
              <w:rPr>
                <w:noProof/>
                <w:sz w:val="20"/>
                <w:lang w:eastAsia="en-GB"/>
              </w:rPr>
              <mc:AlternateContent>
                <mc:Choice Requires="wps">
                  <w:drawing>
                    <wp:anchor distT="0" distB="0" distL="114300" distR="114300" simplePos="0" relativeHeight="251621376" behindDoc="0" locked="0" layoutInCell="1" allowOverlap="1" wp14:anchorId="4DD98B1F" wp14:editId="49551FF9">
                      <wp:simplePos x="0" y="0"/>
                      <wp:positionH relativeFrom="column">
                        <wp:posOffset>31750</wp:posOffset>
                      </wp:positionH>
                      <wp:positionV relativeFrom="paragraph">
                        <wp:posOffset>168910</wp:posOffset>
                      </wp:positionV>
                      <wp:extent cx="274320" cy="274320"/>
                      <wp:effectExtent l="5080" t="10160" r="6350" b="10795"/>
                      <wp:wrapNone/>
                      <wp:docPr id="394" name="Rectangle 3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6BFB1DA" w14:textId="77777777" w:rsidR="00D20A23" w:rsidRPr="005F1945" w:rsidRDefault="00D20A23" w:rsidP="00A7601A">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D98B1F" id="Rectangle 394" o:spid="_x0000_s1048" style="position:absolute;left:0;text-align:left;margin-left:2.5pt;margin-top:13.3pt;width:21.6pt;height:21.6pt;z-index:25162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FH+MuQpAgAAUgQAAA4AAAAAAAAAAAAAAAAALgIAAGRycy9lMm9E&#10;b2MueG1sUEsBAi0AFAAGAAgAAAAhAFO2BG3cAAAABgEAAA8AAAAAAAAAAAAAAAAAgwQAAGRycy9k&#10;b3ducmV2LnhtbFBLBQYAAAAABAAEAPMAAACMBQAAAAA=&#10;">
                      <v:textbox>
                        <w:txbxContent>
                          <w:p w14:paraId="56BFB1DA" w14:textId="77777777" w:rsidR="00D20A23" w:rsidRPr="005F1945" w:rsidRDefault="00D20A23" w:rsidP="00A7601A">
                            <w:pPr>
                              <w:rPr>
                                <w:lang w:val="nl-NL"/>
                              </w:rPr>
                            </w:pPr>
                            <w:r>
                              <w:rPr>
                                <w:lang w:val="nl-NL"/>
                              </w:rPr>
                              <w:t>X</w:t>
                            </w: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3E119072"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42DF3729" w14:textId="77777777" w:rsidR="00A7601A" w:rsidRPr="005010D1"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A7601A" w:rsidRPr="00696A73" w14:paraId="2C870649" w14:textId="77777777" w:rsidTr="00DD096E">
        <w:trPr>
          <w:cantSplit/>
          <w:trHeight w:val="342"/>
        </w:trPr>
        <w:tc>
          <w:tcPr>
            <w:tcW w:w="2376" w:type="dxa"/>
            <w:shd w:val="clear" w:color="auto" w:fill="DDD9C3" w:themeFill="background2" w:themeFillShade="E6"/>
          </w:tcPr>
          <w:p w14:paraId="199A87B8" w14:textId="77777777" w:rsidR="00A7601A"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585569F8"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5FCF3DE9" w14:textId="77777777" w:rsidR="00A7601A" w:rsidRPr="00CB5C46"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CB5C46">
              <w:rPr>
                <w:bCs/>
                <w:iCs/>
                <w:snapToGrid w:val="0"/>
                <w:sz w:val="20"/>
                <w:szCs w:val="20"/>
              </w:rPr>
              <w:t>Proposed by IHMA for input to 2018-22 Work Programme</w:t>
            </w:r>
          </w:p>
        </w:tc>
      </w:tr>
      <w:tr w:rsidR="00A7601A" w:rsidRPr="00696A73" w14:paraId="2F2D62FC" w14:textId="77777777" w:rsidTr="00DD096E">
        <w:trPr>
          <w:cantSplit/>
          <w:trHeight w:val="342"/>
        </w:trPr>
        <w:tc>
          <w:tcPr>
            <w:tcW w:w="2376" w:type="dxa"/>
            <w:vMerge w:val="restart"/>
            <w:shd w:val="clear" w:color="auto" w:fill="auto"/>
          </w:tcPr>
          <w:p w14:paraId="5308F4E9" w14:textId="77777777" w:rsidR="00A7601A" w:rsidRPr="00696A73"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19A8790C"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6F387223"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637F8C11"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A7601A" w:rsidRPr="00696A73" w14:paraId="077E6B70" w14:textId="77777777" w:rsidTr="00DD096E">
        <w:trPr>
          <w:cantSplit/>
          <w:trHeight w:val="489"/>
        </w:trPr>
        <w:tc>
          <w:tcPr>
            <w:tcW w:w="2376" w:type="dxa"/>
            <w:vMerge/>
            <w:shd w:val="clear" w:color="auto" w:fill="auto"/>
          </w:tcPr>
          <w:p w14:paraId="7B3B2C38" w14:textId="77777777" w:rsidR="00A7601A" w:rsidRPr="00696A73"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281C55E8" w14:textId="40E6DE20" w:rsidR="00A7601A" w:rsidRPr="00696A73" w:rsidRDefault="00C258D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45</w:t>
            </w:r>
          </w:p>
        </w:tc>
        <w:tc>
          <w:tcPr>
            <w:tcW w:w="2268" w:type="dxa"/>
            <w:shd w:val="clear" w:color="auto" w:fill="DDD9C3" w:themeFill="background2" w:themeFillShade="E6"/>
          </w:tcPr>
          <w:p w14:paraId="62187EF8"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60CBDA31"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A7601A" w:rsidRPr="00696A73" w14:paraId="658DD21A" w14:textId="77777777" w:rsidTr="00DD096E">
        <w:trPr>
          <w:cantSplit/>
          <w:trHeight w:val="489"/>
        </w:trPr>
        <w:tc>
          <w:tcPr>
            <w:tcW w:w="2376" w:type="dxa"/>
            <w:shd w:val="clear" w:color="auto" w:fill="auto"/>
          </w:tcPr>
          <w:p w14:paraId="17EC4ECE" w14:textId="77777777" w:rsidR="00A7601A" w:rsidRPr="00696A73"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5F97E144" w14:textId="77777777" w:rsidR="00A7601A" w:rsidRPr="001C6236"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60A9E2E4" w14:textId="17A5EC1D" w:rsidR="00A7601A" w:rsidRDefault="00C258D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 xml:space="preserve">68 </w:t>
            </w:r>
            <w:r w:rsidR="00A7601A" w:rsidRPr="00661231">
              <w:rPr>
                <w:bCs/>
                <w:i/>
                <w:iCs/>
                <w:snapToGrid w:val="0"/>
                <w:sz w:val="16"/>
                <w:szCs w:val="16"/>
              </w:rPr>
              <w:t>(</w:t>
            </w:r>
            <w:r w:rsidR="00A7601A">
              <w:rPr>
                <w:bCs/>
                <w:i/>
                <w:iCs/>
                <w:snapToGrid w:val="0"/>
                <w:sz w:val="16"/>
                <w:szCs w:val="16"/>
              </w:rPr>
              <w:t>Council Session)</w:t>
            </w:r>
          </w:p>
        </w:tc>
        <w:tc>
          <w:tcPr>
            <w:tcW w:w="2552" w:type="dxa"/>
            <w:shd w:val="clear" w:color="auto" w:fill="DDD9C3" w:themeFill="background2" w:themeFillShade="E6"/>
          </w:tcPr>
          <w:p w14:paraId="707221F6" w14:textId="1D6362EF" w:rsidR="00A7601A" w:rsidRDefault="00C258D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t>14.</w:t>
            </w:r>
            <w:r w:rsidR="00712DDA">
              <w:rPr>
                <w:bCs/>
                <w:iCs/>
                <w:snapToGrid w:val="0"/>
                <w:sz w:val="20"/>
                <w:szCs w:val="20"/>
              </w:rPr>
              <w:t>12</w:t>
            </w:r>
            <w:r>
              <w:rPr>
                <w:bCs/>
                <w:iCs/>
                <w:snapToGrid w:val="0"/>
                <w:sz w:val="20"/>
                <w:szCs w:val="20"/>
              </w:rPr>
              <w:t>.</w:t>
            </w:r>
            <w:r w:rsidR="00712DDA">
              <w:rPr>
                <w:bCs/>
                <w:iCs/>
                <w:snapToGrid w:val="0"/>
                <w:sz w:val="20"/>
                <w:szCs w:val="20"/>
              </w:rPr>
              <w:t>2018</w:t>
            </w:r>
            <w:r>
              <w:rPr>
                <w:bCs/>
                <w:iCs/>
                <w:snapToGrid w:val="0"/>
                <w:sz w:val="20"/>
                <w:szCs w:val="20"/>
              </w:rPr>
              <w:t xml:space="preserve"> </w:t>
            </w:r>
            <w:r w:rsidR="00A7601A">
              <w:rPr>
                <w:bCs/>
                <w:i/>
                <w:iCs/>
                <w:snapToGrid w:val="0"/>
                <w:sz w:val="16"/>
                <w:szCs w:val="16"/>
              </w:rPr>
              <w:t>(Date</w:t>
            </w:r>
            <w:r w:rsidR="00A7601A" w:rsidRPr="00661231">
              <w:rPr>
                <w:bCs/>
                <w:i/>
                <w:iCs/>
                <w:snapToGrid w:val="0"/>
                <w:sz w:val="16"/>
                <w:szCs w:val="16"/>
              </w:rPr>
              <w:t>)</w:t>
            </w:r>
          </w:p>
        </w:tc>
      </w:tr>
      <w:tr w:rsidR="00A7601A" w:rsidRPr="00696A73" w14:paraId="00EE0D9B" w14:textId="77777777" w:rsidTr="00DD096E">
        <w:trPr>
          <w:cantSplit/>
          <w:trHeight w:val="489"/>
        </w:trPr>
        <w:tc>
          <w:tcPr>
            <w:tcW w:w="2376" w:type="dxa"/>
            <w:shd w:val="clear" w:color="auto" w:fill="auto"/>
          </w:tcPr>
          <w:p w14:paraId="0CC2137A" w14:textId="77777777" w:rsidR="00A7601A" w:rsidRPr="00696A73"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0C71F59B" w14:textId="77777777" w:rsidR="00A7601A" w:rsidRPr="001C6236"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0AE7FD53"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478CAC7B" w14:textId="77777777" w:rsidR="00A7601A" w:rsidRPr="00A7601A" w:rsidRDefault="00A7601A" w:rsidP="00A7601A">
      <w:pPr>
        <w:rPr>
          <w:rStyle w:val="Heading1Char"/>
          <w:rFonts w:eastAsiaTheme="minorEastAsia"/>
          <w:color w:val="000000"/>
          <w:sz w:val="20"/>
          <w:szCs w:val="20"/>
          <w14:textFill>
            <w14:solidFill>
              <w14:srgbClr w14:val="000000">
                <w14:lumMod w14:val="60000"/>
                <w14:lumOff w14:val="40000"/>
                <w14:lumMod w14:val="75000"/>
              </w14:srgbClr>
            </w14:solidFill>
          </w14:textFill>
        </w:rPr>
      </w:pPr>
    </w:p>
    <w:p w14:paraId="3200577A" w14:textId="77777777" w:rsidR="00A7601A" w:rsidRPr="00A7601A" w:rsidRDefault="00A7601A" w:rsidP="00A7601A">
      <w:pPr>
        <w:rPr>
          <w:rStyle w:val="Heading1Char"/>
          <w:rFonts w:eastAsiaTheme="minorEastAsia"/>
          <w:color w:val="000000"/>
          <w:sz w:val="20"/>
          <w:szCs w:val="20"/>
          <w14:textFill>
            <w14:solidFill>
              <w14:srgbClr w14:val="000000">
                <w14:lumMod w14:val="60000"/>
                <w14:lumOff w14:val="40000"/>
                <w14:lumMod w14:val="75000"/>
              </w14:srgbClr>
            </w14:solidFill>
          </w14:textFill>
        </w:rPr>
      </w:pPr>
    </w:p>
    <w:p w14:paraId="70D1DD2A" w14:textId="77777777" w:rsidR="00201514" w:rsidRPr="00DD096E" w:rsidRDefault="00201514" w:rsidP="00DD096E">
      <w:pPr>
        <w:rPr>
          <w:rFonts w:eastAsiaTheme="minorEastAsia"/>
        </w:rPr>
      </w:pPr>
      <w:r>
        <w:rPr>
          <w:rStyle w:val="Heading1Char"/>
          <w:rFonts w:eastAsiaTheme="minorEastAsia"/>
        </w:rPr>
        <w:br w:type="page"/>
      </w:r>
    </w:p>
    <w:p w14:paraId="5CCC2298" w14:textId="0EFC268A" w:rsidR="00201514" w:rsidRPr="00FF3A3F" w:rsidRDefault="00201514" w:rsidP="00FF3A3F">
      <w:pPr>
        <w:pStyle w:val="Heading1"/>
        <w:rPr>
          <w:rFonts w:eastAsiaTheme="minorEastAsia"/>
        </w:rPr>
      </w:pPr>
      <w:bookmarkStart w:id="21" w:name="_Toc523219675"/>
      <w:bookmarkStart w:id="22" w:name="_Toc3213003"/>
      <w:r w:rsidRPr="00FF3A3F">
        <w:rPr>
          <w:rFonts w:eastAsiaTheme="minorEastAsia"/>
        </w:rPr>
        <w:lastRenderedPageBreak/>
        <w:t>TASK 1.2.1</w:t>
      </w:r>
      <w:r w:rsidRPr="00FF3A3F">
        <w:rPr>
          <w:rFonts w:eastAsiaTheme="minorEastAsia"/>
        </w:rPr>
        <w:tab/>
      </w:r>
      <w:r w:rsidR="00FF3A3F">
        <w:rPr>
          <w:rFonts w:eastAsiaTheme="minorEastAsia"/>
        </w:rPr>
        <w:t>Review and Update V-127 on Operational Procedures f</w:t>
      </w:r>
      <w:r w:rsidR="00FF3A3F" w:rsidRPr="00FF3A3F">
        <w:rPr>
          <w:rFonts w:eastAsiaTheme="minorEastAsia"/>
        </w:rPr>
        <w:t>or V</w:t>
      </w:r>
      <w:r w:rsidR="00FF3A3F">
        <w:rPr>
          <w:rFonts w:eastAsiaTheme="minorEastAsia"/>
        </w:rPr>
        <w:t>essel Traffic Services (Output t</w:t>
      </w:r>
      <w:r w:rsidR="0054788C">
        <w:rPr>
          <w:rFonts w:eastAsiaTheme="minorEastAsia"/>
        </w:rPr>
        <w:t>o b</w:t>
      </w:r>
      <w:r w:rsidR="00FF3A3F">
        <w:rPr>
          <w:rFonts w:eastAsiaTheme="minorEastAsia"/>
        </w:rPr>
        <w:t>e</w:t>
      </w:r>
      <w:r w:rsidR="00FF3A3F" w:rsidRPr="00FF3A3F">
        <w:rPr>
          <w:rFonts w:eastAsiaTheme="minorEastAsia"/>
        </w:rPr>
        <w:t xml:space="preserve"> </w:t>
      </w:r>
      <w:r w:rsidR="00FF3A3F">
        <w:rPr>
          <w:rFonts w:eastAsiaTheme="minorEastAsia"/>
        </w:rPr>
        <w:t>a Revised Recommendation a</w:t>
      </w:r>
      <w:r w:rsidR="00FF3A3F" w:rsidRPr="00FF3A3F">
        <w:rPr>
          <w:rFonts w:eastAsiaTheme="minorEastAsia"/>
        </w:rPr>
        <w:t>nd Associated Guideline)</w:t>
      </w:r>
      <w:bookmarkEnd w:id="21"/>
      <w:bookmarkEnd w:id="22"/>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201514" w:rsidRPr="00CB4CEA" w14:paraId="08DC8B69" w14:textId="77777777" w:rsidTr="001F0AF9">
        <w:trPr>
          <w:cantSplit/>
          <w:trHeight w:val="416"/>
          <w:tblHeader/>
        </w:trPr>
        <w:tc>
          <w:tcPr>
            <w:tcW w:w="9606" w:type="dxa"/>
            <w:gridSpan w:val="4"/>
            <w:shd w:val="clear" w:color="auto" w:fill="DDD9C3"/>
            <w:vAlign w:val="center"/>
          </w:tcPr>
          <w:p w14:paraId="3241295C"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201514" w:rsidRPr="00CB4CEA" w14:paraId="4AAE656D" w14:textId="77777777" w:rsidTr="001F0AF9">
        <w:trPr>
          <w:cantSplit/>
          <w:trHeight w:val="428"/>
        </w:trPr>
        <w:tc>
          <w:tcPr>
            <w:tcW w:w="2376" w:type="dxa"/>
            <w:shd w:val="clear" w:color="auto" w:fill="auto"/>
          </w:tcPr>
          <w:p w14:paraId="0FDCFE95"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2C1F5FE4" w14:textId="77777777" w:rsidR="00201514" w:rsidRPr="00BF71F7"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201514" w:rsidRPr="00CB4CEA" w14:paraId="18494D47" w14:textId="77777777" w:rsidTr="001F0AF9">
        <w:trPr>
          <w:cantSplit/>
          <w:trHeight w:val="491"/>
        </w:trPr>
        <w:tc>
          <w:tcPr>
            <w:tcW w:w="2376" w:type="dxa"/>
            <w:shd w:val="clear" w:color="auto" w:fill="auto"/>
          </w:tcPr>
          <w:p w14:paraId="1F75D7E6"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06E8491B" w14:textId="69664AF5" w:rsidR="00201514" w:rsidRPr="00BF71F7" w:rsidRDefault="004E0E05"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Pr>
                <w:sz w:val="20"/>
                <w:szCs w:val="20"/>
              </w:rPr>
              <w:t>Operations</w:t>
            </w:r>
          </w:p>
        </w:tc>
      </w:tr>
      <w:tr w:rsidR="00201514" w:rsidRPr="00CB4CEA" w14:paraId="4CE5315C" w14:textId="77777777" w:rsidTr="001F0AF9">
        <w:trPr>
          <w:cantSplit/>
          <w:trHeight w:val="463"/>
        </w:trPr>
        <w:tc>
          <w:tcPr>
            <w:tcW w:w="2376" w:type="dxa"/>
            <w:shd w:val="clear" w:color="auto" w:fill="auto"/>
          </w:tcPr>
          <w:p w14:paraId="4F2666AC"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0F3DB213" w14:textId="04C95527" w:rsidR="00201514" w:rsidRPr="00BF71F7" w:rsidRDefault="00755BE6" w:rsidP="00755BE6">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755BE6">
              <w:rPr>
                <w:rFonts w:cs="Arial"/>
                <w:snapToGrid w:val="0"/>
                <w:kern w:val="28"/>
                <w:sz w:val="20"/>
                <w:szCs w:val="20"/>
                <w:lang w:eastAsia="de-DE"/>
              </w:rPr>
              <w:t xml:space="preserve">Review/Update Recommendation </w:t>
            </w:r>
            <w:r>
              <w:rPr>
                <w:rFonts w:cs="Arial"/>
                <w:snapToGrid w:val="0"/>
                <w:kern w:val="28"/>
                <w:sz w:val="20"/>
                <w:szCs w:val="20"/>
                <w:lang w:eastAsia="de-DE"/>
              </w:rPr>
              <w:t>V-</w:t>
            </w:r>
            <w:r w:rsidRPr="00755BE6">
              <w:rPr>
                <w:rFonts w:cs="Arial"/>
                <w:snapToGrid w:val="0"/>
                <w:kern w:val="28"/>
                <w:sz w:val="20"/>
                <w:szCs w:val="20"/>
                <w:lang w:eastAsia="de-DE"/>
              </w:rPr>
              <w:t>127 on Operational Procedures for Vessel Traffic Services (Output to be a Revised Recommendation and Associated Guideline)</w:t>
            </w:r>
          </w:p>
        </w:tc>
      </w:tr>
      <w:tr w:rsidR="00201514" w:rsidRPr="00CB4CEA" w14:paraId="405ADD72" w14:textId="77777777" w:rsidTr="001F0AF9">
        <w:trPr>
          <w:cantSplit/>
          <w:trHeight w:val="466"/>
        </w:trPr>
        <w:tc>
          <w:tcPr>
            <w:tcW w:w="2376" w:type="dxa"/>
          </w:tcPr>
          <w:p w14:paraId="0FA36194"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53C61205" w14:textId="77777777" w:rsidR="005E4440" w:rsidRDefault="00755BE6" w:rsidP="00CB3964">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55BE6">
              <w:rPr>
                <w:bCs/>
                <w:iCs/>
                <w:snapToGrid w:val="0"/>
                <w:sz w:val="20"/>
                <w:szCs w:val="20"/>
              </w:rPr>
              <w:t xml:space="preserve">To </w:t>
            </w:r>
            <w:r w:rsidR="005E4440">
              <w:rPr>
                <w:bCs/>
                <w:iCs/>
                <w:snapToGrid w:val="0"/>
                <w:sz w:val="20"/>
                <w:szCs w:val="20"/>
              </w:rPr>
              <w:t xml:space="preserve">review and </w:t>
            </w:r>
            <w:r w:rsidRPr="00755BE6">
              <w:rPr>
                <w:bCs/>
                <w:iCs/>
                <w:snapToGrid w:val="0"/>
                <w:sz w:val="20"/>
                <w:szCs w:val="20"/>
              </w:rPr>
              <w:t>update IALA Recommendation V-</w:t>
            </w:r>
            <w:r>
              <w:rPr>
                <w:bCs/>
                <w:iCs/>
                <w:snapToGrid w:val="0"/>
                <w:sz w:val="20"/>
                <w:szCs w:val="20"/>
              </w:rPr>
              <w:t>127</w:t>
            </w:r>
            <w:r w:rsidRPr="00755BE6">
              <w:rPr>
                <w:bCs/>
                <w:iCs/>
                <w:snapToGrid w:val="0"/>
                <w:sz w:val="20"/>
                <w:szCs w:val="20"/>
              </w:rPr>
              <w:t xml:space="preserve"> on Operational Procedures for Vessel Traffic Services to</w:t>
            </w:r>
            <w:r w:rsidR="005E4440">
              <w:rPr>
                <w:bCs/>
                <w:iCs/>
                <w:snapToGrid w:val="0"/>
                <w:sz w:val="20"/>
                <w:szCs w:val="20"/>
              </w:rPr>
              <w:t>:</w:t>
            </w:r>
          </w:p>
          <w:p w14:paraId="16CE7771" w14:textId="0F942909" w:rsidR="00CB3964" w:rsidRPr="00CB3964" w:rsidRDefault="005E4440" w:rsidP="00CB3964">
            <w:pPr>
              <w:pStyle w:val="ListParagraph"/>
              <w:widowControl w:val="0"/>
              <w:numPr>
                <w:ilvl w:val="0"/>
                <w:numId w:val="8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hanging="357"/>
              <w:contextualSpacing w:val="0"/>
              <w:jc w:val="both"/>
              <w:rPr>
                <w:bCs/>
                <w:iCs/>
                <w:snapToGrid w:val="0"/>
                <w:sz w:val="20"/>
                <w:szCs w:val="20"/>
              </w:rPr>
            </w:pPr>
            <w:r w:rsidRPr="00CB3964">
              <w:rPr>
                <w:bCs/>
                <w:iCs/>
                <w:snapToGrid w:val="0"/>
                <w:sz w:val="20"/>
                <w:szCs w:val="20"/>
              </w:rPr>
              <w:t>Reflect the new IALA documentation structure</w:t>
            </w:r>
            <w:r w:rsidR="00CB3964" w:rsidRPr="00CB3964">
              <w:rPr>
                <w:bCs/>
                <w:iCs/>
                <w:snapToGrid w:val="0"/>
                <w:sz w:val="20"/>
                <w:szCs w:val="20"/>
              </w:rPr>
              <w:t>. That is a:</w:t>
            </w:r>
          </w:p>
          <w:p w14:paraId="0BB06E34" w14:textId="3FABB622" w:rsidR="00CB3964" w:rsidRPr="00CB3964" w:rsidRDefault="00CB3964" w:rsidP="00CB3964">
            <w:pPr>
              <w:pStyle w:val="ListParagraph"/>
              <w:widowControl w:val="0"/>
              <w:numPr>
                <w:ilvl w:val="0"/>
                <w:numId w:val="79"/>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hanging="357"/>
              <w:contextualSpacing w:val="0"/>
              <w:jc w:val="both"/>
              <w:rPr>
                <w:bCs/>
                <w:iCs/>
                <w:snapToGrid w:val="0"/>
                <w:sz w:val="20"/>
                <w:szCs w:val="20"/>
              </w:rPr>
            </w:pPr>
            <w:r w:rsidRPr="00CB3964">
              <w:rPr>
                <w:b/>
                <w:bCs/>
                <w:iCs/>
                <w:snapToGrid w:val="0"/>
                <w:sz w:val="20"/>
                <w:szCs w:val="20"/>
              </w:rPr>
              <w:t>Recommendation</w:t>
            </w:r>
            <w:r w:rsidRPr="00CB3964">
              <w:rPr>
                <w:bCs/>
                <w:iCs/>
                <w:snapToGrid w:val="0"/>
                <w:sz w:val="20"/>
                <w:szCs w:val="20"/>
              </w:rPr>
              <w:t>: IALA Recommendations specify what practices shall be carried out in order to comply with a Recommendation, and may be referenced, in full or in part, in an IALA Standard</w:t>
            </w:r>
          </w:p>
          <w:p w14:paraId="72B2BAD8" w14:textId="77777777" w:rsidR="00CB3964" w:rsidRPr="00CB3964" w:rsidRDefault="00CB3964" w:rsidP="00CB3964">
            <w:pPr>
              <w:pStyle w:val="ListParagraph"/>
              <w:widowControl w:val="0"/>
              <w:numPr>
                <w:ilvl w:val="0"/>
                <w:numId w:val="79"/>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contextualSpacing w:val="0"/>
              <w:jc w:val="both"/>
              <w:rPr>
                <w:bCs/>
                <w:iCs/>
                <w:snapToGrid w:val="0"/>
                <w:sz w:val="20"/>
                <w:szCs w:val="20"/>
              </w:rPr>
            </w:pPr>
            <w:r w:rsidRPr="00CB3964">
              <w:rPr>
                <w:b/>
                <w:bCs/>
                <w:iCs/>
                <w:snapToGrid w:val="0"/>
                <w:sz w:val="20"/>
                <w:szCs w:val="20"/>
              </w:rPr>
              <w:t>Guideline</w:t>
            </w:r>
            <w:r w:rsidRPr="00CB3964">
              <w:rPr>
                <w:bCs/>
                <w:iCs/>
                <w:snapToGrid w:val="0"/>
                <w:sz w:val="20"/>
                <w:szCs w:val="20"/>
              </w:rPr>
              <w:t>: IALA Guidelines describe how to implement practices normally specified in a Recommendation.</w:t>
            </w:r>
            <w:r w:rsidR="005E4440" w:rsidRPr="00CB3964">
              <w:rPr>
                <w:bCs/>
                <w:iCs/>
                <w:snapToGrid w:val="0"/>
                <w:sz w:val="20"/>
                <w:szCs w:val="20"/>
              </w:rPr>
              <w:t xml:space="preserve"> </w:t>
            </w:r>
          </w:p>
          <w:p w14:paraId="6C045859" w14:textId="46858152" w:rsidR="00CB3964" w:rsidRDefault="00CB3964" w:rsidP="00CB3964">
            <w:pPr>
              <w:pStyle w:val="ListParagraph"/>
              <w:widowControl w:val="0"/>
              <w:numPr>
                <w:ilvl w:val="0"/>
                <w:numId w:val="8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hanging="357"/>
              <w:contextualSpacing w:val="0"/>
              <w:jc w:val="both"/>
              <w:rPr>
                <w:bCs/>
                <w:iCs/>
                <w:snapToGrid w:val="0"/>
                <w:sz w:val="20"/>
                <w:szCs w:val="20"/>
              </w:rPr>
            </w:pPr>
            <w:r w:rsidRPr="00CB3964">
              <w:rPr>
                <w:bCs/>
                <w:iCs/>
                <w:snapToGrid w:val="0"/>
                <w:sz w:val="20"/>
                <w:szCs w:val="20"/>
              </w:rPr>
              <w:t>Reflect new and amended IALA documentation since the existing version was approved in 2011</w:t>
            </w:r>
            <w:r>
              <w:rPr>
                <w:bCs/>
                <w:iCs/>
                <w:snapToGrid w:val="0"/>
                <w:sz w:val="20"/>
                <w:szCs w:val="20"/>
              </w:rPr>
              <w:t>; and</w:t>
            </w:r>
          </w:p>
          <w:p w14:paraId="0ABF05CD" w14:textId="2FBA5F46" w:rsidR="00CB3964" w:rsidRPr="00CB3964" w:rsidRDefault="00CB3964" w:rsidP="00CB3964">
            <w:pPr>
              <w:pStyle w:val="ListParagraph"/>
              <w:numPr>
                <w:ilvl w:val="0"/>
                <w:numId w:val="80"/>
              </w:numPr>
              <w:spacing w:before="120" w:after="120"/>
              <w:contextualSpacing w:val="0"/>
              <w:rPr>
                <w:bCs/>
                <w:iCs/>
                <w:snapToGrid w:val="0"/>
                <w:sz w:val="20"/>
                <w:szCs w:val="20"/>
              </w:rPr>
            </w:pPr>
            <w:r>
              <w:rPr>
                <w:bCs/>
                <w:iCs/>
                <w:snapToGrid w:val="0"/>
                <w:sz w:val="20"/>
                <w:szCs w:val="20"/>
              </w:rPr>
              <w:t>E</w:t>
            </w:r>
            <w:r w:rsidRPr="00CB3964">
              <w:rPr>
                <w:bCs/>
                <w:iCs/>
                <w:snapToGrid w:val="0"/>
                <w:sz w:val="20"/>
                <w:szCs w:val="20"/>
              </w:rPr>
              <w:t>nsure it provides an effective document to assist Competent Authorities and VTS Authorities to implement and operate VTS in a globally harmonised manner.</w:t>
            </w:r>
          </w:p>
          <w:p w14:paraId="05A90614" w14:textId="77777777" w:rsidR="00201514" w:rsidRPr="00931B47"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201514" w:rsidRPr="00CB4CEA" w14:paraId="5E101773" w14:textId="77777777" w:rsidTr="001F0AF9">
        <w:trPr>
          <w:cantSplit/>
          <w:trHeight w:val="402"/>
        </w:trPr>
        <w:tc>
          <w:tcPr>
            <w:tcW w:w="2376" w:type="dxa"/>
          </w:tcPr>
          <w:p w14:paraId="78EE3062"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64C314DD" w14:textId="0D4A00B9" w:rsidR="00201514"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 xml:space="preserve">An IALA Recommendation and </w:t>
            </w:r>
            <w:r w:rsidR="00755BE6">
              <w:rPr>
                <w:bCs/>
                <w:iCs/>
                <w:snapToGrid w:val="0"/>
                <w:sz w:val="20"/>
                <w:szCs w:val="20"/>
              </w:rPr>
              <w:t xml:space="preserve">associated </w:t>
            </w:r>
            <w:r>
              <w:rPr>
                <w:bCs/>
                <w:iCs/>
                <w:snapToGrid w:val="0"/>
                <w:sz w:val="20"/>
                <w:szCs w:val="20"/>
              </w:rPr>
              <w:t>Guideline.</w:t>
            </w:r>
          </w:p>
          <w:p w14:paraId="2B044677"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201514" w:rsidRPr="00CB4CEA" w14:paraId="77A374A6" w14:textId="77777777" w:rsidTr="001F0AF9">
        <w:trPr>
          <w:cantSplit/>
          <w:trHeight w:val="402"/>
        </w:trPr>
        <w:tc>
          <w:tcPr>
            <w:tcW w:w="2376" w:type="dxa"/>
          </w:tcPr>
          <w:p w14:paraId="2A6076E9"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3AFC4806" w14:textId="77777777" w:rsidR="00365017" w:rsidRDefault="00CB3964" w:rsidP="00CB3964">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CB3964">
              <w:rPr>
                <w:bCs/>
                <w:iCs/>
                <w:snapToGrid w:val="0"/>
                <w:sz w:val="20"/>
                <w:szCs w:val="20"/>
              </w:rPr>
              <w:t>The current</w:t>
            </w:r>
            <w:r>
              <w:rPr>
                <w:bCs/>
                <w:iCs/>
                <w:snapToGrid w:val="0"/>
                <w:sz w:val="20"/>
                <w:szCs w:val="20"/>
              </w:rPr>
              <w:t xml:space="preserve"> </w:t>
            </w:r>
            <w:r w:rsidRPr="00CB3964">
              <w:rPr>
                <w:bCs/>
                <w:iCs/>
                <w:snapToGrid w:val="0"/>
                <w:sz w:val="20"/>
                <w:szCs w:val="20"/>
              </w:rPr>
              <w:t>Recommendation</w:t>
            </w:r>
            <w:r w:rsidR="00365017">
              <w:rPr>
                <w:bCs/>
                <w:iCs/>
                <w:snapToGrid w:val="0"/>
                <w:sz w:val="20"/>
                <w:szCs w:val="20"/>
              </w:rPr>
              <w:t>:</w:t>
            </w:r>
          </w:p>
          <w:p w14:paraId="4FF05A46" w14:textId="4E2079B4" w:rsidR="00365017" w:rsidRPr="00365017" w:rsidRDefault="00365017" w:rsidP="00365017">
            <w:pPr>
              <w:pStyle w:val="ListParagraph"/>
              <w:widowControl w:val="0"/>
              <w:numPr>
                <w:ilvl w:val="0"/>
                <w:numId w:val="81"/>
              </w:numPr>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hanging="357"/>
              <w:contextualSpacing w:val="0"/>
              <w:jc w:val="both"/>
              <w:rPr>
                <w:bCs/>
                <w:iCs/>
                <w:snapToGrid w:val="0"/>
                <w:sz w:val="20"/>
                <w:szCs w:val="20"/>
              </w:rPr>
            </w:pPr>
            <w:r>
              <w:rPr>
                <w:bCs/>
                <w:iCs/>
                <w:snapToGrid w:val="0"/>
                <w:sz w:val="20"/>
                <w:szCs w:val="20"/>
              </w:rPr>
              <w:t>O</w:t>
            </w:r>
            <w:r w:rsidR="00CB3964" w:rsidRPr="00365017">
              <w:rPr>
                <w:bCs/>
                <w:iCs/>
                <w:snapToGrid w:val="0"/>
                <w:sz w:val="20"/>
                <w:szCs w:val="20"/>
              </w:rPr>
              <w:t xml:space="preserve">nly refers to Operational Procedures and provides no reference to </w:t>
            </w:r>
            <w:r w:rsidRPr="00365017">
              <w:rPr>
                <w:bCs/>
                <w:iCs/>
                <w:snapToGrid w:val="0"/>
                <w:sz w:val="20"/>
                <w:szCs w:val="20"/>
              </w:rPr>
              <w:t>VTS Operations and the suite of Guidelines associated with this Topic Area under IALA Standard 1040.</w:t>
            </w:r>
          </w:p>
          <w:p w14:paraId="494E5C63" w14:textId="431DED26" w:rsidR="00755BE6" w:rsidRPr="00365017" w:rsidRDefault="00365017" w:rsidP="00365017">
            <w:pPr>
              <w:pStyle w:val="ListParagraph"/>
              <w:widowControl w:val="0"/>
              <w:numPr>
                <w:ilvl w:val="0"/>
                <w:numId w:val="81"/>
              </w:numPr>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hanging="357"/>
              <w:contextualSpacing w:val="0"/>
              <w:jc w:val="both"/>
              <w:rPr>
                <w:bCs/>
                <w:iCs/>
                <w:snapToGrid w:val="0"/>
                <w:sz w:val="20"/>
                <w:szCs w:val="20"/>
              </w:rPr>
            </w:pPr>
            <w:r>
              <w:rPr>
                <w:bCs/>
                <w:iCs/>
                <w:snapToGrid w:val="0"/>
                <w:sz w:val="20"/>
                <w:szCs w:val="20"/>
              </w:rPr>
              <w:t xml:space="preserve">Needs revision and updating </w:t>
            </w:r>
            <w:r w:rsidR="00755BE6" w:rsidRPr="00365017">
              <w:rPr>
                <w:bCs/>
                <w:iCs/>
                <w:snapToGrid w:val="0"/>
                <w:sz w:val="20"/>
                <w:szCs w:val="20"/>
              </w:rPr>
              <w:t xml:space="preserve">to reflect changes in VTS </w:t>
            </w:r>
            <w:r>
              <w:rPr>
                <w:bCs/>
                <w:iCs/>
                <w:snapToGrid w:val="0"/>
                <w:sz w:val="20"/>
                <w:szCs w:val="20"/>
              </w:rPr>
              <w:t xml:space="preserve">guidance </w:t>
            </w:r>
            <w:r w:rsidR="00755BE6" w:rsidRPr="00365017">
              <w:rPr>
                <w:bCs/>
                <w:iCs/>
                <w:snapToGrid w:val="0"/>
                <w:sz w:val="20"/>
                <w:szCs w:val="20"/>
              </w:rPr>
              <w:t>since it was last updated in 20</w:t>
            </w:r>
            <w:r w:rsidR="00C34CE6">
              <w:rPr>
                <w:bCs/>
                <w:iCs/>
                <w:snapToGrid w:val="0"/>
                <w:sz w:val="20"/>
                <w:szCs w:val="20"/>
              </w:rPr>
              <w:t>1</w:t>
            </w:r>
            <w:r>
              <w:rPr>
                <w:bCs/>
                <w:iCs/>
                <w:snapToGrid w:val="0"/>
                <w:sz w:val="20"/>
                <w:szCs w:val="20"/>
              </w:rPr>
              <w:t>1</w:t>
            </w:r>
            <w:r w:rsidR="00755BE6" w:rsidRPr="00365017">
              <w:rPr>
                <w:bCs/>
                <w:iCs/>
                <w:snapToGrid w:val="0"/>
                <w:sz w:val="20"/>
                <w:szCs w:val="20"/>
              </w:rPr>
              <w:t xml:space="preserve"> to ensure it continues:</w:t>
            </w:r>
          </w:p>
          <w:p w14:paraId="5E3B1163" w14:textId="25B8D9D1" w:rsidR="00755BE6" w:rsidRPr="005E4440" w:rsidRDefault="00755BE6" w:rsidP="00365017">
            <w:pPr>
              <w:pStyle w:val="ListParagraph"/>
              <w:widowControl w:val="0"/>
              <w:numPr>
                <w:ilvl w:val="0"/>
                <w:numId w:val="78"/>
              </w:numPr>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hanging="357"/>
              <w:contextualSpacing w:val="0"/>
              <w:jc w:val="both"/>
              <w:rPr>
                <w:bCs/>
                <w:iCs/>
                <w:snapToGrid w:val="0"/>
                <w:sz w:val="20"/>
                <w:szCs w:val="20"/>
              </w:rPr>
            </w:pPr>
            <w:r w:rsidRPr="005E4440">
              <w:rPr>
                <w:bCs/>
                <w:iCs/>
                <w:snapToGrid w:val="0"/>
                <w:sz w:val="20"/>
                <w:szCs w:val="20"/>
              </w:rPr>
              <w:t>To provide appropriate guidance for Competent Authorities and VTS Authorities to implement and operate VTS in a globally harmonised manner consistent with SOLAS Chapter V Regulation 12, and IMO Resolution A.857(20) Vessel Traffic Services</w:t>
            </w:r>
          </w:p>
          <w:p w14:paraId="1B16F17D" w14:textId="5122D5E5" w:rsidR="00755BE6" w:rsidRPr="005E4440" w:rsidRDefault="00755BE6" w:rsidP="00365017">
            <w:pPr>
              <w:pStyle w:val="ListParagraph"/>
              <w:widowControl w:val="0"/>
              <w:numPr>
                <w:ilvl w:val="0"/>
                <w:numId w:val="77"/>
              </w:numPr>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hanging="357"/>
              <w:contextualSpacing w:val="0"/>
              <w:jc w:val="both"/>
              <w:rPr>
                <w:bCs/>
                <w:iCs/>
                <w:snapToGrid w:val="0"/>
                <w:sz w:val="20"/>
                <w:szCs w:val="20"/>
              </w:rPr>
            </w:pPr>
            <w:r w:rsidRPr="005E4440">
              <w:rPr>
                <w:bCs/>
                <w:iCs/>
                <w:snapToGrid w:val="0"/>
                <w:sz w:val="20"/>
                <w:szCs w:val="20"/>
              </w:rPr>
              <w:t>To minimise any possible confusion to masters transiting between VTSs</w:t>
            </w:r>
          </w:p>
          <w:p w14:paraId="564A336B" w14:textId="0DFAF21F" w:rsidR="00201514" w:rsidRDefault="00365017"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 </w:t>
            </w:r>
            <w:r w:rsidR="00201514" w:rsidRPr="007710A0">
              <w:rPr>
                <w:bCs/>
                <w:i/>
                <w:iCs/>
                <w:noProof/>
                <w:snapToGrid w:val="0"/>
                <w:sz w:val="16"/>
                <w:szCs w:val="16"/>
              </w:rPr>
              <w:t xml:space="preserve">(Describe </w:t>
            </w:r>
            <w:r w:rsidR="00201514">
              <w:rPr>
                <w:bCs/>
                <w:i/>
                <w:iCs/>
                <w:noProof/>
                <w:snapToGrid w:val="0"/>
                <w:sz w:val="16"/>
                <w:szCs w:val="16"/>
              </w:rPr>
              <w:t xml:space="preserve">briefly why </w:t>
            </w:r>
            <w:r w:rsidR="00201514" w:rsidRPr="00B055D8">
              <w:rPr>
                <w:bCs/>
                <w:i/>
                <w:iCs/>
                <w:noProof/>
                <w:snapToGrid w:val="0"/>
                <w:sz w:val="16"/>
                <w:szCs w:val="16"/>
              </w:rPr>
              <w:t>this task should be included in the Work Programme</w:t>
            </w:r>
            <w:r w:rsidR="00201514" w:rsidRPr="007710A0">
              <w:rPr>
                <w:bCs/>
                <w:i/>
                <w:iCs/>
                <w:noProof/>
                <w:snapToGrid w:val="0"/>
                <w:sz w:val="16"/>
                <w:szCs w:val="16"/>
              </w:rPr>
              <w:t>)</w:t>
            </w:r>
          </w:p>
        </w:tc>
      </w:tr>
      <w:tr w:rsidR="00201514" w:rsidRPr="00696A73" w14:paraId="67E7A22E" w14:textId="77777777" w:rsidTr="001F0AF9">
        <w:trPr>
          <w:cantSplit/>
          <w:trHeight w:val="854"/>
        </w:trPr>
        <w:tc>
          <w:tcPr>
            <w:tcW w:w="2376" w:type="dxa"/>
          </w:tcPr>
          <w:p w14:paraId="54BEE9E8"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lastRenderedPageBreak/>
              <w:t>Strategic Alignment</w:t>
            </w:r>
          </w:p>
          <w:p w14:paraId="3B204ECF" w14:textId="77777777" w:rsidR="00201514" w:rsidRPr="00B47562"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25215A64" w14:textId="77777777" w:rsidR="00365017" w:rsidRDefault="00365017" w:rsidP="00365017">
            <w:pPr>
              <w:pStyle w:val="BodyText3"/>
              <w:spacing w:before="120"/>
              <w:ind w:left="0"/>
              <w:jc w:val="both"/>
              <w:rPr>
                <w:i w:val="0"/>
                <w:sz w:val="20"/>
              </w:rPr>
            </w:pPr>
            <w:r w:rsidRPr="00A11A2E">
              <w:rPr>
                <w:b/>
                <w:i w:val="0"/>
                <w:sz w:val="20"/>
              </w:rPr>
              <w:t>Goal</w:t>
            </w:r>
            <w:r w:rsidRPr="00A11A2E">
              <w:rPr>
                <w:i w:val="0"/>
                <w:sz w:val="20"/>
              </w:rPr>
              <w:t xml:space="preserve"> </w:t>
            </w:r>
          </w:p>
          <w:p w14:paraId="0B957E94" w14:textId="77777777" w:rsidR="00365017" w:rsidRDefault="00365017" w:rsidP="00365017">
            <w:pPr>
              <w:pStyle w:val="BodyText3"/>
              <w:spacing w:before="120"/>
              <w:ind w:left="0"/>
              <w:jc w:val="both"/>
              <w:rPr>
                <w:i w:val="0"/>
                <w:sz w:val="20"/>
              </w:rPr>
            </w:pPr>
            <w:r w:rsidRPr="00B47A0E">
              <w:rPr>
                <w:i w:val="0"/>
                <w:sz w:val="20"/>
              </w:rPr>
              <w:t xml:space="preserve">G1 – Marine Aids to Navigation are developed and harmonised through international cooperation and the provision of standards. </w:t>
            </w:r>
          </w:p>
          <w:p w14:paraId="0125BBDA" w14:textId="77777777" w:rsidR="00365017" w:rsidRDefault="00365017" w:rsidP="00365017">
            <w:pPr>
              <w:pStyle w:val="BodyText3"/>
              <w:spacing w:before="120"/>
              <w:ind w:left="0"/>
              <w:jc w:val="both"/>
              <w:rPr>
                <w:b/>
                <w:i w:val="0"/>
                <w:sz w:val="20"/>
              </w:rPr>
            </w:pPr>
            <w:r w:rsidRPr="00A11A2E">
              <w:rPr>
                <w:b/>
                <w:i w:val="0"/>
                <w:sz w:val="20"/>
              </w:rPr>
              <w:t>Strategy</w:t>
            </w:r>
          </w:p>
          <w:p w14:paraId="1FA443A2" w14:textId="77777777" w:rsidR="00365017" w:rsidRPr="00B47A0E" w:rsidRDefault="00365017" w:rsidP="00365017">
            <w:pPr>
              <w:pStyle w:val="BodyText3"/>
              <w:spacing w:before="120"/>
              <w:ind w:left="0"/>
              <w:jc w:val="both"/>
              <w:rPr>
                <w:i w:val="0"/>
                <w:sz w:val="20"/>
              </w:rPr>
            </w:pPr>
            <w:r w:rsidRPr="00B47A0E">
              <w:rPr>
                <w:i w:val="0"/>
                <w:sz w:val="20"/>
              </w:rPr>
              <w:t>S1 - Develop standards suitable for direct citation by States, in areas deemed important by the General Assembly, and the related Recommendations and Guidelines.</w:t>
            </w:r>
          </w:p>
          <w:p w14:paraId="7BC3627C" w14:textId="77777777" w:rsidR="00365017" w:rsidRDefault="00365017" w:rsidP="003650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7A0E">
              <w:rPr>
                <w:sz w:val="20"/>
              </w:rPr>
              <w:t>S2 - Position IALA as the source of standards, knowledge, and expertise that will enable States to provide Marine Aids to Navigation, in accordance with relevant international obligations and recommendations.</w:t>
            </w:r>
            <w:r w:rsidRPr="00B47A0E">
              <w:rPr>
                <w:bCs/>
                <w:iCs/>
                <w:snapToGrid w:val="0"/>
                <w:sz w:val="20"/>
                <w:szCs w:val="20"/>
              </w:rPr>
              <w:t xml:space="preserve"> </w:t>
            </w:r>
          </w:p>
          <w:p w14:paraId="460FD192" w14:textId="11A62314" w:rsidR="00201514" w:rsidRPr="006C21E7" w:rsidRDefault="00365017" w:rsidP="00365017">
            <w:pPr>
              <w:pStyle w:val="BodyText3"/>
              <w:spacing w:before="120"/>
              <w:ind w:left="0"/>
              <w:jc w:val="both"/>
              <w:rPr>
                <w:i w:val="0"/>
                <w:sz w:val="20"/>
              </w:rPr>
            </w:pPr>
            <w:r w:rsidRPr="00B47A0E">
              <w:rPr>
                <w:bCs w:val="0"/>
                <w:iCs w:val="0"/>
                <w:snapToGrid w:val="0"/>
                <w:sz w:val="20"/>
                <w:szCs w:val="20"/>
              </w:rPr>
              <w:t>S6 - Improve and harmonise the delivery of VTS globally and in a manner consistent with international conventions, national legislation and public expectations, to ensure the safety and efficiency of vessel traffic and to protect the environment.</w:t>
            </w:r>
          </w:p>
        </w:tc>
      </w:tr>
      <w:tr w:rsidR="00365017" w:rsidRPr="00CB4CEA" w14:paraId="0395317C" w14:textId="77777777" w:rsidTr="001F0AF9">
        <w:trPr>
          <w:cantSplit/>
          <w:trHeight w:val="615"/>
        </w:trPr>
        <w:tc>
          <w:tcPr>
            <w:tcW w:w="2376" w:type="dxa"/>
          </w:tcPr>
          <w:p w14:paraId="3C45BE3D" w14:textId="77777777" w:rsidR="00365017" w:rsidRPr="00BF71F7" w:rsidRDefault="00365017" w:rsidP="00365017">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794AF794" w14:textId="77777777" w:rsidR="00365017" w:rsidRPr="00480907" w:rsidRDefault="00365017" w:rsidP="003650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4C08EE10" w14:textId="77777777" w:rsidR="00365017" w:rsidRPr="00480907" w:rsidRDefault="00365017" w:rsidP="00365017">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sidRPr="00480907">
              <w:rPr>
                <w:rFonts w:eastAsia="Times New Roman" w:cs="Times New Roman"/>
                <w:bCs/>
                <w:iCs/>
                <w:snapToGrid w:val="0"/>
                <w:sz w:val="20"/>
                <w:szCs w:val="20"/>
              </w:rPr>
              <w:t>Review of structure and content of the Recommendation</w:t>
            </w:r>
          </w:p>
          <w:p w14:paraId="0DA1BB0D" w14:textId="77777777" w:rsidR="00365017" w:rsidRDefault="00365017" w:rsidP="00365017">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sidRPr="00480907">
              <w:rPr>
                <w:rFonts w:eastAsia="Times New Roman" w:cs="Times New Roman"/>
                <w:bCs/>
                <w:iCs/>
                <w:snapToGrid w:val="0"/>
                <w:sz w:val="20"/>
                <w:szCs w:val="20"/>
              </w:rPr>
              <w:t>To align the revised guidance with the new IALA document structure</w:t>
            </w:r>
          </w:p>
          <w:p w14:paraId="10919008" w14:textId="77777777" w:rsidR="00365017" w:rsidRDefault="00365017" w:rsidP="00365017">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Ensure the revised guidance reflects all applicable IALA Guidance associated with the implementation and operation of VTS</w:t>
            </w:r>
          </w:p>
          <w:p w14:paraId="3B4F4020" w14:textId="77777777" w:rsidR="00365017" w:rsidRDefault="00365017" w:rsidP="00365017">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proofErr w:type="spellStart"/>
            <w:r>
              <w:rPr>
                <w:rFonts w:eastAsia="Times New Roman" w:cs="Times New Roman"/>
                <w:bCs/>
                <w:iCs/>
                <w:snapToGrid w:val="0"/>
                <w:sz w:val="20"/>
                <w:szCs w:val="20"/>
              </w:rPr>
              <w:t>Evalulate</w:t>
            </w:r>
            <w:proofErr w:type="spellEnd"/>
            <w:r>
              <w:rPr>
                <w:rFonts w:eastAsia="Times New Roman" w:cs="Times New Roman"/>
                <w:bCs/>
                <w:iCs/>
                <w:snapToGrid w:val="0"/>
                <w:sz w:val="20"/>
                <w:szCs w:val="20"/>
              </w:rPr>
              <w:t xml:space="preserve"> the need for the guidance to include any additional components such as:</w:t>
            </w:r>
          </w:p>
          <w:p w14:paraId="6A5BCE75" w14:textId="77777777" w:rsidR="00365017" w:rsidRDefault="00365017" w:rsidP="00365017">
            <w:pPr>
              <w:pStyle w:val="ListParagraph"/>
              <w:widowControl w:val="0"/>
              <w:numPr>
                <w:ilvl w:val="1"/>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International / Regulatory framework for VTS</w:t>
            </w:r>
          </w:p>
          <w:p w14:paraId="5F0C5F9B" w14:textId="77777777" w:rsidR="00365017" w:rsidRPr="00480907" w:rsidRDefault="00365017" w:rsidP="00365017">
            <w:pPr>
              <w:pStyle w:val="ListParagraph"/>
              <w:widowControl w:val="0"/>
              <w:numPr>
                <w:ilvl w:val="1"/>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The ongoing delivery of VTS to be included</w:t>
            </w:r>
          </w:p>
          <w:p w14:paraId="78BC95DF" w14:textId="77777777" w:rsidR="00365017" w:rsidRPr="00480907" w:rsidRDefault="00365017" w:rsidP="003650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6BADBF6A" w14:textId="0E2B3FA6" w:rsidR="00365017" w:rsidRPr="00696A73" w:rsidRDefault="00365017" w:rsidP="003650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365017" w:rsidRPr="00696A73" w14:paraId="77599B4C" w14:textId="77777777" w:rsidTr="001F0AF9">
        <w:trPr>
          <w:cantSplit/>
          <w:trHeight w:val="1399"/>
        </w:trPr>
        <w:tc>
          <w:tcPr>
            <w:tcW w:w="2376" w:type="dxa"/>
          </w:tcPr>
          <w:p w14:paraId="0D980BC9" w14:textId="77777777" w:rsidR="00365017" w:rsidRPr="00696A73" w:rsidRDefault="00365017" w:rsidP="00365017">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461E058F" w14:textId="1902410E" w:rsidR="00C34CE6" w:rsidRDefault="00C34CE6" w:rsidP="006F7284">
            <w:pPr>
              <w:pStyle w:val="ListParagraph"/>
              <w:widowControl w:val="0"/>
              <w:numPr>
                <w:ilvl w:val="0"/>
                <w:numId w:val="3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hanging="357"/>
              <w:contextualSpacing w:val="0"/>
              <w:jc w:val="both"/>
              <w:rPr>
                <w:rFonts w:eastAsia="Times New Roman" w:cs="Times New Roman"/>
                <w:bCs/>
                <w:iCs/>
                <w:snapToGrid w:val="0"/>
                <w:sz w:val="20"/>
                <w:szCs w:val="20"/>
              </w:rPr>
            </w:pPr>
            <w:r>
              <w:rPr>
                <w:rFonts w:eastAsia="Times New Roman" w:cs="Times New Roman"/>
                <w:bCs/>
                <w:iCs/>
                <w:snapToGrid w:val="0"/>
                <w:sz w:val="20"/>
                <w:szCs w:val="20"/>
              </w:rPr>
              <w:t>Complete</w:t>
            </w:r>
            <w:r w:rsidRPr="0083661F">
              <w:rPr>
                <w:rFonts w:eastAsia="Times New Roman" w:cs="Times New Roman"/>
                <w:bCs/>
                <w:iCs/>
                <w:snapToGrid w:val="0"/>
                <w:sz w:val="20"/>
                <w:szCs w:val="20"/>
              </w:rPr>
              <w:t xml:space="preserve"> </w:t>
            </w:r>
            <w:r>
              <w:rPr>
                <w:rFonts w:eastAsia="Times New Roman" w:cs="Times New Roman"/>
                <w:bCs/>
                <w:iCs/>
                <w:snapToGrid w:val="0"/>
                <w:sz w:val="20"/>
                <w:szCs w:val="20"/>
              </w:rPr>
              <w:t xml:space="preserve">a </w:t>
            </w:r>
            <w:r w:rsidR="00365017" w:rsidRPr="0083661F">
              <w:rPr>
                <w:rFonts w:eastAsia="Times New Roman" w:cs="Times New Roman"/>
                <w:bCs/>
                <w:iCs/>
                <w:snapToGrid w:val="0"/>
                <w:sz w:val="20"/>
                <w:szCs w:val="20"/>
              </w:rPr>
              <w:t xml:space="preserve">revised Recommendation </w:t>
            </w:r>
            <w:r>
              <w:rPr>
                <w:rFonts w:eastAsia="Times New Roman" w:cs="Times New Roman"/>
                <w:bCs/>
                <w:iCs/>
                <w:snapToGrid w:val="0"/>
                <w:sz w:val="20"/>
                <w:szCs w:val="20"/>
              </w:rPr>
              <w:t>at IAL</w:t>
            </w:r>
            <w:r w:rsidR="00D93F41">
              <w:rPr>
                <w:rFonts w:eastAsia="Times New Roman" w:cs="Times New Roman"/>
                <w:bCs/>
                <w:iCs/>
                <w:snapToGrid w:val="0"/>
                <w:sz w:val="20"/>
                <w:szCs w:val="20"/>
              </w:rPr>
              <w:t>A VTS 45</w:t>
            </w:r>
            <w:r>
              <w:rPr>
                <w:rFonts w:eastAsia="Times New Roman" w:cs="Times New Roman"/>
                <w:bCs/>
                <w:iCs/>
                <w:snapToGrid w:val="0"/>
                <w:sz w:val="20"/>
                <w:szCs w:val="20"/>
              </w:rPr>
              <w:t>.</w:t>
            </w:r>
          </w:p>
          <w:p w14:paraId="3F909FB0" w14:textId="3A1544B7" w:rsidR="00C34CE6" w:rsidRDefault="00C34CE6" w:rsidP="006F7284">
            <w:pPr>
              <w:pStyle w:val="ListParagraph"/>
              <w:widowControl w:val="0"/>
              <w:numPr>
                <w:ilvl w:val="0"/>
                <w:numId w:val="3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hanging="357"/>
              <w:contextualSpacing w:val="0"/>
              <w:jc w:val="both"/>
              <w:rPr>
                <w:rFonts w:eastAsia="Times New Roman" w:cs="Times New Roman"/>
                <w:bCs/>
                <w:iCs/>
                <w:snapToGrid w:val="0"/>
                <w:sz w:val="20"/>
                <w:szCs w:val="20"/>
              </w:rPr>
            </w:pPr>
            <w:r>
              <w:rPr>
                <w:rFonts w:eastAsia="Times New Roman" w:cs="Times New Roman"/>
                <w:bCs/>
                <w:iCs/>
                <w:snapToGrid w:val="0"/>
                <w:sz w:val="20"/>
                <w:szCs w:val="20"/>
              </w:rPr>
              <w:t>Complete new Guideline[s] at IALA VTS 50.</w:t>
            </w:r>
          </w:p>
          <w:p w14:paraId="1D08D82B" w14:textId="28044015" w:rsidR="00365017" w:rsidRPr="00365017" w:rsidRDefault="00365017" w:rsidP="006F7284">
            <w:pPr>
              <w:pStyle w:val="ListParagraph"/>
              <w:widowControl w:val="0"/>
              <w:numPr>
                <w:ilvl w:val="0"/>
                <w:numId w:val="3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hanging="357"/>
              <w:contextualSpacing w:val="0"/>
              <w:jc w:val="both"/>
              <w:rPr>
                <w:bCs/>
                <w:iCs/>
                <w:snapToGrid w:val="0"/>
                <w:sz w:val="20"/>
                <w:szCs w:val="20"/>
              </w:rPr>
            </w:pPr>
            <w:r w:rsidRPr="00365017">
              <w:rPr>
                <w:bCs/>
                <w:iCs/>
                <w:snapToGrid w:val="0"/>
                <w:sz w:val="20"/>
                <w:szCs w:val="20"/>
              </w:rPr>
              <w:t xml:space="preserve">Submit </w:t>
            </w:r>
            <w:r w:rsidR="00E56777">
              <w:rPr>
                <w:bCs/>
                <w:iCs/>
                <w:snapToGrid w:val="0"/>
                <w:sz w:val="20"/>
                <w:szCs w:val="20"/>
              </w:rPr>
              <w:t>revised and new documents</w:t>
            </w:r>
            <w:r w:rsidRPr="00365017">
              <w:rPr>
                <w:bCs/>
                <w:iCs/>
                <w:snapToGrid w:val="0"/>
                <w:sz w:val="20"/>
                <w:szCs w:val="20"/>
              </w:rPr>
              <w:t xml:space="preserve"> to Council for approval</w:t>
            </w:r>
            <w:r w:rsidR="00C34CE6">
              <w:rPr>
                <w:bCs/>
                <w:iCs/>
                <w:snapToGrid w:val="0"/>
                <w:sz w:val="20"/>
                <w:szCs w:val="20"/>
              </w:rPr>
              <w:t xml:space="preserve"> after IALA VTS 50</w:t>
            </w:r>
            <w:r w:rsidRPr="00365017">
              <w:rPr>
                <w:bCs/>
                <w:iCs/>
                <w:snapToGrid w:val="0"/>
                <w:sz w:val="20"/>
                <w:szCs w:val="20"/>
              </w:rPr>
              <w:t>.</w:t>
            </w:r>
          </w:p>
        </w:tc>
      </w:tr>
      <w:tr w:rsidR="00365017" w:rsidRPr="00696A73" w14:paraId="30845AB8" w14:textId="77777777" w:rsidTr="001F0AF9">
        <w:trPr>
          <w:cantSplit/>
          <w:trHeight w:val="659"/>
        </w:trPr>
        <w:tc>
          <w:tcPr>
            <w:tcW w:w="2376" w:type="dxa"/>
          </w:tcPr>
          <w:p w14:paraId="43A79CDC" w14:textId="77777777" w:rsidR="00365017" w:rsidRPr="00BF71F7" w:rsidRDefault="00365017" w:rsidP="00365017">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10396D48" w14:textId="77777777" w:rsidR="00365017" w:rsidRDefault="00365017" w:rsidP="00365017">
            <w:pPr>
              <w:pStyle w:val="BodyText3"/>
              <w:spacing w:before="120"/>
              <w:ind w:left="0"/>
              <w:jc w:val="both"/>
              <w:rPr>
                <w:sz w:val="20"/>
                <w:lang w:val="en-CA"/>
              </w:rPr>
            </w:pPr>
            <w:r>
              <w:rPr>
                <w:sz w:val="20"/>
                <w:lang w:val="en-CA"/>
              </w:rPr>
              <w:t>Session number:</w:t>
            </w:r>
          </w:p>
          <w:p w14:paraId="06220FF8" w14:textId="77777777" w:rsidR="00365017" w:rsidRDefault="00365017" w:rsidP="00365017">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771904" behindDoc="0" locked="0" layoutInCell="1" allowOverlap="1" wp14:anchorId="7933A302" wp14:editId="61B866A0">
                      <wp:simplePos x="0" y="0"/>
                      <wp:positionH relativeFrom="column">
                        <wp:posOffset>645160</wp:posOffset>
                      </wp:positionH>
                      <wp:positionV relativeFrom="paragraph">
                        <wp:posOffset>168910</wp:posOffset>
                      </wp:positionV>
                      <wp:extent cx="274320" cy="274320"/>
                      <wp:effectExtent l="8890" t="10160" r="12065" b="10795"/>
                      <wp:wrapNone/>
                      <wp:docPr id="16"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7817DCA" w14:textId="61C179E4" w:rsidR="00D20A23" w:rsidRPr="005F1945" w:rsidRDefault="00D20A23" w:rsidP="00201514">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33A302" id="Rectangle 16" o:spid="_x0000_s1049" style="position:absolute;left:0;text-align:left;margin-left:50.8pt;margin-top:13.3pt;width:21.6pt;height:21.6pt;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LgFZtEoAgAAUAQAAA4AAAAAAAAAAAAAAAAALgIAAGRycy9lMm9E&#10;b2MueG1sUEsBAi0AFAAGAAgAAAAhAC9GjDXdAAAACQEAAA8AAAAAAAAAAAAAAAAAggQAAGRycy9k&#10;b3ducmV2LnhtbFBLBQYAAAAABAAEAPMAAACMBQAAAAA=&#10;">
                      <v:textbox>
                        <w:txbxContent>
                          <w:p w14:paraId="67817DCA" w14:textId="61C179E4" w:rsidR="00D20A23" w:rsidRPr="005F1945" w:rsidRDefault="00D20A23" w:rsidP="00201514">
                            <w:pPr>
                              <w:rPr>
                                <w:lang w:val="nl-NL"/>
                              </w:rPr>
                            </w:pPr>
                            <w:r>
                              <w:rPr>
                                <w:lang w:val="nl-NL"/>
                              </w:rPr>
                              <w:t>X</w:t>
                            </w:r>
                          </w:p>
                        </w:txbxContent>
                      </v:textbox>
                    </v:rect>
                  </w:pict>
                </mc:Fallback>
              </mc:AlternateContent>
            </w:r>
            <w:r w:rsidRPr="00341A16">
              <w:rPr>
                <w:noProof/>
                <w:sz w:val="20"/>
                <w:lang w:eastAsia="en-GB"/>
              </w:rPr>
              <mc:AlternateContent>
                <mc:Choice Requires="wps">
                  <w:drawing>
                    <wp:anchor distT="0" distB="0" distL="114300" distR="114300" simplePos="0" relativeHeight="251770880" behindDoc="0" locked="0" layoutInCell="1" allowOverlap="1" wp14:anchorId="4E882F46" wp14:editId="7A45F9CA">
                      <wp:simplePos x="0" y="0"/>
                      <wp:positionH relativeFrom="column">
                        <wp:posOffset>1219200</wp:posOffset>
                      </wp:positionH>
                      <wp:positionV relativeFrom="paragraph">
                        <wp:posOffset>168910</wp:posOffset>
                      </wp:positionV>
                      <wp:extent cx="274320" cy="274320"/>
                      <wp:effectExtent l="0" t="0" r="11430" b="11430"/>
                      <wp:wrapNone/>
                      <wp:docPr id="17"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51C388B" w14:textId="566E0D86" w:rsidR="00D20A23" w:rsidRPr="006F7284" w:rsidRDefault="00D20A23" w:rsidP="00201514">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882F46" id="Rectangle 17" o:spid="_x0000_s1050" style="position:absolute;left:0;text-align:left;margin-left:96pt;margin-top:13.3pt;width:21.6pt;height:21.6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">
                      <v:textbox>
                        <w:txbxContent>
                          <w:p w14:paraId="051C388B" w14:textId="566E0D86" w:rsidR="00D20A23" w:rsidRPr="006F7284" w:rsidRDefault="00D20A23" w:rsidP="00201514">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769856" behindDoc="0" locked="0" layoutInCell="1" allowOverlap="1" wp14:anchorId="2E3B4951" wp14:editId="698CA946">
                      <wp:simplePos x="0" y="0"/>
                      <wp:positionH relativeFrom="column">
                        <wp:posOffset>1793240</wp:posOffset>
                      </wp:positionH>
                      <wp:positionV relativeFrom="paragraph">
                        <wp:posOffset>168910</wp:posOffset>
                      </wp:positionV>
                      <wp:extent cx="274320" cy="274320"/>
                      <wp:effectExtent l="0" t="0" r="11430" b="11430"/>
                      <wp:wrapNone/>
                      <wp:docPr id="18"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E778153" w14:textId="5709A485" w:rsidR="00D20A23" w:rsidRPr="006F7284" w:rsidRDefault="00D20A23" w:rsidP="00201514">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3B4951" id="Rectangle 18" o:spid="_x0000_s1051" style="position:absolute;left:0;text-align:left;margin-left:141.2pt;margin-top:13.3pt;width:21.6pt;height:21.6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">
                      <v:textbox>
                        <w:txbxContent>
                          <w:p w14:paraId="0E778153" w14:textId="5709A485" w:rsidR="00D20A23" w:rsidRPr="006F7284" w:rsidRDefault="00D20A23" w:rsidP="00201514">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768832" behindDoc="0" locked="0" layoutInCell="1" allowOverlap="1" wp14:anchorId="300DA92E" wp14:editId="5446DC0A">
                      <wp:simplePos x="0" y="0"/>
                      <wp:positionH relativeFrom="column">
                        <wp:posOffset>2399665</wp:posOffset>
                      </wp:positionH>
                      <wp:positionV relativeFrom="paragraph">
                        <wp:posOffset>168910</wp:posOffset>
                      </wp:positionV>
                      <wp:extent cx="274320" cy="274320"/>
                      <wp:effectExtent l="0" t="0" r="11430" b="11430"/>
                      <wp:wrapNone/>
                      <wp:docPr id="19"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5DFD744" w14:textId="27F9702A" w:rsidR="00D20A23" w:rsidRPr="00AC3091" w:rsidRDefault="00D20A23" w:rsidP="00201514">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0DA92E" id="Rectangle 19" o:spid="_x0000_s1052" style="position:absolute;left:0;text-align:left;margin-left:188.95pt;margin-top:13.3pt;width:21.6pt;height:21.6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7uiCNygCAABQBAAADgAAAAAAAAAAAAAAAAAuAgAAZHJzL2Uy&#10;b0RvYy54bWxQSwECLQAUAAYACAAAACEAG37jl98AAAAJAQAADwAAAAAAAAAAAAAAAACCBAAAZHJz&#10;L2Rvd25yZXYueG1sUEsFBgAAAAAEAAQA8wAAAI4FAAAAAA==&#10;">
                      <v:textbox>
                        <w:txbxContent>
                          <w:p w14:paraId="05DFD744" w14:textId="27F9702A" w:rsidR="00D20A23" w:rsidRPr="00AC3091" w:rsidRDefault="00D20A23" w:rsidP="00201514">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767808" behindDoc="0" locked="0" layoutInCell="1" allowOverlap="1" wp14:anchorId="44D5E2DB" wp14:editId="37AE9A29">
                      <wp:simplePos x="0" y="0"/>
                      <wp:positionH relativeFrom="column">
                        <wp:posOffset>3072130</wp:posOffset>
                      </wp:positionH>
                      <wp:positionV relativeFrom="paragraph">
                        <wp:posOffset>168910</wp:posOffset>
                      </wp:positionV>
                      <wp:extent cx="274320" cy="274320"/>
                      <wp:effectExtent l="0" t="0" r="11430" b="11430"/>
                      <wp:wrapNone/>
                      <wp:docPr id="20"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60ED697" w14:textId="2750B9AD" w:rsidR="00D20A23" w:rsidRPr="00AC3091" w:rsidRDefault="00D20A23" w:rsidP="00AC3091">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D5E2DB" id="Rectangle 20" o:spid="_x0000_s1053" style="position:absolute;left:0;text-align:left;margin-left:241.9pt;margin-top:13.3pt;width:21.6pt;height:21.6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">
                      <v:textbox>
                        <w:txbxContent>
                          <w:p w14:paraId="260ED697" w14:textId="2750B9AD" w:rsidR="00D20A23" w:rsidRPr="00AC3091" w:rsidRDefault="00D20A23" w:rsidP="00AC3091">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766784" behindDoc="0" locked="0" layoutInCell="1" allowOverlap="1" wp14:anchorId="52429E38" wp14:editId="424246D8">
                      <wp:simplePos x="0" y="0"/>
                      <wp:positionH relativeFrom="column">
                        <wp:posOffset>3834765</wp:posOffset>
                      </wp:positionH>
                      <wp:positionV relativeFrom="paragraph">
                        <wp:posOffset>168910</wp:posOffset>
                      </wp:positionV>
                      <wp:extent cx="274320" cy="274320"/>
                      <wp:effectExtent l="0" t="0" r="11430" b="11430"/>
                      <wp:wrapNone/>
                      <wp:docPr id="21"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6C42CCE" w14:textId="5EEFE116" w:rsidR="00D20A23" w:rsidRPr="00AC3091" w:rsidRDefault="00D20A23" w:rsidP="00AC3091">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429E38" id="Rectangle 21" o:spid="_x0000_s1054" style="position:absolute;left:0;text-align:left;margin-left:301.95pt;margin-top:13.3pt;width:21.6pt;height:21.6pt;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">
                      <v:textbox>
                        <w:txbxContent>
                          <w:p w14:paraId="56C42CCE" w14:textId="5EEFE116" w:rsidR="00D20A23" w:rsidRPr="00AC3091" w:rsidRDefault="00D20A23" w:rsidP="00AC3091">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772928" behindDoc="0" locked="0" layoutInCell="1" allowOverlap="1" wp14:anchorId="41F5F999" wp14:editId="1DE8A6EC">
                      <wp:simplePos x="0" y="0"/>
                      <wp:positionH relativeFrom="column">
                        <wp:posOffset>31750</wp:posOffset>
                      </wp:positionH>
                      <wp:positionV relativeFrom="paragraph">
                        <wp:posOffset>168910</wp:posOffset>
                      </wp:positionV>
                      <wp:extent cx="274320" cy="274320"/>
                      <wp:effectExtent l="5080" t="10160" r="6350" b="10795"/>
                      <wp:wrapNone/>
                      <wp:docPr id="22"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DAC30EC" w14:textId="23F9162F" w:rsidR="00D20A23" w:rsidRPr="005F1945" w:rsidRDefault="00D20A23" w:rsidP="00201514">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F5F999" id="Rectangle 22" o:spid="_x0000_s1055" style="position:absolute;left:0;text-align:left;margin-left:2.5pt;margin-top:13.3pt;width:21.6pt;height:21.6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">
                      <v:textbox>
                        <w:txbxContent>
                          <w:p w14:paraId="1DAC30EC" w14:textId="23F9162F" w:rsidR="00D20A23" w:rsidRPr="005F1945" w:rsidRDefault="00D20A23" w:rsidP="00201514">
                            <w:pPr>
                              <w:rPr>
                                <w:lang w:val="nl-NL"/>
                              </w:rPr>
                            </w:pPr>
                            <w:r>
                              <w:rPr>
                                <w:lang w:val="nl-NL"/>
                              </w:rPr>
                              <w:t>X</w:t>
                            </w: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63CB4208" w14:textId="77777777" w:rsidR="00365017" w:rsidRDefault="00365017" w:rsidP="003650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07B11BCE" w14:textId="77777777" w:rsidR="00365017" w:rsidRPr="005010D1" w:rsidRDefault="00365017" w:rsidP="003650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365017" w:rsidRPr="00696A73" w14:paraId="0A44E88B" w14:textId="77777777" w:rsidTr="001F0AF9">
        <w:trPr>
          <w:cantSplit/>
          <w:trHeight w:val="342"/>
        </w:trPr>
        <w:tc>
          <w:tcPr>
            <w:tcW w:w="2376" w:type="dxa"/>
            <w:shd w:val="clear" w:color="auto" w:fill="DDD9C3" w:themeFill="background2" w:themeFillShade="E6"/>
          </w:tcPr>
          <w:p w14:paraId="6099171D" w14:textId="77777777" w:rsidR="00365017" w:rsidRDefault="00365017" w:rsidP="00365017">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6C189E4E" w14:textId="77777777" w:rsidR="00365017" w:rsidRDefault="00365017" w:rsidP="003650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077E1053" w14:textId="77777777" w:rsidR="00365017" w:rsidRPr="00CB5C46" w:rsidRDefault="00365017" w:rsidP="003650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CB5C46">
              <w:rPr>
                <w:bCs/>
                <w:iCs/>
                <w:snapToGrid w:val="0"/>
                <w:sz w:val="20"/>
                <w:szCs w:val="20"/>
              </w:rPr>
              <w:t>Proposed by IHMA for input to 2018-22 Work Programme</w:t>
            </w:r>
          </w:p>
        </w:tc>
      </w:tr>
      <w:tr w:rsidR="00365017" w:rsidRPr="00696A73" w14:paraId="1F6B0EE8" w14:textId="77777777" w:rsidTr="001F0AF9">
        <w:trPr>
          <w:cantSplit/>
          <w:trHeight w:val="342"/>
        </w:trPr>
        <w:tc>
          <w:tcPr>
            <w:tcW w:w="2376" w:type="dxa"/>
            <w:vMerge w:val="restart"/>
            <w:shd w:val="clear" w:color="auto" w:fill="auto"/>
          </w:tcPr>
          <w:p w14:paraId="1099CC4E" w14:textId="77777777" w:rsidR="00365017" w:rsidRPr="00696A73" w:rsidRDefault="00365017" w:rsidP="00365017">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773F7B76" w14:textId="77777777" w:rsidR="00365017" w:rsidRPr="00696A73" w:rsidRDefault="00365017" w:rsidP="003650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597067BC" w14:textId="77777777" w:rsidR="00365017" w:rsidRPr="00696A73" w:rsidRDefault="00365017" w:rsidP="003650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48487987" w14:textId="77777777" w:rsidR="00365017" w:rsidRPr="00696A73" w:rsidRDefault="00365017" w:rsidP="003650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365017" w:rsidRPr="00696A73" w14:paraId="1B1595F7" w14:textId="77777777" w:rsidTr="001F0AF9">
        <w:trPr>
          <w:cantSplit/>
          <w:trHeight w:val="489"/>
        </w:trPr>
        <w:tc>
          <w:tcPr>
            <w:tcW w:w="2376" w:type="dxa"/>
            <w:vMerge/>
            <w:shd w:val="clear" w:color="auto" w:fill="auto"/>
          </w:tcPr>
          <w:p w14:paraId="69278C1B" w14:textId="77777777" w:rsidR="00365017" w:rsidRPr="00696A73" w:rsidRDefault="00365017" w:rsidP="00365017">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2D36DFFF" w14:textId="08D73DEC" w:rsidR="00365017" w:rsidRPr="00696A73" w:rsidRDefault="00712DDA" w:rsidP="003650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VTS45</w:t>
            </w:r>
          </w:p>
        </w:tc>
        <w:tc>
          <w:tcPr>
            <w:tcW w:w="2268" w:type="dxa"/>
            <w:shd w:val="clear" w:color="auto" w:fill="DDD9C3" w:themeFill="background2" w:themeFillShade="E6"/>
          </w:tcPr>
          <w:p w14:paraId="2D3BFA9A" w14:textId="77777777" w:rsidR="00365017" w:rsidRPr="00696A73" w:rsidRDefault="00365017" w:rsidP="003650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7109ABED" w14:textId="446F4B12" w:rsidR="00365017" w:rsidRPr="00696A73" w:rsidRDefault="00712DDA" w:rsidP="00712DDA">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t xml:space="preserve">Agreed only R0127, GL revision ongoing  </w:t>
            </w:r>
          </w:p>
        </w:tc>
      </w:tr>
      <w:tr w:rsidR="00365017" w:rsidRPr="00696A73" w14:paraId="0F2D0151" w14:textId="77777777" w:rsidTr="001F0AF9">
        <w:trPr>
          <w:cantSplit/>
          <w:trHeight w:val="489"/>
        </w:trPr>
        <w:tc>
          <w:tcPr>
            <w:tcW w:w="2376" w:type="dxa"/>
            <w:shd w:val="clear" w:color="auto" w:fill="auto"/>
          </w:tcPr>
          <w:p w14:paraId="2626E9BE" w14:textId="77777777" w:rsidR="00365017" w:rsidRPr="00696A73" w:rsidRDefault="00365017" w:rsidP="00365017">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3DE1DCAA" w14:textId="77777777" w:rsidR="00365017" w:rsidRPr="001C6236" w:rsidRDefault="00365017" w:rsidP="003650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1CDB39E8" w14:textId="175030AD" w:rsidR="00365017" w:rsidRDefault="00712DDA" w:rsidP="003650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 xml:space="preserve">68 </w:t>
            </w:r>
            <w:r w:rsidR="00365017" w:rsidRPr="00661231">
              <w:rPr>
                <w:bCs/>
                <w:i/>
                <w:iCs/>
                <w:snapToGrid w:val="0"/>
                <w:sz w:val="16"/>
                <w:szCs w:val="16"/>
              </w:rPr>
              <w:t>(</w:t>
            </w:r>
            <w:r w:rsidR="00365017">
              <w:rPr>
                <w:bCs/>
                <w:i/>
                <w:iCs/>
                <w:snapToGrid w:val="0"/>
                <w:sz w:val="16"/>
                <w:szCs w:val="16"/>
              </w:rPr>
              <w:t>Council Session)</w:t>
            </w:r>
          </w:p>
        </w:tc>
        <w:tc>
          <w:tcPr>
            <w:tcW w:w="2552" w:type="dxa"/>
            <w:shd w:val="clear" w:color="auto" w:fill="DDD9C3" w:themeFill="background2" w:themeFillShade="E6"/>
          </w:tcPr>
          <w:p w14:paraId="21492C16" w14:textId="04B1988E" w:rsidR="00365017" w:rsidRDefault="00712DDA" w:rsidP="003650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t xml:space="preserve">14.12. 2018 </w:t>
            </w:r>
            <w:r w:rsidR="00365017">
              <w:rPr>
                <w:bCs/>
                <w:i/>
                <w:iCs/>
                <w:snapToGrid w:val="0"/>
                <w:sz w:val="16"/>
                <w:szCs w:val="16"/>
              </w:rPr>
              <w:t>(Date</w:t>
            </w:r>
            <w:r w:rsidR="00365017" w:rsidRPr="00661231">
              <w:rPr>
                <w:bCs/>
                <w:i/>
                <w:iCs/>
                <w:snapToGrid w:val="0"/>
                <w:sz w:val="16"/>
                <w:szCs w:val="16"/>
              </w:rPr>
              <w:t>)</w:t>
            </w:r>
          </w:p>
        </w:tc>
      </w:tr>
      <w:tr w:rsidR="00365017" w:rsidRPr="00696A73" w14:paraId="0D3C8274" w14:textId="77777777" w:rsidTr="001F0AF9">
        <w:trPr>
          <w:cantSplit/>
          <w:trHeight w:val="489"/>
        </w:trPr>
        <w:tc>
          <w:tcPr>
            <w:tcW w:w="2376" w:type="dxa"/>
            <w:shd w:val="clear" w:color="auto" w:fill="auto"/>
          </w:tcPr>
          <w:p w14:paraId="4C98322D" w14:textId="77777777" w:rsidR="00365017" w:rsidRPr="00696A73" w:rsidRDefault="00365017" w:rsidP="00365017">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05C9D991" w14:textId="77777777" w:rsidR="00365017" w:rsidRPr="001C6236" w:rsidRDefault="00365017" w:rsidP="003650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2BAC54C3" w14:textId="77777777" w:rsidR="00365017" w:rsidRDefault="00365017" w:rsidP="003650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3B4672F7" w14:textId="0AB11BCF" w:rsidR="00201514" w:rsidRPr="00CC2951" w:rsidRDefault="00201514" w:rsidP="00DD096E">
      <w:pPr>
        <w:pStyle w:val="Heading1"/>
        <w:rPr>
          <w:rFonts w:eastAsiaTheme="minorEastAsia"/>
        </w:rPr>
      </w:pPr>
      <w:bookmarkStart w:id="23" w:name="_Toc521492546"/>
      <w:bookmarkStart w:id="24" w:name="_Toc523219676"/>
      <w:bookmarkStart w:id="25" w:name="_Toc3213004"/>
      <w:r w:rsidRPr="00CC2951">
        <w:rPr>
          <w:rFonts w:eastAsiaTheme="minorEastAsia"/>
        </w:rPr>
        <w:lastRenderedPageBreak/>
        <w:t>TASK 1.2.2</w:t>
      </w:r>
      <w:r w:rsidRPr="00CC2951">
        <w:rPr>
          <w:rFonts w:eastAsiaTheme="minorEastAsia"/>
        </w:rPr>
        <w:tab/>
        <w:t>Update Guideline 1110 on Decision Support Tools for VTS Personnel</w:t>
      </w:r>
      <w:bookmarkEnd w:id="23"/>
      <w:bookmarkEnd w:id="24"/>
      <w:bookmarkEnd w:id="25"/>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201514" w:rsidRPr="00CB4CEA" w14:paraId="6A29EC87" w14:textId="77777777" w:rsidTr="001F0AF9">
        <w:trPr>
          <w:cantSplit/>
          <w:trHeight w:val="428"/>
        </w:trPr>
        <w:tc>
          <w:tcPr>
            <w:tcW w:w="2376" w:type="dxa"/>
            <w:shd w:val="clear" w:color="auto" w:fill="auto"/>
          </w:tcPr>
          <w:p w14:paraId="7A993F76"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6424930B" w14:textId="77777777" w:rsidR="00201514" w:rsidRPr="00BF71F7"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201514" w:rsidRPr="00CB4CEA" w14:paraId="6A5FBD30" w14:textId="77777777" w:rsidTr="001F0AF9">
        <w:trPr>
          <w:cantSplit/>
          <w:trHeight w:val="491"/>
        </w:trPr>
        <w:tc>
          <w:tcPr>
            <w:tcW w:w="2376" w:type="dxa"/>
            <w:shd w:val="clear" w:color="auto" w:fill="auto"/>
          </w:tcPr>
          <w:p w14:paraId="6563E795"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44B83896" w14:textId="4D1E0663" w:rsidR="00201514" w:rsidRPr="00BF71F7" w:rsidRDefault="004E0E05"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Pr>
                <w:sz w:val="20"/>
                <w:szCs w:val="20"/>
              </w:rPr>
              <w:t>Operations</w:t>
            </w:r>
          </w:p>
        </w:tc>
      </w:tr>
      <w:tr w:rsidR="00201514" w:rsidRPr="00CB4CEA" w14:paraId="14CF7F09" w14:textId="77777777" w:rsidTr="001F0AF9">
        <w:trPr>
          <w:cantSplit/>
          <w:trHeight w:val="712"/>
        </w:trPr>
        <w:tc>
          <w:tcPr>
            <w:tcW w:w="2376" w:type="dxa"/>
            <w:shd w:val="clear" w:color="auto" w:fill="auto"/>
          </w:tcPr>
          <w:p w14:paraId="75E9CD73"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72A22DC9" w14:textId="2EF96E12" w:rsidR="00E04A85"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BF71F7">
              <w:rPr>
                <w:rFonts w:cs="Arial"/>
                <w:snapToGrid w:val="0"/>
                <w:kern w:val="28"/>
                <w:sz w:val="20"/>
                <w:szCs w:val="20"/>
                <w:lang w:eastAsia="de-DE"/>
              </w:rPr>
              <w:t>Update Guideline 1110 on Decision Support Tools for VTS Personnel</w:t>
            </w:r>
          </w:p>
          <w:p w14:paraId="257BAE03" w14:textId="67E1DCF5" w:rsidR="00E04A85" w:rsidRPr="00BF71F7" w:rsidRDefault="00E04A85"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Pr>
                <w:rFonts w:cs="Arial"/>
                <w:snapToGrid w:val="0"/>
                <w:kern w:val="28"/>
                <w:sz w:val="20"/>
                <w:szCs w:val="20"/>
                <w:lang w:eastAsia="de-DE"/>
              </w:rPr>
              <w:t>Joint task with WG 2.</w:t>
            </w:r>
          </w:p>
        </w:tc>
      </w:tr>
      <w:tr w:rsidR="00201514" w:rsidRPr="00CB4CEA" w14:paraId="678315AF" w14:textId="77777777" w:rsidTr="001F0AF9">
        <w:trPr>
          <w:cantSplit/>
          <w:trHeight w:val="466"/>
        </w:trPr>
        <w:tc>
          <w:tcPr>
            <w:tcW w:w="2376" w:type="dxa"/>
          </w:tcPr>
          <w:p w14:paraId="77493CDB"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4FB08D6D" w14:textId="63DC6672" w:rsidR="00201514" w:rsidRDefault="00D93F41"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rFonts w:cs="Arial"/>
                <w:snapToGrid w:val="0"/>
                <w:kern w:val="28"/>
                <w:sz w:val="20"/>
                <w:szCs w:val="20"/>
                <w:lang w:eastAsia="de-DE"/>
              </w:rPr>
            </w:pPr>
            <w:r>
              <w:rPr>
                <w:bCs/>
                <w:iCs/>
                <w:snapToGrid w:val="0"/>
                <w:sz w:val="20"/>
                <w:szCs w:val="20"/>
              </w:rPr>
              <w:t xml:space="preserve">To review and update Guideline 1110 on </w:t>
            </w:r>
            <w:r w:rsidRPr="00BF71F7">
              <w:rPr>
                <w:rFonts w:cs="Arial"/>
                <w:snapToGrid w:val="0"/>
                <w:kern w:val="28"/>
                <w:sz w:val="20"/>
                <w:szCs w:val="20"/>
                <w:lang w:eastAsia="de-DE"/>
              </w:rPr>
              <w:t>Decision Support Tools for VTS Personnel</w:t>
            </w:r>
            <w:r>
              <w:rPr>
                <w:rFonts w:cs="Arial"/>
                <w:snapToGrid w:val="0"/>
                <w:kern w:val="28"/>
                <w:sz w:val="20"/>
                <w:szCs w:val="20"/>
                <w:lang w:eastAsia="de-DE"/>
              </w:rPr>
              <w:t xml:space="preserve"> to:</w:t>
            </w:r>
          </w:p>
          <w:p w14:paraId="19530BCB" w14:textId="31C58E09" w:rsidR="00D93F41" w:rsidRDefault="00D93F41" w:rsidP="006F7284">
            <w:pPr>
              <w:pStyle w:val="ListParagraph"/>
              <w:widowControl w:val="0"/>
              <w:numPr>
                <w:ilvl w:val="0"/>
                <w:numId w:val="8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Pr>
                <w:bCs/>
                <w:iCs/>
                <w:snapToGrid w:val="0"/>
                <w:sz w:val="20"/>
                <w:szCs w:val="20"/>
              </w:rPr>
              <w:t>Reflect the new IALA documentation structure.</w:t>
            </w:r>
          </w:p>
          <w:p w14:paraId="02E6C0A5" w14:textId="0097A2AA" w:rsidR="00C62276" w:rsidRDefault="00C62276" w:rsidP="006F7284">
            <w:pPr>
              <w:pStyle w:val="ListParagraph"/>
              <w:widowControl w:val="0"/>
              <w:numPr>
                <w:ilvl w:val="0"/>
                <w:numId w:val="8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Pr>
                <w:bCs/>
                <w:iCs/>
                <w:snapToGrid w:val="0"/>
                <w:sz w:val="20"/>
                <w:szCs w:val="20"/>
              </w:rPr>
              <w:t>Reflect new and amended IALA documentation.</w:t>
            </w:r>
          </w:p>
          <w:p w14:paraId="5BC00C87" w14:textId="45F3DC70" w:rsidR="00D93F41" w:rsidRPr="006F7284" w:rsidRDefault="00D53834" w:rsidP="006F7284">
            <w:pPr>
              <w:pStyle w:val="ListParagraph"/>
              <w:widowControl w:val="0"/>
              <w:numPr>
                <w:ilvl w:val="0"/>
                <w:numId w:val="8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Pr>
                <w:bCs/>
                <w:iCs/>
                <w:snapToGrid w:val="0"/>
                <w:sz w:val="20"/>
                <w:szCs w:val="20"/>
              </w:rPr>
              <w:t xml:space="preserve">Reflect </w:t>
            </w:r>
            <w:r w:rsidR="00C62276">
              <w:rPr>
                <w:bCs/>
                <w:iCs/>
                <w:snapToGrid w:val="0"/>
                <w:sz w:val="20"/>
                <w:szCs w:val="20"/>
              </w:rPr>
              <w:t xml:space="preserve">current and emerging technologies. </w:t>
            </w:r>
          </w:p>
          <w:p w14:paraId="432E6FC8" w14:textId="77777777" w:rsidR="00201514" w:rsidRPr="00931B47"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201514" w:rsidRPr="00CB4CEA" w14:paraId="474A8199" w14:textId="77777777" w:rsidTr="001F0AF9">
        <w:trPr>
          <w:cantSplit/>
          <w:trHeight w:val="402"/>
        </w:trPr>
        <w:tc>
          <w:tcPr>
            <w:tcW w:w="2376" w:type="dxa"/>
          </w:tcPr>
          <w:p w14:paraId="2AE3C619"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7F3379A8" w14:textId="2053302E" w:rsidR="00201514" w:rsidRDefault="00C6227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 xml:space="preserve">Updated Guideline </w:t>
            </w:r>
            <w:r w:rsidRPr="00BF71F7">
              <w:rPr>
                <w:rFonts w:cs="Arial"/>
                <w:snapToGrid w:val="0"/>
                <w:kern w:val="28"/>
                <w:sz w:val="20"/>
                <w:szCs w:val="20"/>
                <w:lang w:eastAsia="de-DE"/>
              </w:rPr>
              <w:t>1110 on Decision Support Tools for VTS Personnel</w:t>
            </w:r>
            <w:r>
              <w:rPr>
                <w:rFonts w:cs="Arial"/>
                <w:snapToGrid w:val="0"/>
                <w:kern w:val="28"/>
                <w:sz w:val="20"/>
                <w:szCs w:val="20"/>
                <w:lang w:eastAsia="de-DE"/>
              </w:rPr>
              <w:t xml:space="preserve"> in relation to new Recommendation RO127 (V-127).</w:t>
            </w:r>
          </w:p>
          <w:p w14:paraId="74CF144B"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201514" w:rsidRPr="00CB4CEA" w14:paraId="0EAB4188" w14:textId="77777777" w:rsidTr="001F0AF9">
        <w:trPr>
          <w:cantSplit/>
          <w:trHeight w:val="402"/>
        </w:trPr>
        <w:tc>
          <w:tcPr>
            <w:tcW w:w="2376" w:type="dxa"/>
          </w:tcPr>
          <w:p w14:paraId="105AAA45"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0142CAD3" w14:textId="55D4D250" w:rsidR="00201514" w:rsidRDefault="00D3652D"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The current Guideline:</w:t>
            </w:r>
          </w:p>
          <w:p w14:paraId="60953162" w14:textId="6A844045" w:rsidR="00D3652D" w:rsidRPr="006F7284" w:rsidRDefault="00D3652D" w:rsidP="006F7284">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6D316C">
              <w:rPr>
                <w:rFonts w:eastAsia="Times New Roman" w:cs="Times New Roman"/>
                <w:bCs/>
                <w:iCs/>
                <w:snapToGrid w:val="0"/>
                <w:sz w:val="20"/>
                <w:szCs w:val="20"/>
              </w:rPr>
              <w:t>Needs revision an updating to reflect changes in use of decision support tools for VTS personnel.</w:t>
            </w:r>
          </w:p>
          <w:p w14:paraId="7A6BA524" w14:textId="77777777" w:rsidR="00201514"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201514" w:rsidRPr="00696A73" w14:paraId="6C23F565" w14:textId="77777777" w:rsidTr="001F0AF9">
        <w:trPr>
          <w:cantSplit/>
          <w:trHeight w:val="854"/>
        </w:trPr>
        <w:tc>
          <w:tcPr>
            <w:tcW w:w="2376" w:type="dxa"/>
          </w:tcPr>
          <w:p w14:paraId="5AFDA930"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50508BC6" w14:textId="77777777" w:rsidR="00201514" w:rsidRPr="00B47562"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6656B593" w14:textId="77777777" w:rsidR="00D3652D" w:rsidRDefault="00D3652D" w:rsidP="00D3652D">
            <w:pPr>
              <w:pStyle w:val="BodyText3"/>
              <w:spacing w:before="120"/>
              <w:ind w:left="0"/>
              <w:jc w:val="both"/>
              <w:rPr>
                <w:i w:val="0"/>
                <w:sz w:val="20"/>
              </w:rPr>
            </w:pPr>
            <w:r w:rsidRPr="00A11A2E">
              <w:rPr>
                <w:b/>
                <w:i w:val="0"/>
                <w:sz w:val="20"/>
              </w:rPr>
              <w:t>Goal</w:t>
            </w:r>
            <w:r w:rsidRPr="00A11A2E">
              <w:rPr>
                <w:i w:val="0"/>
                <w:sz w:val="20"/>
              </w:rPr>
              <w:t xml:space="preserve"> </w:t>
            </w:r>
          </w:p>
          <w:p w14:paraId="2780B5CD" w14:textId="77777777" w:rsidR="00D3652D" w:rsidRDefault="00D3652D" w:rsidP="00D3652D">
            <w:pPr>
              <w:pStyle w:val="BodyText3"/>
              <w:spacing w:before="120"/>
              <w:ind w:left="0"/>
              <w:jc w:val="both"/>
              <w:rPr>
                <w:i w:val="0"/>
                <w:sz w:val="20"/>
              </w:rPr>
            </w:pPr>
            <w:r w:rsidRPr="00B47A0E">
              <w:rPr>
                <w:i w:val="0"/>
                <w:sz w:val="20"/>
              </w:rPr>
              <w:t xml:space="preserve">G1 – Marine Aids to Navigation are developed and harmonised through international cooperation and the provision of standards. </w:t>
            </w:r>
          </w:p>
          <w:p w14:paraId="0FCB3472" w14:textId="77777777" w:rsidR="00D3652D" w:rsidRDefault="00D3652D" w:rsidP="00D3652D">
            <w:pPr>
              <w:pStyle w:val="BodyText3"/>
              <w:spacing w:before="120"/>
              <w:ind w:left="0"/>
              <w:jc w:val="both"/>
              <w:rPr>
                <w:b/>
                <w:i w:val="0"/>
                <w:sz w:val="20"/>
              </w:rPr>
            </w:pPr>
            <w:r w:rsidRPr="00A11A2E">
              <w:rPr>
                <w:b/>
                <w:i w:val="0"/>
                <w:sz w:val="20"/>
              </w:rPr>
              <w:t>Strategy</w:t>
            </w:r>
          </w:p>
          <w:p w14:paraId="01A7AB05" w14:textId="77777777" w:rsidR="00D3652D" w:rsidRPr="00B47A0E" w:rsidRDefault="00D3652D" w:rsidP="00D3652D">
            <w:pPr>
              <w:pStyle w:val="BodyText3"/>
              <w:spacing w:before="120"/>
              <w:ind w:left="0"/>
              <w:jc w:val="both"/>
              <w:rPr>
                <w:i w:val="0"/>
                <w:sz w:val="20"/>
              </w:rPr>
            </w:pPr>
            <w:r w:rsidRPr="00B47A0E">
              <w:rPr>
                <w:i w:val="0"/>
                <w:sz w:val="20"/>
              </w:rPr>
              <w:t>S1 - Develop standards suitable for direct citation by States, in areas deemed important by the General Assembly, and the related Recommendations and Guidelines.</w:t>
            </w:r>
          </w:p>
          <w:p w14:paraId="18589BBC" w14:textId="77777777" w:rsidR="00D3652D" w:rsidRDefault="00D3652D" w:rsidP="00D3652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7A0E">
              <w:rPr>
                <w:sz w:val="20"/>
              </w:rPr>
              <w:t>S2 - Position IALA as the source of standards, knowledge, and expertise that will enable States to provide Marine Aids to Navigation, in accordance with relevant international obligations and recommendations.</w:t>
            </w:r>
            <w:r w:rsidRPr="00B47A0E">
              <w:rPr>
                <w:bCs/>
                <w:iCs/>
                <w:snapToGrid w:val="0"/>
                <w:sz w:val="20"/>
                <w:szCs w:val="20"/>
              </w:rPr>
              <w:t xml:space="preserve"> </w:t>
            </w:r>
          </w:p>
          <w:p w14:paraId="64214A15" w14:textId="3AD6E13F" w:rsidR="00201514" w:rsidRPr="006C21E7" w:rsidRDefault="00D3652D" w:rsidP="001F0AF9">
            <w:pPr>
              <w:pStyle w:val="BodyText3"/>
              <w:spacing w:before="120"/>
              <w:ind w:left="0"/>
              <w:jc w:val="both"/>
              <w:rPr>
                <w:i w:val="0"/>
                <w:sz w:val="20"/>
              </w:rPr>
            </w:pPr>
            <w:r w:rsidRPr="00B47A0E">
              <w:rPr>
                <w:bCs w:val="0"/>
                <w:iCs w:val="0"/>
                <w:snapToGrid w:val="0"/>
                <w:sz w:val="20"/>
                <w:szCs w:val="20"/>
              </w:rPr>
              <w:t>S6 - Improve and harmonise the delivery of VTS globally and in a manner consistent with international conventions, national legislation and public expectations, to ensure the safety and efficiency of vessel traffic and to protect the environment.</w:t>
            </w:r>
          </w:p>
        </w:tc>
      </w:tr>
      <w:tr w:rsidR="00201514" w:rsidRPr="00CB4CEA" w14:paraId="096D360E" w14:textId="77777777" w:rsidTr="001F0AF9">
        <w:trPr>
          <w:cantSplit/>
          <w:trHeight w:val="615"/>
        </w:trPr>
        <w:tc>
          <w:tcPr>
            <w:tcW w:w="2376" w:type="dxa"/>
          </w:tcPr>
          <w:p w14:paraId="3A8A27DE"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61283302" w14:textId="41E0CB4B" w:rsidR="00201514"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169B7D91" w14:textId="6B73CA15" w:rsidR="006D316C" w:rsidRPr="00480907" w:rsidRDefault="006D316C" w:rsidP="006D316C">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sidRPr="00480907">
              <w:rPr>
                <w:rFonts w:eastAsia="Times New Roman" w:cs="Times New Roman"/>
                <w:bCs/>
                <w:iCs/>
                <w:snapToGrid w:val="0"/>
                <w:sz w:val="20"/>
                <w:szCs w:val="20"/>
              </w:rPr>
              <w:t xml:space="preserve">Review of structure and content of the </w:t>
            </w:r>
            <w:r>
              <w:rPr>
                <w:rFonts w:eastAsia="Times New Roman" w:cs="Times New Roman"/>
                <w:bCs/>
                <w:iCs/>
                <w:snapToGrid w:val="0"/>
                <w:sz w:val="20"/>
                <w:szCs w:val="20"/>
              </w:rPr>
              <w:t>Guideline</w:t>
            </w:r>
          </w:p>
          <w:p w14:paraId="662CDA12" w14:textId="77777777" w:rsidR="006D316C" w:rsidRDefault="006D316C" w:rsidP="006D316C">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sidRPr="00480907">
              <w:rPr>
                <w:rFonts w:eastAsia="Times New Roman" w:cs="Times New Roman"/>
                <w:bCs/>
                <w:iCs/>
                <w:snapToGrid w:val="0"/>
                <w:sz w:val="20"/>
                <w:szCs w:val="20"/>
              </w:rPr>
              <w:t>To align the revised guidance with the new IALA document structure</w:t>
            </w:r>
          </w:p>
          <w:p w14:paraId="61B6DFCB" w14:textId="3FD9BEF8" w:rsidR="006D316C" w:rsidRDefault="006D316C" w:rsidP="006D316C">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Ensure the revised guidance reflects all applicable IALA Guidance associated with the operation of VTS</w:t>
            </w:r>
          </w:p>
          <w:p w14:paraId="5E39B8E1" w14:textId="77777777" w:rsidR="00201514" w:rsidRPr="00480907"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677671D1" w14:textId="0F327A2B" w:rsidR="00201514" w:rsidRDefault="006D316C"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N/A.</w:t>
            </w:r>
          </w:p>
          <w:p w14:paraId="45F95636"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201514" w:rsidRPr="00696A73" w14:paraId="0E0D22BB" w14:textId="77777777" w:rsidTr="001F0AF9">
        <w:trPr>
          <w:cantSplit/>
          <w:trHeight w:val="1399"/>
        </w:trPr>
        <w:tc>
          <w:tcPr>
            <w:tcW w:w="2376" w:type="dxa"/>
          </w:tcPr>
          <w:p w14:paraId="3DBF61CC" w14:textId="77777777" w:rsidR="00201514" w:rsidRPr="00696A73"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7217971D" w14:textId="12D6E39B" w:rsidR="00201514" w:rsidRPr="006F7284" w:rsidRDefault="006D316C" w:rsidP="006F7284">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6D316C">
              <w:rPr>
                <w:rFonts w:eastAsia="Times New Roman" w:cs="Times New Roman"/>
                <w:bCs/>
                <w:iCs/>
                <w:snapToGrid w:val="0"/>
                <w:sz w:val="20"/>
                <w:szCs w:val="20"/>
              </w:rPr>
              <w:t>N/A</w:t>
            </w:r>
          </w:p>
        </w:tc>
      </w:tr>
      <w:tr w:rsidR="00201514" w:rsidRPr="00696A73" w14:paraId="1EF14E25" w14:textId="77777777" w:rsidTr="001F0AF9">
        <w:trPr>
          <w:cantSplit/>
          <w:trHeight w:val="659"/>
        </w:trPr>
        <w:tc>
          <w:tcPr>
            <w:tcW w:w="2376" w:type="dxa"/>
          </w:tcPr>
          <w:p w14:paraId="28FA28B1"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lastRenderedPageBreak/>
              <w:t>Expected numbers of sessions for completion</w:t>
            </w:r>
          </w:p>
        </w:tc>
        <w:tc>
          <w:tcPr>
            <w:tcW w:w="7230" w:type="dxa"/>
            <w:gridSpan w:val="3"/>
          </w:tcPr>
          <w:p w14:paraId="1FF7D017" w14:textId="77777777" w:rsidR="00201514" w:rsidRDefault="00201514" w:rsidP="001F0AF9">
            <w:pPr>
              <w:pStyle w:val="BodyText3"/>
              <w:spacing w:before="120"/>
              <w:ind w:left="0"/>
              <w:jc w:val="both"/>
              <w:rPr>
                <w:sz w:val="20"/>
                <w:lang w:val="en-CA"/>
              </w:rPr>
            </w:pPr>
            <w:r>
              <w:rPr>
                <w:sz w:val="20"/>
                <w:lang w:val="en-CA"/>
              </w:rPr>
              <w:t>Session number:</w:t>
            </w:r>
          </w:p>
          <w:p w14:paraId="00F6C845" w14:textId="77777777" w:rsidR="00201514" w:rsidRDefault="00201514" w:rsidP="001F0AF9">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627520" behindDoc="0" locked="0" layoutInCell="1" allowOverlap="1" wp14:anchorId="0F978EF7" wp14:editId="01587A7D">
                      <wp:simplePos x="0" y="0"/>
                      <wp:positionH relativeFrom="column">
                        <wp:posOffset>645160</wp:posOffset>
                      </wp:positionH>
                      <wp:positionV relativeFrom="paragraph">
                        <wp:posOffset>168910</wp:posOffset>
                      </wp:positionV>
                      <wp:extent cx="274320" cy="274320"/>
                      <wp:effectExtent l="8890" t="10160" r="12065" b="10795"/>
                      <wp:wrapNone/>
                      <wp:docPr id="37" name="Rectangle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EE4AF7F" w14:textId="77777777" w:rsidR="00D20A23" w:rsidRPr="005F1945" w:rsidRDefault="00D20A23" w:rsidP="00201514">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978EF7" id="Rectangle 37" o:spid="_x0000_s1056" style="position:absolute;left:0;text-align:left;margin-left:50.8pt;margin-top:13.3pt;width:21.6pt;height:21.6pt;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">
                      <v:textbox>
                        <w:txbxContent>
                          <w:p w14:paraId="0EE4AF7F" w14:textId="77777777" w:rsidR="00D20A23" w:rsidRPr="005F1945" w:rsidRDefault="00D20A23" w:rsidP="00201514">
                            <w:pPr>
                              <w:rPr>
                                <w:lang w:val="nl-NL"/>
                              </w:rPr>
                            </w:pPr>
                          </w:p>
                        </w:txbxContent>
                      </v:textbox>
                    </v:rect>
                  </w:pict>
                </mc:Fallback>
              </mc:AlternateContent>
            </w:r>
            <w:r w:rsidRPr="00341A16">
              <w:rPr>
                <w:noProof/>
                <w:sz w:val="20"/>
                <w:lang w:eastAsia="en-GB"/>
              </w:rPr>
              <mc:AlternateContent>
                <mc:Choice Requires="wps">
                  <w:drawing>
                    <wp:anchor distT="0" distB="0" distL="114300" distR="114300" simplePos="0" relativeHeight="251626496" behindDoc="0" locked="0" layoutInCell="1" allowOverlap="1" wp14:anchorId="71B83533" wp14:editId="3A5FBD37">
                      <wp:simplePos x="0" y="0"/>
                      <wp:positionH relativeFrom="column">
                        <wp:posOffset>1219200</wp:posOffset>
                      </wp:positionH>
                      <wp:positionV relativeFrom="paragraph">
                        <wp:posOffset>168910</wp:posOffset>
                      </wp:positionV>
                      <wp:extent cx="274320" cy="274320"/>
                      <wp:effectExtent l="0" t="0" r="11430" b="11430"/>
                      <wp:wrapNone/>
                      <wp:docPr id="38" name="Rectangle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762D4A57" w14:textId="7C8836C0" w:rsidR="00D20A23" w:rsidRDefault="00D20A23" w:rsidP="00201514">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B83533" id="Rectangle 38" o:spid="_x0000_s1057" style="position:absolute;left:0;text-align:left;margin-left:96pt;margin-top:13.3pt;width:21.6pt;height:21.6pt;z-index:25162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">
                      <v:textbox>
                        <w:txbxContent>
                          <w:p w14:paraId="762D4A57" w14:textId="7C8836C0" w:rsidR="00D20A23" w:rsidRDefault="00D20A23" w:rsidP="00201514">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625472" behindDoc="0" locked="0" layoutInCell="1" allowOverlap="1" wp14:anchorId="52537041" wp14:editId="05EABC7B">
                      <wp:simplePos x="0" y="0"/>
                      <wp:positionH relativeFrom="column">
                        <wp:posOffset>1793240</wp:posOffset>
                      </wp:positionH>
                      <wp:positionV relativeFrom="paragraph">
                        <wp:posOffset>168910</wp:posOffset>
                      </wp:positionV>
                      <wp:extent cx="274320" cy="274320"/>
                      <wp:effectExtent l="0" t="0" r="11430" b="11430"/>
                      <wp:wrapNone/>
                      <wp:docPr id="39" name="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289D614" w14:textId="2ED60C1B" w:rsidR="00D20A23" w:rsidRDefault="00D20A23" w:rsidP="00201514">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537041" id="Rectangle 39" o:spid="_x0000_s1058" style="position:absolute;left:0;text-align:left;margin-left:141.2pt;margin-top:13.3pt;width:21.6pt;height:21.6pt;z-index:25162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">
                      <v:textbox>
                        <w:txbxContent>
                          <w:p w14:paraId="4289D614" w14:textId="2ED60C1B" w:rsidR="00D20A23" w:rsidRDefault="00D20A23" w:rsidP="00201514">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624448" behindDoc="0" locked="0" layoutInCell="1" allowOverlap="1" wp14:anchorId="1A2C5C19" wp14:editId="194D5CEE">
                      <wp:simplePos x="0" y="0"/>
                      <wp:positionH relativeFrom="column">
                        <wp:posOffset>2399665</wp:posOffset>
                      </wp:positionH>
                      <wp:positionV relativeFrom="paragraph">
                        <wp:posOffset>168910</wp:posOffset>
                      </wp:positionV>
                      <wp:extent cx="274320" cy="274320"/>
                      <wp:effectExtent l="0" t="0" r="11430" b="11430"/>
                      <wp:wrapNone/>
                      <wp:docPr id="40" name="Rectangle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CE69B73" w14:textId="5E8CF65F" w:rsidR="00D20A23" w:rsidRPr="00AC3091" w:rsidRDefault="00D20A23" w:rsidP="00201514">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2C5C19" id="Rectangle 40" o:spid="_x0000_s1059" style="position:absolute;left:0;text-align:left;margin-left:188.95pt;margin-top:13.3pt;width:21.6pt;height:21.6pt;z-index:25162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">
                      <v:textbox>
                        <w:txbxContent>
                          <w:p w14:paraId="3CE69B73" w14:textId="5E8CF65F" w:rsidR="00D20A23" w:rsidRPr="00AC3091" w:rsidRDefault="00D20A23" w:rsidP="00201514">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623424" behindDoc="0" locked="0" layoutInCell="1" allowOverlap="1" wp14:anchorId="55FDD51F" wp14:editId="47F2CA50">
                      <wp:simplePos x="0" y="0"/>
                      <wp:positionH relativeFrom="column">
                        <wp:posOffset>3072130</wp:posOffset>
                      </wp:positionH>
                      <wp:positionV relativeFrom="paragraph">
                        <wp:posOffset>168910</wp:posOffset>
                      </wp:positionV>
                      <wp:extent cx="274320" cy="274320"/>
                      <wp:effectExtent l="0" t="0" r="11430" b="11430"/>
                      <wp:wrapNone/>
                      <wp:docPr id="42"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75E670FA" w14:textId="60D473E6" w:rsidR="00D20A23" w:rsidRPr="00AC3091" w:rsidRDefault="00D20A23" w:rsidP="00201514">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FDD51F" id="Rectangle 42" o:spid="_x0000_s1060" style="position:absolute;left:0;text-align:left;margin-left:241.9pt;margin-top:13.3pt;width:21.6pt;height:21.6pt;z-index:25162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">
                      <v:textbox>
                        <w:txbxContent>
                          <w:p w14:paraId="75E670FA" w14:textId="60D473E6" w:rsidR="00D20A23" w:rsidRPr="00AC3091" w:rsidRDefault="00D20A23" w:rsidP="00201514">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622400" behindDoc="0" locked="0" layoutInCell="1" allowOverlap="1" wp14:anchorId="62E0C86E" wp14:editId="48482D36">
                      <wp:simplePos x="0" y="0"/>
                      <wp:positionH relativeFrom="column">
                        <wp:posOffset>3834765</wp:posOffset>
                      </wp:positionH>
                      <wp:positionV relativeFrom="paragraph">
                        <wp:posOffset>168910</wp:posOffset>
                      </wp:positionV>
                      <wp:extent cx="274320" cy="274320"/>
                      <wp:effectExtent l="7620" t="10160" r="13335" b="10795"/>
                      <wp:wrapNone/>
                      <wp:docPr id="43" name="Rectangle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1E4197" id="Rectangle 43" o:spid="_x0000_s1026" style="position:absolute;margin-left:301.95pt;margin-top:13.3pt;width:21.6pt;height:21.6pt;z-index:25162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Ay/e4bHgIAAD0EAAAOAAAAAAAAAAAAAAAAAC4CAABkcnMvZTJvRG9jLnhtbFBL&#10;AQItABQABgAIAAAAIQAnKdUr3wAAAAkBAAAPAAAAAAAAAAAAAAAAAHgEAABkcnMvZG93bnJldi54&#10;bWxQSwUGAAAAAAQABADzAAAAhAUAAAAA&#10;"/>
                  </w:pict>
                </mc:Fallback>
              </mc:AlternateContent>
            </w:r>
            <w:r w:rsidRPr="00341A16">
              <w:rPr>
                <w:noProof/>
                <w:sz w:val="20"/>
                <w:lang w:eastAsia="en-GB"/>
              </w:rPr>
              <mc:AlternateContent>
                <mc:Choice Requires="wps">
                  <w:drawing>
                    <wp:anchor distT="0" distB="0" distL="114300" distR="114300" simplePos="0" relativeHeight="251628544" behindDoc="0" locked="0" layoutInCell="1" allowOverlap="1" wp14:anchorId="1ECA054F" wp14:editId="13FB5BC5">
                      <wp:simplePos x="0" y="0"/>
                      <wp:positionH relativeFrom="column">
                        <wp:posOffset>31750</wp:posOffset>
                      </wp:positionH>
                      <wp:positionV relativeFrom="paragraph">
                        <wp:posOffset>168910</wp:posOffset>
                      </wp:positionV>
                      <wp:extent cx="274320" cy="274320"/>
                      <wp:effectExtent l="5080" t="10160" r="6350" b="10795"/>
                      <wp:wrapNone/>
                      <wp:docPr id="44" name="Rectangle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4891DBC" w14:textId="77777777" w:rsidR="00D20A23" w:rsidRPr="005F1945" w:rsidRDefault="00D20A23" w:rsidP="00201514">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CA054F" id="Rectangle 44" o:spid="_x0000_s1061" style="position:absolute;left:0;text-align:left;margin-left:2.5pt;margin-top:13.3pt;width:21.6pt;height:21.6pt;z-index:25162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UosCgCAABQBAAADgAAAAAAAAAAAAAAAAAuAgAAZHJzL2Uyb0Rv&#10;Yy54bWxQSwECLQAUAAYACAAAACEAU7YEbdwAAAAGAQAADwAAAAAAAAAAAAAAAACCBAAAZHJzL2Rv&#10;d25yZXYueG1sUEsFBgAAAAAEAAQA8wAAAIsFAAAAAA==&#10;">
                      <v:textbox>
                        <w:txbxContent>
                          <w:p w14:paraId="24891DBC" w14:textId="77777777" w:rsidR="00D20A23" w:rsidRPr="005F1945" w:rsidRDefault="00D20A23" w:rsidP="00201514">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166D9E3D" w14:textId="77777777" w:rsidR="00201514"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065C5338" w14:textId="77777777" w:rsidR="00201514" w:rsidRPr="005010D1"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201514" w:rsidRPr="00696A73" w14:paraId="324B2124" w14:textId="77777777" w:rsidTr="001F0AF9">
        <w:trPr>
          <w:cantSplit/>
          <w:trHeight w:val="342"/>
        </w:trPr>
        <w:tc>
          <w:tcPr>
            <w:tcW w:w="2376" w:type="dxa"/>
            <w:shd w:val="clear" w:color="auto" w:fill="DDD9C3" w:themeFill="background2" w:themeFillShade="E6"/>
          </w:tcPr>
          <w:p w14:paraId="2A4FA584" w14:textId="77777777" w:rsidR="00201514"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4C8D8066" w14:textId="77777777" w:rsidR="00201514"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6B83972A" w14:textId="77777777" w:rsidR="00201514" w:rsidRPr="000B66A4"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0B66A4">
              <w:rPr>
                <w:bCs/>
                <w:iCs/>
                <w:snapToGrid w:val="0"/>
                <w:sz w:val="20"/>
                <w:szCs w:val="20"/>
              </w:rPr>
              <w:t>Conclusion from VTS Symposium 2016</w:t>
            </w:r>
          </w:p>
        </w:tc>
      </w:tr>
      <w:tr w:rsidR="00201514" w:rsidRPr="00696A73" w14:paraId="2304A9E4" w14:textId="77777777" w:rsidTr="001F0AF9">
        <w:trPr>
          <w:cantSplit/>
          <w:trHeight w:val="342"/>
        </w:trPr>
        <w:tc>
          <w:tcPr>
            <w:tcW w:w="2376" w:type="dxa"/>
            <w:vMerge w:val="restart"/>
            <w:shd w:val="clear" w:color="auto" w:fill="auto"/>
          </w:tcPr>
          <w:p w14:paraId="074337BA" w14:textId="77777777" w:rsidR="00201514" w:rsidRPr="00696A73"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38BD7F49"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58C8ED82"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2F4C73D6"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201514" w:rsidRPr="00696A73" w14:paraId="23CA63CD" w14:textId="77777777" w:rsidTr="001F0AF9">
        <w:trPr>
          <w:cantSplit/>
          <w:trHeight w:val="489"/>
        </w:trPr>
        <w:tc>
          <w:tcPr>
            <w:tcW w:w="2376" w:type="dxa"/>
            <w:vMerge/>
            <w:shd w:val="clear" w:color="auto" w:fill="auto"/>
          </w:tcPr>
          <w:p w14:paraId="04F65ECE" w14:textId="77777777" w:rsidR="00201514" w:rsidRPr="00696A73"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7A9FC98B"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5F03C8FD"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2F42768A"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201514" w:rsidRPr="00696A73" w14:paraId="7747A43C" w14:textId="77777777" w:rsidTr="001F0AF9">
        <w:trPr>
          <w:cantSplit/>
          <w:trHeight w:val="489"/>
        </w:trPr>
        <w:tc>
          <w:tcPr>
            <w:tcW w:w="2376" w:type="dxa"/>
            <w:shd w:val="clear" w:color="auto" w:fill="auto"/>
          </w:tcPr>
          <w:p w14:paraId="266376E2" w14:textId="77777777" w:rsidR="00201514" w:rsidRPr="00696A73"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50D4738C" w14:textId="77777777" w:rsidR="00201514" w:rsidRPr="001C6236"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0161AB96" w14:textId="77777777" w:rsidR="00201514"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1B005849" w14:textId="77777777" w:rsidR="00201514"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201514" w:rsidRPr="00696A73" w14:paraId="0370198C" w14:textId="77777777" w:rsidTr="001F0AF9">
        <w:trPr>
          <w:cantSplit/>
          <w:trHeight w:val="489"/>
        </w:trPr>
        <w:tc>
          <w:tcPr>
            <w:tcW w:w="2376" w:type="dxa"/>
            <w:shd w:val="clear" w:color="auto" w:fill="auto"/>
          </w:tcPr>
          <w:p w14:paraId="12749496" w14:textId="77777777" w:rsidR="00201514" w:rsidRPr="00696A73"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1D750740" w14:textId="77777777" w:rsidR="00201514" w:rsidRPr="001C6236"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2DA3E40A" w14:textId="77777777" w:rsidR="00201514"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7E90AF07" w14:textId="77777777" w:rsidR="00201514" w:rsidRPr="00DD096E" w:rsidRDefault="00201514" w:rsidP="00DD096E">
      <w:pPr>
        <w:rPr>
          <w:rFonts w:eastAsiaTheme="minorEastAsia"/>
        </w:rPr>
      </w:pPr>
    </w:p>
    <w:p w14:paraId="656545CC" w14:textId="75207C6A" w:rsidR="00201514" w:rsidRDefault="00201514" w:rsidP="00201514">
      <w:pPr>
        <w:rPr>
          <w:rStyle w:val="Heading1Char"/>
          <w:rFonts w:eastAsiaTheme="minorEastAsia"/>
          <w:color w:val="000000"/>
          <w:sz w:val="20"/>
          <w:szCs w:val="20"/>
          <w14:textFill>
            <w14:solidFill>
              <w14:srgbClr w14:val="000000">
                <w14:lumMod w14:val="60000"/>
                <w14:lumOff w14:val="40000"/>
                <w14:lumMod w14:val="75000"/>
              </w14:srgbClr>
            </w14:solidFill>
          </w14:textFill>
        </w:rPr>
      </w:pPr>
    </w:p>
    <w:p w14:paraId="0259969E" w14:textId="77777777" w:rsidR="00201514" w:rsidRPr="00DD096E" w:rsidRDefault="00201514" w:rsidP="00DD096E">
      <w:pPr>
        <w:rPr>
          <w:rFonts w:eastAsiaTheme="minorEastAsia"/>
        </w:rPr>
      </w:pPr>
      <w:r>
        <w:rPr>
          <w:rStyle w:val="Heading1Char"/>
          <w:rFonts w:eastAsiaTheme="minorEastAsia"/>
        </w:rPr>
        <w:br w:type="page"/>
      </w:r>
    </w:p>
    <w:p w14:paraId="7D1C3022" w14:textId="37BE948F" w:rsidR="00201514" w:rsidRPr="00DD096E" w:rsidRDefault="0054788C" w:rsidP="00DD096E">
      <w:pPr>
        <w:pStyle w:val="Heading1"/>
        <w:rPr>
          <w:rFonts w:eastAsiaTheme="minorEastAsia"/>
        </w:rPr>
      </w:pPr>
      <w:bookmarkStart w:id="26" w:name="_Toc523219677"/>
      <w:bookmarkStart w:id="27" w:name="_Toc3213005"/>
      <w:r>
        <w:rPr>
          <w:rFonts w:eastAsiaTheme="minorEastAsia"/>
        </w:rPr>
        <w:lastRenderedPageBreak/>
        <w:t>TASK 1.2.3</w:t>
      </w:r>
      <w:r>
        <w:rPr>
          <w:rFonts w:eastAsiaTheme="minorEastAsia"/>
        </w:rPr>
        <w:tab/>
        <w:t>Produce a G</w:t>
      </w:r>
      <w:r w:rsidR="00201514" w:rsidRPr="00CC2951">
        <w:rPr>
          <w:rFonts w:eastAsiaTheme="minorEastAsia"/>
        </w:rPr>
        <w:t>uideline for Promulgating the Requirements of a VTS to Mariners – A VTS Users Guide Template</w:t>
      </w:r>
      <w:bookmarkEnd w:id="26"/>
      <w:bookmarkEnd w:id="27"/>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201514" w:rsidRPr="00CB4CEA" w14:paraId="79A00F4C" w14:textId="77777777" w:rsidTr="001F0AF9">
        <w:trPr>
          <w:cantSplit/>
          <w:trHeight w:val="416"/>
          <w:tblHeader/>
        </w:trPr>
        <w:tc>
          <w:tcPr>
            <w:tcW w:w="9606" w:type="dxa"/>
            <w:gridSpan w:val="4"/>
            <w:shd w:val="clear" w:color="auto" w:fill="DDD9C3"/>
            <w:vAlign w:val="center"/>
          </w:tcPr>
          <w:p w14:paraId="3D6F8076"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201514" w:rsidRPr="00CB4CEA" w14:paraId="088B20B9" w14:textId="77777777" w:rsidTr="001F0AF9">
        <w:trPr>
          <w:cantSplit/>
          <w:trHeight w:val="428"/>
        </w:trPr>
        <w:tc>
          <w:tcPr>
            <w:tcW w:w="2376" w:type="dxa"/>
            <w:shd w:val="clear" w:color="auto" w:fill="auto"/>
          </w:tcPr>
          <w:p w14:paraId="0C77CE0C"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6B286A83" w14:textId="77777777" w:rsidR="00201514" w:rsidRPr="00BF71F7"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201514" w:rsidRPr="00CB4CEA" w14:paraId="0E808209" w14:textId="77777777" w:rsidTr="001F0AF9">
        <w:trPr>
          <w:cantSplit/>
          <w:trHeight w:val="491"/>
        </w:trPr>
        <w:tc>
          <w:tcPr>
            <w:tcW w:w="2376" w:type="dxa"/>
            <w:shd w:val="clear" w:color="auto" w:fill="auto"/>
          </w:tcPr>
          <w:p w14:paraId="5C7319DE"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46B4507C" w14:textId="77777777" w:rsidR="00201514" w:rsidRPr="00BF71F7"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CB5C46">
              <w:rPr>
                <w:sz w:val="20"/>
                <w:szCs w:val="20"/>
              </w:rPr>
              <w:t>VTS Operations</w:t>
            </w:r>
          </w:p>
        </w:tc>
      </w:tr>
      <w:tr w:rsidR="00201514" w:rsidRPr="00CB4CEA" w14:paraId="456F36A0" w14:textId="77777777" w:rsidTr="001F0AF9">
        <w:trPr>
          <w:cantSplit/>
          <w:trHeight w:val="712"/>
        </w:trPr>
        <w:tc>
          <w:tcPr>
            <w:tcW w:w="2376" w:type="dxa"/>
            <w:shd w:val="clear" w:color="auto" w:fill="auto"/>
          </w:tcPr>
          <w:p w14:paraId="730956B4"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48502383" w14:textId="77777777" w:rsidR="00201514" w:rsidRPr="00BF71F7"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CB5C46">
              <w:rPr>
                <w:rFonts w:cs="Arial"/>
                <w:snapToGrid w:val="0"/>
                <w:kern w:val="28"/>
                <w:sz w:val="20"/>
                <w:szCs w:val="20"/>
                <w:lang w:eastAsia="de-DE"/>
              </w:rPr>
              <w:t xml:space="preserve">Develop </w:t>
            </w:r>
            <w:r>
              <w:rPr>
                <w:rFonts w:cs="Arial"/>
                <w:snapToGrid w:val="0"/>
                <w:kern w:val="28"/>
                <w:sz w:val="20"/>
                <w:szCs w:val="20"/>
                <w:lang w:eastAsia="de-DE"/>
              </w:rPr>
              <w:t>a Guideline</w:t>
            </w:r>
            <w:r w:rsidRPr="00CB5C46">
              <w:rPr>
                <w:rFonts w:cs="Arial"/>
                <w:snapToGrid w:val="0"/>
                <w:kern w:val="28"/>
                <w:sz w:val="20"/>
                <w:szCs w:val="20"/>
                <w:lang w:eastAsia="de-DE"/>
              </w:rPr>
              <w:t xml:space="preserve"> for Promulgating the Requirements of a VTS to Mariners – A VTS Users Guide Template</w:t>
            </w:r>
          </w:p>
        </w:tc>
      </w:tr>
      <w:tr w:rsidR="00201514" w:rsidRPr="00CB4CEA" w14:paraId="021AB31C" w14:textId="77777777" w:rsidTr="001F0AF9">
        <w:trPr>
          <w:cantSplit/>
          <w:trHeight w:val="466"/>
        </w:trPr>
        <w:tc>
          <w:tcPr>
            <w:tcW w:w="2376" w:type="dxa"/>
          </w:tcPr>
          <w:p w14:paraId="568F7064"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57D7851E" w14:textId="77777777" w:rsidR="00201514" w:rsidRPr="001B4C41"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Pr>
                <w:bCs/>
                <w:iCs/>
                <w:snapToGrid w:val="0"/>
                <w:sz w:val="20"/>
                <w:szCs w:val="20"/>
              </w:rPr>
              <w:t xml:space="preserve">To prepare a template for </w:t>
            </w:r>
            <w:r w:rsidRPr="001B4C41">
              <w:rPr>
                <w:bCs/>
                <w:iCs/>
                <w:snapToGrid w:val="0"/>
                <w:sz w:val="20"/>
                <w:szCs w:val="20"/>
              </w:rPr>
              <w:t>VTS authorities to promulgate the operational requirements of a VTS in a globally consistent manner</w:t>
            </w:r>
          </w:p>
        </w:tc>
      </w:tr>
      <w:tr w:rsidR="00201514" w:rsidRPr="00CB4CEA" w14:paraId="145874A5" w14:textId="77777777" w:rsidTr="001F0AF9">
        <w:trPr>
          <w:cantSplit/>
          <w:trHeight w:val="402"/>
        </w:trPr>
        <w:tc>
          <w:tcPr>
            <w:tcW w:w="2376" w:type="dxa"/>
          </w:tcPr>
          <w:p w14:paraId="5555D92A"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59790F9A"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B4C41">
              <w:rPr>
                <w:bCs/>
                <w:iCs/>
                <w:snapToGrid w:val="0"/>
                <w:sz w:val="20"/>
                <w:szCs w:val="20"/>
              </w:rPr>
              <w:t>An IALA guideline providing guidance for VTS</w:t>
            </w:r>
            <w:r>
              <w:rPr>
                <w:bCs/>
                <w:iCs/>
                <w:snapToGrid w:val="0"/>
                <w:sz w:val="20"/>
                <w:szCs w:val="20"/>
              </w:rPr>
              <w:t xml:space="preserve"> </w:t>
            </w:r>
            <w:r w:rsidRPr="001B4C41">
              <w:rPr>
                <w:bCs/>
                <w:iCs/>
                <w:snapToGrid w:val="0"/>
                <w:sz w:val="20"/>
                <w:szCs w:val="20"/>
              </w:rPr>
              <w:t>authorities to promulgate the operational requirements of a VTS in a globally consistent manner via an agreed template.</w:t>
            </w:r>
          </w:p>
        </w:tc>
      </w:tr>
      <w:tr w:rsidR="00201514" w:rsidRPr="00CB4CEA" w14:paraId="5DBA6D4B" w14:textId="77777777" w:rsidTr="001F0AF9">
        <w:trPr>
          <w:cantSplit/>
          <w:trHeight w:val="402"/>
        </w:trPr>
        <w:tc>
          <w:tcPr>
            <w:tcW w:w="2376" w:type="dxa"/>
          </w:tcPr>
          <w:p w14:paraId="207F8E6C"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58878CB7" w14:textId="77777777" w:rsidR="00201514" w:rsidRPr="001B4C41"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B4C41">
              <w:rPr>
                <w:bCs/>
                <w:iCs/>
                <w:snapToGrid w:val="0"/>
                <w:sz w:val="20"/>
                <w:szCs w:val="20"/>
              </w:rPr>
              <w:t xml:space="preserve">IMO Resolution A.857(20) Guidelines for Vessel Traffic Services states that VTS authorities should provide mariners with full details of the requirements to be met and the procedures to be followed in the VTS area. </w:t>
            </w:r>
          </w:p>
          <w:p w14:paraId="632E2D42" w14:textId="77777777" w:rsidR="00201514" w:rsidRPr="001B4C41"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B4C41">
              <w:rPr>
                <w:bCs/>
                <w:iCs/>
                <w:snapToGrid w:val="0"/>
                <w:sz w:val="20"/>
                <w:szCs w:val="20"/>
              </w:rPr>
              <w:t xml:space="preserve">This information is currently provided through </w:t>
            </w:r>
            <w:proofErr w:type="gramStart"/>
            <w:r w:rsidRPr="001B4C41">
              <w:rPr>
                <w:bCs/>
                <w:iCs/>
                <w:snapToGrid w:val="0"/>
                <w:sz w:val="20"/>
                <w:szCs w:val="20"/>
              </w:rPr>
              <w:t>a number of</w:t>
            </w:r>
            <w:proofErr w:type="gramEnd"/>
            <w:r w:rsidRPr="001B4C41">
              <w:rPr>
                <w:bCs/>
                <w:iCs/>
                <w:snapToGrid w:val="0"/>
                <w:sz w:val="20"/>
                <w:szCs w:val="20"/>
              </w:rPr>
              <w:t xml:space="preserve"> means (e.g. Port User Guides, Admiralty List of Radio Signals, etc.) and in a manner that has no standardized structure or format.</w:t>
            </w:r>
          </w:p>
          <w:p w14:paraId="7D8B2293" w14:textId="77777777" w:rsidR="00201514"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B4C41">
              <w:rPr>
                <w:bCs/>
                <w:iCs/>
                <w:snapToGrid w:val="0"/>
                <w:sz w:val="20"/>
                <w:szCs w:val="20"/>
              </w:rPr>
              <w:t>The use of differing vessel traffic service procedures may cause confusion to masters of vessels moving from one vessel traffic service area to another.</w:t>
            </w:r>
          </w:p>
        </w:tc>
      </w:tr>
      <w:tr w:rsidR="00201514" w:rsidRPr="00696A73" w14:paraId="677B2447" w14:textId="77777777" w:rsidTr="001F0AF9">
        <w:trPr>
          <w:cantSplit/>
          <w:trHeight w:val="854"/>
        </w:trPr>
        <w:tc>
          <w:tcPr>
            <w:tcW w:w="2376" w:type="dxa"/>
          </w:tcPr>
          <w:p w14:paraId="53FFB4E1"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13CB0564" w14:textId="77777777" w:rsidR="00201514" w:rsidRPr="00B47562"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6E9A8526" w14:textId="77777777" w:rsidR="00201514" w:rsidRPr="00AE39F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AE39F3">
              <w:rPr>
                <w:b/>
                <w:bCs/>
                <w:iCs/>
                <w:snapToGrid w:val="0"/>
                <w:sz w:val="20"/>
                <w:szCs w:val="20"/>
              </w:rPr>
              <w:t xml:space="preserve">Goal </w:t>
            </w:r>
          </w:p>
          <w:p w14:paraId="38F2E902" w14:textId="77777777" w:rsidR="00201514" w:rsidRPr="00AE39F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6C21E7">
              <w:rPr>
                <w:bCs/>
                <w:iCs/>
                <w:snapToGrid w:val="0"/>
                <w:sz w:val="20"/>
                <w:szCs w:val="20"/>
              </w:rPr>
              <w:t>G1 – Marine Aids to Navigation are developed and harmonised through international cooperation and the provision of standards.</w:t>
            </w:r>
          </w:p>
          <w:p w14:paraId="59E1C246" w14:textId="77777777" w:rsidR="00201514" w:rsidRPr="00AE39F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AE39F3">
              <w:rPr>
                <w:b/>
                <w:bCs/>
                <w:iCs/>
                <w:snapToGrid w:val="0"/>
                <w:sz w:val="20"/>
                <w:szCs w:val="20"/>
              </w:rPr>
              <w:t xml:space="preserve">Strategy </w:t>
            </w:r>
          </w:p>
          <w:p w14:paraId="44E6DB62"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6C21E7">
              <w:rPr>
                <w:bCs/>
                <w:iCs/>
                <w:snapToGrid w:val="0"/>
                <w:sz w:val="20"/>
                <w:szCs w:val="20"/>
              </w:rPr>
              <w:t>S6 - Improve and harmonise the delivery of VTS globally and in a manner consistent with international conventions, national legislation and public expectations, to ensure the safety and efficiency of vessel traffic and to protect the environment.</w:t>
            </w:r>
            <w:r w:rsidRPr="00A11A2E">
              <w:rPr>
                <w:sz w:val="20"/>
              </w:rPr>
              <w:t xml:space="preserve"> </w:t>
            </w:r>
          </w:p>
        </w:tc>
      </w:tr>
      <w:tr w:rsidR="00201514" w:rsidRPr="00CB4CEA" w14:paraId="14EAF592" w14:textId="77777777" w:rsidTr="001F0AF9">
        <w:trPr>
          <w:cantSplit/>
          <w:trHeight w:val="615"/>
        </w:trPr>
        <w:tc>
          <w:tcPr>
            <w:tcW w:w="2376" w:type="dxa"/>
          </w:tcPr>
          <w:p w14:paraId="7A2BA449"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774A8551" w14:textId="77777777" w:rsidR="00201514"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00E97DEC" w14:textId="77777777" w:rsidR="00201514" w:rsidRDefault="00201514" w:rsidP="001F0AF9">
            <w:pPr>
              <w:pStyle w:val="ListParagraph"/>
              <w:widowControl w:val="0"/>
              <w:numPr>
                <w:ilvl w:val="0"/>
                <w:numId w:val="4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B4C41">
              <w:rPr>
                <w:bCs/>
                <w:iCs/>
                <w:snapToGrid w:val="0"/>
                <w:sz w:val="20"/>
                <w:szCs w:val="20"/>
              </w:rPr>
              <w:t>Establish of structure and content of the Guideline</w:t>
            </w:r>
          </w:p>
          <w:p w14:paraId="18908634" w14:textId="77777777" w:rsidR="00201514" w:rsidRDefault="00201514" w:rsidP="001F0AF9">
            <w:pPr>
              <w:pStyle w:val="ListParagraph"/>
              <w:widowControl w:val="0"/>
              <w:numPr>
                <w:ilvl w:val="0"/>
                <w:numId w:val="4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B4C41">
              <w:rPr>
                <w:bCs/>
                <w:iCs/>
                <w:snapToGrid w:val="0"/>
                <w:sz w:val="20"/>
                <w:szCs w:val="20"/>
              </w:rPr>
              <w:t>To draft and align the guideline with the new IALA document structure</w:t>
            </w:r>
          </w:p>
          <w:p w14:paraId="7B792698" w14:textId="77777777" w:rsidR="00201514" w:rsidRDefault="00201514" w:rsidP="001F0AF9">
            <w:pPr>
              <w:pStyle w:val="ListParagraph"/>
              <w:widowControl w:val="0"/>
              <w:numPr>
                <w:ilvl w:val="0"/>
                <w:numId w:val="4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B4C41">
              <w:rPr>
                <w:bCs/>
                <w:iCs/>
                <w:snapToGrid w:val="0"/>
                <w:sz w:val="20"/>
                <w:szCs w:val="20"/>
              </w:rPr>
              <w:t>Ensure the guide reflects all applicable IALA Guidance</w:t>
            </w:r>
          </w:p>
          <w:p w14:paraId="71CA9947" w14:textId="77777777" w:rsidR="00201514" w:rsidRPr="001B4C41" w:rsidRDefault="00201514" w:rsidP="001F0AF9">
            <w:pPr>
              <w:pStyle w:val="ListParagraph"/>
              <w:widowControl w:val="0"/>
              <w:numPr>
                <w:ilvl w:val="0"/>
                <w:numId w:val="4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B4C41">
              <w:rPr>
                <w:bCs/>
                <w:iCs/>
                <w:snapToGrid w:val="0"/>
                <w:sz w:val="20"/>
                <w:szCs w:val="20"/>
              </w:rPr>
              <w:t>Associated with the implementation and operation of a VTS</w:t>
            </w:r>
          </w:p>
          <w:p w14:paraId="04672B5D" w14:textId="77777777" w:rsidR="00201514" w:rsidRPr="00480907"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04F737ED" w14:textId="77777777" w:rsidR="00201514"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1B2927DC"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201514" w:rsidRPr="00696A73" w14:paraId="350FF657" w14:textId="77777777" w:rsidTr="001F0AF9">
        <w:trPr>
          <w:cantSplit/>
          <w:trHeight w:val="1399"/>
        </w:trPr>
        <w:tc>
          <w:tcPr>
            <w:tcW w:w="2376" w:type="dxa"/>
          </w:tcPr>
          <w:p w14:paraId="14DBA2EE" w14:textId="77777777" w:rsidR="00201514" w:rsidRPr="00696A73"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4906437A" w14:textId="77777777" w:rsidR="00201514" w:rsidRPr="001B4C41" w:rsidRDefault="00201514" w:rsidP="001F0AF9">
            <w:pPr>
              <w:pStyle w:val="ListParagraph"/>
              <w:widowControl w:val="0"/>
              <w:numPr>
                <w:ilvl w:val="0"/>
                <w:numId w:val="5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B4C41">
              <w:rPr>
                <w:bCs/>
                <w:iCs/>
                <w:snapToGrid w:val="0"/>
                <w:sz w:val="20"/>
                <w:szCs w:val="20"/>
              </w:rPr>
              <w:t>Draft the guideline, includes:</w:t>
            </w:r>
          </w:p>
          <w:p w14:paraId="10576FF2" w14:textId="77777777" w:rsidR="00201514" w:rsidRPr="001B4C41" w:rsidRDefault="00201514" w:rsidP="001F0AF9">
            <w:pPr>
              <w:pStyle w:val="ListParagraph"/>
              <w:widowControl w:val="0"/>
              <w:numPr>
                <w:ilvl w:val="0"/>
                <w:numId w:val="5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B4C41">
              <w:rPr>
                <w:bCs/>
                <w:iCs/>
                <w:snapToGrid w:val="0"/>
                <w:sz w:val="20"/>
                <w:szCs w:val="20"/>
              </w:rPr>
              <w:t>The background and purpose of the guideline</w:t>
            </w:r>
          </w:p>
          <w:p w14:paraId="056E5B7A" w14:textId="77777777" w:rsidR="00201514" w:rsidRPr="001B4C41" w:rsidRDefault="00201514" w:rsidP="001F0AF9">
            <w:pPr>
              <w:pStyle w:val="ListParagraph"/>
              <w:widowControl w:val="0"/>
              <w:numPr>
                <w:ilvl w:val="0"/>
                <w:numId w:val="5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B4C41">
              <w:rPr>
                <w:bCs/>
                <w:iCs/>
                <w:snapToGrid w:val="0"/>
                <w:sz w:val="20"/>
                <w:szCs w:val="20"/>
              </w:rPr>
              <w:t>The template of a VTS USERS GUIDE, including items and format</w:t>
            </w:r>
          </w:p>
          <w:p w14:paraId="75B81283" w14:textId="77777777" w:rsidR="00201514" w:rsidRPr="001B4C41" w:rsidRDefault="00201514" w:rsidP="001F0AF9">
            <w:pPr>
              <w:pStyle w:val="ListParagraph"/>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B4C41">
              <w:rPr>
                <w:bCs/>
                <w:iCs/>
                <w:snapToGrid w:val="0"/>
                <w:sz w:val="20"/>
                <w:szCs w:val="20"/>
              </w:rPr>
              <w:t>Submit the guideline to VTS committee 45th meeting for discussion</w:t>
            </w:r>
          </w:p>
          <w:p w14:paraId="31AB1876" w14:textId="77777777" w:rsidR="00201514" w:rsidRDefault="00201514" w:rsidP="001F0AF9">
            <w:pPr>
              <w:pStyle w:val="ListParagraph"/>
              <w:widowControl w:val="0"/>
              <w:numPr>
                <w:ilvl w:val="0"/>
                <w:numId w:val="5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B4C41">
              <w:rPr>
                <w:bCs/>
                <w:iCs/>
                <w:snapToGrid w:val="0"/>
                <w:sz w:val="20"/>
                <w:szCs w:val="20"/>
              </w:rPr>
              <w:t>Review of structure and content of the guideline</w:t>
            </w:r>
          </w:p>
          <w:p w14:paraId="0BD63DDD" w14:textId="77777777" w:rsidR="00201514" w:rsidRPr="001B4C41" w:rsidRDefault="00201514" w:rsidP="001F0AF9">
            <w:pPr>
              <w:pStyle w:val="ListParagraph"/>
              <w:widowControl w:val="0"/>
              <w:numPr>
                <w:ilvl w:val="0"/>
                <w:numId w:val="5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B4C41">
              <w:rPr>
                <w:bCs/>
                <w:iCs/>
                <w:snapToGrid w:val="0"/>
                <w:sz w:val="20"/>
                <w:szCs w:val="20"/>
              </w:rPr>
              <w:t>Submit revised documentation to Council for approval</w:t>
            </w:r>
          </w:p>
        </w:tc>
      </w:tr>
      <w:tr w:rsidR="00201514" w:rsidRPr="00696A73" w14:paraId="23A7AC2D" w14:textId="77777777" w:rsidTr="001F0AF9">
        <w:trPr>
          <w:cantSplit/>
          <w:trHeight w:val="659"/>
        </w:trPr>
        <w:tc>
          <w:tcPr>
            <w:tcW w:w="2376" w:type="dxa"/>
          </w:tcPr>
          <w:p w14:paraId="406A4424"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lastRenderedPageBreak/>
              <w:t>Expected numbers of sessions for completion</w:t>
            </w:r>
          </w:p>
        </w:tc>
        <w:tc>
          <w:tcPr>
            <w:tcW w:w="7230" w:type="dxa"/>
            <w:gridSpan w:val="3"/>
          </w:tcPr>
          <w:p w14:paraId="47C4FF6E" w14:textId="77777777" w:rsidR="00201514" w:rsidRDefault="00201514" w:rsidP="001F0AF9">
            <w:pPr>
              <w:pStyle w:val="BodyText3"/>
              <w:spacing w:before="120"/>
              <w:ind w:left="0"/>
              <w:jc w:val="both"/>
              <w:rPr>
                <w:sz w:val="20"/>
                <w:lang w:val="en-CA"/>
              </w:rPr>
            </w:pPr>
            <w:r>
              <w:rPr>
                <w:sz w:val="20"/>
                <w:lang w:val="en-CA"/>
              </w:rPr>
              <w:t>Session number:</w:t>
            </w:r>
          </w:p>
          <w:p w14:paraId="6B87FD71" w14:textId="77777777" w:rsidR="00201514" w:rsidRDefault="00201514" w:rsidP="001F0AF9">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634688" behindDoc="0" locked="0" layoutInCell="1" allowOverlap="1" wp14:anchorId="4DCAB110" wp14:editId="2CFC3E4E">
                      <wp:simplePos x="0" y="0"/>
                      <wp:positionH relativeFrom="column">
                        <wp:posOffset>645160</wp:posOffset>
                      </wp:positionH>
                      <wp:positionV relativeFrom="paragraph">
                        <wp:posOffset>168910</wp:posOffset>
                      </wp:positionV>
                      <wp:extent cx="274320" cy="274320"/>
                      <wp:effectExtent l="8890" t="10160" r="12065" b="10795"/>
                      <wp:wrapNone/>
                      <wp:docPr id="395" name="Rectangle 3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3B05D60" w14:textId="516F3324" w:rsidR="00D20A23" w:rsidRPr="005F1945" w:rsidRDefault="00D20A23" w:rsidP="00201514">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CAB110" id="Rectangle 395" o:spid="_x0000_s1062" style="position:absolute;left:0;text-align:left;margin-left:50.8pt;margin-top:13.3pt;width:21.6pt;height:21.6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BDR+VOKQIAAFIEAAAOAAAAAAAAAAAAAAAAAC4CAABkcnMvZTJv&#10;RG9jLnhtbFBLAQItABQABgAIAAAAIQAvRow13QAAAAkBAAAPAAAAAAAAAAAAAAAAAIMEAABkcnMv&#10;ZG93bnJldi54bWxQSwUGAAAAAAQABADzAAAAjQUAAAAA&#10;">
                      <v:textbox>
                        <w:txbxContent>
                          <w:p w14:paraId="63B05D60" w14:textId="516F3324" w:rsidR="00D20A23" w:rsidRPr="005F1945" w:rsidRDefault="00D20A23" w:rsidP="00201514">
                            <w:pPr>
                              <w:rPr>
                                <w:lang w:val="nl-NL"/>
                              </w:rPr>
                            </w:pPr>
                            <w:r>
                              <w:rPr>
                                <w:lang w:val="nl-NL"/>
                              </w:rPr>
                              <w:t>X</w:t>
                            </w:r>
                          </w:p>
                        </w:txbxContent>
                      </v:textbox>
                    </v:rect>
                  </w:pict>
                </mc:Fallback>
              </mc:AlternateContent>
            </w:r>
            <w:r w:rsidRPr="00341A16">
              <w:rPr>
                <w:noProof/>
                <w:sz w:val="20"/>
                <w:lang w:eastAsia="en-GB"/>
              </w:rPr>
              <mc:AlternateContent>
                <mc:Choice Requires="wps">
                  <w:drawing>
                    <wp:anchor distT="0" distB="0" distL="114300" distR="114300" simplePos="0" relativeHeight="251633664" behindDoc="0" locked="0" layoutInCell="1" allowOverlap="1" wp14:anchorId="7A2C5C3A" wp14:editId="63EEF07A">
                      <wp:simplePos x="0" y="0"/>
                      <wp:positionH relativeFrom="column">
                        <wp:posOffset>1219200</wp:posOffset>
                      </wp:positionH>
                      <wp:positionV relativeFrom="paragraph">
                        <wp:posOffset>168910</wp:posOffset>
                      </wp:positionV>
                      <wp:extent cx="274320" cy="274320"/>
                      <wp:effectExtent l="0" t="0" r="11430" b="11430"/>
                      <wp:wrapNone/>
                      <wp:docPr id="396" name="Rectangle 3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7FFB161F" w14:textId="77777777" w:rsidR="00D20A23" w:rsidRDefault="00D20A23" w:rsidP="00201514">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2C5C3A" id="Rectangle 396" o:spid="_x0000_s1063" style="position:absolute;left:0;text-align:left;margin-left:96pt;margin-top:13.3pt;width:21.6pt;height:21.6pt;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OWN/KCkCAABSBAAADgAAAAAAAAAAAAAAAAAuAgAAZHJzL2Uy&#10;b0RvYy54bWxQSwECLQAUAAYACAAAACEAz9M4ad4AAAAJAQAADwAAAAAAAAAAAAAAAACDBAAAZHJz&#10;L2Rvd25yZXYueG1sUEsFBgAAAAAEAAQA8wAAAI4FAAAAAA==&#10;">
                      <v:textbox>
                        <w:txbxContent>
                          <w:p w14:paraId="7FFB161F" w14:textId="77777777" w:rsidR="00D20A23" w:rsidRDefault="00D20A23" w:rsidP="00201514">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632640" behindDoc="0" locked="0" layoutInCell="1" allowOverlap="1" wp14:anchorId="785E3670" wp14:editId="608C76B9">
                      <wp:simplePos x="0" y="0"/>
                      <wp:positionH relativeFrom="column">
                        <wp:posOffset>1793240</wp:posOffset>
                      </wp:positionH>
                      <wp:positionV relativeFrom="paragraph">
                        <wp:posOffset>168910</wp:posOffset>
                      </wp:positionV>
                      <wp:extent cx="274320" cy="274320"/>
                      <wp:effectExtent l="0" t="0" r="11430" b="11430"/>
                      <wp:wrapNone/>
                      <wp:docPr id="397" name="Rectangle 3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E8C92D4" w14:textId="77777777" w:rsidR="00D20A23" w:rsidRDefault="00D20A23" w:rsidP="00201514">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5E3670" id="Rectangle 397" o:spid="_x0000_s1064" style="position:absolute;left:0;text-align:left;margin-left:141.2pt;margin-top:13.3pt;width:21.6pt;height:21.6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">
                      <v:textbox>
                        <w:txbxContent>
                          <w:p w14:paraId="5E8C92D4" w14:textId="77777777" w:rsidR="00D20A23" w:rsidRDefault="00D20A23" w:rsidP="00201514">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631616" behindDoc="0" locked="0" layoutInCell="1" allowOverlap="1" wp14:anchorId="368A9869" wp14:editId="07B38176">
                      <wp:simplePos x="0" y="0"/>
                      <wp:positionH relativeFrom="column">
                        <wp:posOffset>2399665</wp:posOffset>
                      </wp:positionH>
                      <wp:positionV relativeFrom="paragraph">
                        <wp:posOffset>168910</wp:posOffset>
                      </wp:positionV>
                      <wp:extent cx="274320" cy="274320"/>
                      <wp:effectExtent l="0" t="0" r="11430" b="11430"/>
                      <wp:wrapNone/>
                      <wp:docPr id="398" name="Rectangle 3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1E9BAB0" w14:textId="77777777" w:rsidR="00D20A23" w:rsidRDefault="00D20A23" w:rsidP="00201514">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8A9869" id="Rectangle 398" o:spid="_x0000_s1065" style="position:absolute;left:0;text-align:left;margin-left:188.95pt;margin-top:13.3pt;width:21.6pt;height:21.6pt;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">
                      <v:textbox>
                        <w:txbxContent>
                          <w:p w14:paraId="51E9BAB0" w14:textId="77777777" w:rsidR="00D20A23" w:rsidRDefault="00D20A23" w:rsidP="00201514">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630592" behindDoc="0" locked="0" layoutInCell="1" allowOverlap="1" wp14:anchorId="40712612" wp14:editId="0C7A2EB6">
                      <wp:simplePos x="0" y="0"/>
                      <wp:positionH relativeFrom="column">
                        <wp:posOffset>3072130</wp:posOffset>
                      </wp:positionH>
                      <wp:positionV relativeFrom="paragraph">
                        <wp:posOffset>168910</wp:posOffset>
                      </wp:positionV>
                      <wp:extent cx="274320" cy="274320"/>
                      <wp:effectExtent l="6985" t="10160" r="13970" b="10795"/>
                      <wp:wrapNone/>
                      <wp:docPr id="399" name="Rectangle 3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91043C" id="Rectangle 399" o:spid="_x0000_s1026" style="position:absolute;margin-left:241.9pt;margin-top:13.3pt;width:21.6pt;height:21.6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1629568" behindDoc="0" locked="0" layoutInCell="1" allowOverlap="1" wp14:anchorId="3BB5BE2B" wp14:editId="465EC15A">
                      <wp:simplePos x="0" y="0"/>
                      <wp:positionH relativeFrom="column">
                        <wp:posOffset>3834765</wp:posOffset>
                      </wp:positionH>
                      <wp:positionV relativeFrom="paragraph">
                        <wp:posOffset>168910</wp:posOffset>
                      </wp:positionV>
                      <wp:extent cx="274320" cy="274320"/>
                      <wp:effectExtent l="7620" t="10160" r="13335" b="10795"/>
                      <wp:wrapNone/>
                      <wp:docPr id="400" name="Rectangle 4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A172C0" id="Rectangle 400" o:spid="_x0000_s1026" style="position:absolute;margin-left:301.95pt;margin-top:13.3pt;width:21.6pt;height:21.6pt;z-index:25162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B/cZq+HgIAAD8EAAAOAAAAAAAAAAAAAAAAAC4CAABkcnMvZTJvRG9jLnhtbFBL&#10;AQItABQABgAIAAAAIQAnKdUr3wAAAAkBAAAPAAAAAAAAAAAAAAAAAHgEAABkcnMvZG93bnJldi54&#10;bWxQSwUGAAAAAAQABADzAAAAhAUAAAAA&#10;"/>
                  </w:pict>
                </mc:Fallback>
              </mc:AlternateContent>
            </w:r>
            <w:r w:rsidRPr="00341A16">
              <w:rPr>
                <w:noProof/>
                <w:sz w:val="20"/>
                <w:lang w:eastAsia="en-GB"/>
              </w:rPr>
              <mc:AlternateContent>
                <mc:Choice Requires="wps">
                  <w:drawing>
                    <wp:anchor distT="0" distB="0" distL="114300" distR="114300" simplePos="0" relativeHeight="251635712" behindDoc="0" locked="0" layoutInCell="1" allowOverlap="1" wp14:anchorId="1DBF7E9D" wp14:editId="3C2C6D3E">
                      <wp:simplePos x="0" y="0"/>
                      <wp:positionH relativeFrom="column">
                        <wp:posOffset>31750</wp:posOffset>
                      </wp:positionH>
                      <wp:positionV relativeFrom="paragraph">
                        <wp:posOffset>168910</wp:posOffset>
                      </wp:positionV>
                      <wp:extent cx="274320" cy="274320"/>
                      <wp:effectExtent l="5080" t="10160" r="6350" b="10795"/>
                      <wp:wrapNone/>
                      <wp:docPr id="401" name="Rectangle 4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EABCC74" w14:textId="77777777" w:rsidR="00D20A23" w:rsidRPr="005F1945" w:rsidRDefault="00D20A23" w:rsidP="00201514">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BF7E9D" id="Rectangle 401" o:spid="_x0000_s1066" style="position:absolute;left:0;text-align:left;margin-left:2.5pt;margin-top:13.3pt;width:21.6pt;height:21.6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">
                      <v:textbox>
                        <w:txbxContent>
                          <w:p w14:paraId="0EABCC74" w14:textId="77777777" w:rsidR="00D20A23" w:rsidRPr="005F1945" w:rsidRDefault="00D20A23" w:rsidP="00201514">
                            <w:pPr>
                              <w:rPr>
                                <w:lang w:val="nl-NL"/>
                              </w:rPr>
                            </w:pPr>
                            <w:r>
                              <w:rPr>
                                <w:lang w:val="nl-NL"/>
                              </w:rPr>
                              <w:t>X</w:t>
                            </w: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5B12DA20" w14:textId="77777777" w:rsidR="00201514"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7D46E40C" w14:textId="77777777" w:rsidR="00201514" w:rsidRPr="005010D1"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201514" w:rsidRPr="00696A73" w14:paraId="11C91AAE" w14:textId="77777777" w:rsidTr="001F0AF9">
        <w:trPr>
          <w:cantSplit/>
          <w:trHeight w:val="342"/>
        </w:trPr>
        <w:tc>
          <w:tcPr>
            <w:tcW w:w="2376" w:type="dxa"/>
            <w:shd w:val="clear" w:color="auto" w:fill="DDD9C3" w:themeFill="background2" w:themeFillShade="E6"/>
          </w:tcPr>
          <w:p w14:paraId="72851216" w14:textId="77777777" w:rsidR="00201514"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7613CABA" w14:textId="77777777" w:rsidR="00201514"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705541C5" w14:textId="77777777" w:rsidR="00201514" w:rsidRPr="00CB5C46"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CB5C46">
              <w:rPr>
                <w:bCs/>
                <w:iCs/>
                <w:snapToGrid w:val="0"/>
                <w:sz w:val="20"/>
                <w:szCs w:val="20"/>
              </w:rPr>
              <w:t>Proposed by MCA</w:t>
            </w:r>
            <w:r>
              <w:rPr>
                <w:bCs/>
                <w:iCs/>
                <w:snapToGrid w:val="0"/>
                <w:sz w:val="20"/>
                <w:szCs w:val="20"/>
              </w:rPr>
              <w:t xml:space="preserve"> at Intersessional Meeting in April 2018 regarding review/update of A.857(20)</w:t>
            </w:r>
          </w:p>
        </w:tc>
      </w:tr>
      <w:tr w:rsidR="00201514" w:rsidRPr="00696A73" w14:paraId="090942A4" w14:textId="77777777" w:rsidTr="001F0AF9">
        <w:trPr>
          <w:cantSplit/>
          <w:trHeight w:val="342"/>
        </w:trPr>
        <w:tc>
          <w:tcPr>
            <w:tcW w:w="2376" w:type="dxa"/>
            <w:vMerge w:val="restart"/>
            <w:shd w:val="clear" w:color="auto" w:fill="auto"/>
          </w:tcPr>
          <w:p w14:paraId="6B113F47" w14:textId="77777777" w:rsidR="00201514" w:rsidRPr="00696A73"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0FB57E3B"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40B86597"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7D1E289E"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201514" w:rsidRPr="00696A73" w14:paraId="430DFDAA" w14:textId="77777777" w:rsidTr="001F0AF9">
        <w:trPr>
          <w:cantSplit/>
          <w:trHeight w:val="489"/>
        </w:trPr>
        <w:tc>
          <w:tcPr>
            <w:tcW w:w="2376" w:type="dxa"/>
            <w:vMerge/>
            <w:shd w:val="clear" w:color="auto" w:fill="auto"/>
          </w:tcPr>
          <w:p w14:paraId="434E5031" w14:textId="77777777" w:rsidR="00201514" w:rsidRPr="00696A73"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2E672DA3" w14:textId="2C3622E1" w:rsidR="00201514" w:rsidRPr="00696A73" w:rsidRDefault="008D4ED0"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VTS46</w:t>
            </w:r>
          </w:p>
        </w:tc>
        <w:tc>
          <w:tcPr>
            <w:tcW w:w="2268" w:type="dxa"/>
            <w:shd w:val="clear" w:color="auto" w:fill="DDD9C3" w:themeFill="background2" w:themeFillShade="E6"/>
          </w:tcPr>
          <w:p w14:paraId="474E84C8"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2A48B9D6"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201514" w:rsidRPr="00696A73" w14:paraId="017DC08C" w14:textId="77777777" w:rsidTr="001F0AF9">
        <w:trPr>
          <w:cantSplit/>
          <w:trHeight w:val="489"/>
        </w:trPr>
        <w:tc>
          <w:tcPr>
            <w:tcW w:w="2376" w:type="dxa"/>
            <w:shd w:val="clear" w:color="auto" w:fill="auto"/>
          </w:tcPr>
          <w:p w14:paraId="0AC94212" w14:textId="77777777" w:rsidR="00201514" w:rsidRPr="00696A73"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65F861D0" w14:textId="77777777" w:rsidR="00201514" w:rsidRPr="001C6236"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04CD4806" w14:textId="77777777" w:rsidR="00201514"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5250D164" w14:textId="77777777" w:rsidR="00201514"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201514" w:rsidRPr="00696A73" w14:paraId="0E214C1B" w14:textId="77777777" w:rsidTr="001F0AF9">
        <w:trPr>
          <w:cantSplit/>
          <w:trHeight w:val="489"/>
        </w:trPr>
        <w:tc>
          <w:tcPr>
            <w:tcW w:w="2376" w:type="dxa"/>
            <w:shd w:val="clear" w:color="auto" w:fill="auto"/>
          </w:tcPr>
          <w:p w14:paraId="50507ED2" w14:textId="77777777" w:rsidR="00201514" w:rsidRPr="00696A73"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3B1E0E77" w14:textId="77777777" w:rsidR="00201514" w:rsidRPr="001C6236"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0B1DB7D0" w14:textId="77777777" w:rsidR="00201514"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2E715B5C" w14:textId="77777777" w:rsidR="00201514" w:rsidRPr="00DD096E" w:rsidRDefault="00201514" w:rsidP="00DD096E">
      <w:pPr>
        <w:rPr>
          <w:rFonts w:eastAsiaTheme="minorEastAsia"/>
        </w:rPr>
      </w:pPr>
      <w:r>
        <w:rPr>
          <w:rStyle w:val="Heading1Char"/>
          <w:rFonts w:eastAsiaTheme="minorEastAsia"/>
        </w:rPr>
        <w:br w:type="page"/>
      </w:r>
    </w:p>
    <w:p w14:paraId="46C23F76" w14:textId="78447017" w:rsidR="008C198B" w:rsidRPr="00DD096E" w:rsidRDefault="00586A12" w:rsidP="008C198B">
      <w:pPr>
        <w:pStyle w:val="Heading1"/>
        <w:rPr>
          <w:rFonts w:eastAsiaTheme="minorEastAsia"/>
        </w:rPr>
      </w:pPr>
      <w:bookmarkStart w:id="28" w:name="_Toc523219678"/>
      <w:bookmarkStart w:id="29" w:name="_Toc3213006"/>
      <w:r w:rsidRPr="00CC2951">
        <w:rPr>
          <w:rFonts w:eastAsiaTheme="minorEastAsia"/>
        </w:rPr>
        <w:lastRenderedPageBreak/>
        <w:t xml:space="preserve">TASK </w:t>
      </w:r>
      <w:r w:rsidR="008F5713" w:rsidRPr="00CC2951">
        <w:rPr>
          <w:rFonts w:eastAsiaTheme="minorEastAsia"/>
        </w:rPr>
        <w:t>1.</w:t>
      </w:r>
      <w:r w:rsidR="00253E73" w:rsidRPr="00CC2951">
        <w:rPr>
          <w:rFonts w:eastAsiaTheme="minorEastAsia"/>
        </w:rPr>
        <w:t>2.4</w:t>
      </w:r>
      <w:r w:rsidRPr="00CC2951">
        <w:rPr>
          <w:rFonts w:eastAsiaTheme="minorEastAsia"/>
        </w:rPr>
        <w:tab/>
      </w:r>
      <w:bookmarkEnd w:id="12"/>
      <w:bookmarkEnd w:id="28"/>
      <w:r w:rsidR="00712DDA" w:rsidRPr="004F0E7F">
        <w:rPr>
          <w:rFonts w:eastAsiaTheme="minorEastAsia"/>
        </w:rPr>
        <w:t>Develop Guideline on Maritime Services in the context of e-Navigation relating to VTS</w:t>
      </w:r>
      <w:bookmarkEnd w:id="29"/>
      <w:r w:rsidR="008C198B" w:rsidRPr="008C198B">
        <w:rPr>
          <w:rFonts w:eastAsiaTheme="minorEastAsia"/>
        </w:rPr>
        <w:t xml:space="preserve"> </w:t>
      </w:r>
    </w:p>
    <w:p w14:paraId="3D3C7B1F" w14:textId="19647D29" w:rsidR="00586A12" w:rsidRPr="00CC2951" w:rsidRDefault="00586A12" w:rsidP="00DD096E">
      <w:pPr>
        <w:pStyle w:val="Heading1"/>
        <w:rPr>
          <w:rFonts w:eastAsiaTheme="minorEastAsia"/>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586A12" w:rsidRPr="00CB4CEA" w14:paraId="56EE062B" w14:textId="77777777" w:rsidTr="00AC3BAF">
        <w:trPr>
          <w:cantSplit/>
          <w:trHeight w:val="428"/>
        </w:trPr>
        <w:tc>
          <w:tcPr>
            <w:tcW w:w="2376" w:type="dxa"/>
            <w:shd w:val="clear" w:color="auto" w:fill="auto"/>
          </w:tcPr>
          <w:p w14:paraId="3304B156" w14:textId="77777777" w:rsidR="00586A12" w:rsidRPr="00BF71F7"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5613F6C0" w14:textId="77777777" w:rsidR="00586A12" w:rsidRPr="00405C2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Cs w:val="20"/>
                <w:highlight w:val="yellow"/>
                <w:lang w:eastAsia="de-DE"/>
              </w:rPr>
            </w:pPr>
            <w:r w:rsidRPr="009A7C9E">
              <w:t>Vessel Traffic Services</w:t>
            </w:r>
          </w:p>
        </w:tc>
      </w:tr>
      <w:tr w:rsidR="00586A12" w:rsidRPr="00CB4CEA" w14:paraId="10E4D1D3" w14:textId="77777777" w:rsidTr="00AC3BAF">
        <w:trPr>
          <w:cantSplit/>
          <w:trHeight w:val="491"/>
        </w:trPr>
        <w:tc>
          <w:tcPr>
            <w:tcW w:w="2376" w:type="dxa"/>
            <w:shd w:val="clear" w:color="auto" w:fill="auto"/>
          </w:tcPr>
          <w:p w14:paraId="046F7CB0" w14:textId="77777777" w:rsidR="00586A12" w:rsidRPr="00BF71F7"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440F0FFA" w14:textId="22E5EC99" w:rsidR="00586A12" w:rsidRPr="00405C23" w:rsidRDefault="00147869"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Cs w:val="20"/>
                <w:highlight w:val="yellow"/>
                <w:lang w:eastAsia="de-DE"/>
              </w:rPr>
            </w:pPr>
            <w:r w:rsidRPr="00147869">
              <w:t>VTS Operations</w:t>
            </w:r>
          </w:p>
        </w:tc>
      </w:tr>
      <w:tr w:rsidR="00586A12" w:rsidRPr="00CB4CEA" w14:paraId="03234C3A" w14:textId="77777777" w:rsidTr="00586A12">
        <w:trPr>
          <w:cantSplit/>
          <w:trHeight w:val="431"/>
        </w:trPr>
        <w:tc>
          <w:tcPr>
            <w:tcW w:w="2376" w:type="dxa"/>
            <w:shd w:val="clear" w:color="auto" w:fill="auto"/>
          </w:tcPr>
          <w:p w14:paraId="355243A0" w14:textId="77777777" w:rsidR="00586A12" w:rsidRPr="00BF71F7"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2FF91EE7" w14:textId="0EFF2D4E" w:rsidR="00586A12" w:rsidRPr="00696A73" w:rsidRDefault="00712DDA" w:rsidP="00BA25D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Cs w:val="20"/>
                <w:lang w:eastAsia="de-DE"/>
              </w:rPr>
            </w:pPr>
            <w:r w:rsidRPr="004F0E7F">
              <w:rPr>
                <w:rFonts w:cs="Arial"/>
                <w:snapToGrid w:val="0"/>
                <w:kern w:val="28"/>
                <w:szCs w:val="20"/>
                <w:lang w:eastAsia="de-DE"/>
              </w:rPr>
              <w:t>Develop Guideline on Maritime Services in the context of e-Navigation relating to VTS</w:t>
            </w:r>
          </w:p>
        </w:tc>
      </w:tr>
      <w:tr w:rsidR="00586A12" w:rsidRPr="00CB4CEA" w14:paraId="289A8409" w14:textId="77777777" w:rsidTr="00AC3BAF">
        <w:trPr>
          <w:cantSplit/>
          <w:trHeight w:val="466"/>
        </w:trPr>
        <w:tc>
          <w:tcPr>
            <w:tcW w:w="2376" w:type="dxa"/>
          </w:tcPr>
          <w:p w14:paraId="7C300B68" w14:textId="77777777" w:rsidR="00586A12" w:rsidRPr="00BF71F7"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52902577" w14:textId="77777777" w:rsidR="00E97520" w:rsidRDefault="00E97520" w:rsidP="00E97520">
            <w:pPr>
              <w:pStyle w:val="BodyText3"/>
              <w:widowControl w:val="0"/>
              <w:numPr>
                <w:ilvl w:val="0"/>
                <w:numId w:val="49"/>
              </w:numPr>
              <w:tabs>
                <w:tab w:val="clear" w:pos="720"/>
                <w:tab w:val="left" w:pos="175"/>
              </w:tabs>
              <w:spacing w:before="120"/>
              <w:ind w:left="175" w:hanging="175"/>
              <w:jc w:val="both"/>
              <w:rPr>
                <w:i w:val="0"/>
                <w:sz w:val="20"/>
              </w:rPr>
            </w:pPr>
            <w:r>
              <w:rPr>
                <w:i w:val="0"/>
                <w:sz w:val="20"/>
              </w:rPr>
              <w:t>Continue to produce a more detailed guideline of how MS in INS, NAS and TOS can be used.</w:t>
            </w:r>
          </w:p>
          <w:p w14:paraId="7EFA31C0" w14:textId="77777777" w:rsidR="00E97520" w:rsidRDefault="00E97520" w:rsidP="00E97520">
            <w:pPr>
              <w:pStyle w:val="BodyText3"/>
              <w:widowControl w:val="0"/>
              <w:numPr>
                <w:ilvl w:val="0"/>
                <w:numId w:val="49"/>
              </w:numPr>
              <w:tabs>
                <w:tab w:val="clear" w:pos="720"/>
                <w:tab w:val="left" w:pos="175"/>
              </w:tabs>
              <w:spacing w:before="120"/>
              <w:ind w:left="175" w:hanging="175"/>
              <w:rPr>
                <w:i w:val="0"/>
                <w:sz w:val="20"/>
              </w:rPr>
            </w:pPr>
            <w:r>
              <w:rPr>
                <w:i w:val="0"/>
                <w:sz w:val="20"/>
              </w:rPr>
              <w:t>Identification of present and potential MS delivered by VTS in accordance with its definition by IMO under e-navigation;</w:t>
            </w:r>
          </w:p>
          <w:p w14:paraId="5F5385B0" w14:textId="77777777" w:rsidR="00E97520" w:rsidRDefault="00E97520" w:rsidP="00E97520">
            <w:pPr>
              <w:pStyle w:val="BodyText3"/>
              <w:widowControl w:val="0"/>
              <w:numPr>
                <w:ilvl w:val="0"/>
                <w:numId w:val="49"/>
              </w:numPr>
              <w:tabs>
                <w:tab w:val="clear" w:pos="720"/>
                <w:tab w:val="left" w:pos="175"/>
              </w:tabs>
              <w:spacing w:before="120"/>
              <w:ind w:left="175" w:hanging="175"/>
              <w:jc w:val="both"/>
              <w:rPr>
                <w:i w:val="0"/>
                <w:sz w:val="20"/>
              </w:rPr>
            </w:pPr>
            <w:r>
              <w:rPr>
                <w:i w:val="0"/>
                <w:sz w:val="20"/>
              </w:rPr>
              <w:t>Development of a set of criteria and conditions for competent VTS authorities to decide on the harmonized implementation and operation of MS.</w:t>
            </w:r>
          </w:p>
          <w:p w14:paraId="223CA35B" w14:textId="77777777" w:rsidR="00E97520" w:rsidRPr="00800E12" w:rsidRDefault="00E97520" w:rsidP="00E97520">
            <w:pPr>
              <w:pStyle w:val="BodyText3"/>
              <w:widowControl w:val="0"/>
              <w:numPr>
                <w:ilvl w:val="0"/>
                <w:numId w:val="49"/>
              </w:numPr>
              <w:tabs>
                <w:tab w:val="clear" w:pos="720"/>
                <w:tab w:val="left" w:pos="175"/>
              </w:tabs>
              <w:spacing w:before="120"/>
              <w:ind w:left="175" w:hanging="175"/>
              <w:jc w:val="both"/>
              <w:rPr>
                <w:i w:val="0"/>
                <w:sz w:val="20"/>
              </w:rPr>
            </w:pPr>
            <w:r w:rsidRPr="00400AB2">
              <w:rPr>
                <w:i w:val="0"/>
                <w:sz w:val="20"/>
              </w:rPr>
              <w:t>Contribute from a VTS perspective to the further development of e-navigation, including the delivery of product specifications for M</w:t>
            </w:r>
            <w:r>
              <w:rPr>
                <w:i w:val="0"/>
                <w:sz w:val="20"/>
              </w:rPr>
              <w:t>S</w:t>
            </w:r>
            <w:r w:rsidRPr="00400AB2">
              <w:rPr>
                <w:sz w:val="20"/>
              </w:rPr>
              <w:t>;</w:t>
            </w:r>
          </w:p>
          <w:p w14:paraId="0B539B8D" w14:textId="77777777" w:rsidR="00E97520" w:rsidRPr="0070146B" w:rsidRDefault="00E97520" w:rsidP="00E97520">
            <w:pPr>
              <w:pStyle w:val="BodyText3"/>
              <w:widowControl w:val="0"/>
              <w:numPr>
                <w:ilvl w:val="0"/>
                <w:numId w:val="49"/>
              </w:numPr>
              <w:tabs>
                <w:tab w:val="clear" w:pos="720"/>
                <w:tab w:val="left" w:pos="175"/>
              </w:tabs>
              <w:spacing w:before="120"/>
              <w:ind w:left="175" w:hanging="175"/>
              <w:jc w:val="both"/>
              <w:rPr>
                <w:i w:val="0"/>
                <w:sz w:val="20"/>
              </w:rPr>
            </w:pPr>
            <w:r w:rsidRPr="0070146B">
              <w:rPr>
                <w:i w:val="0"/>
                <w:sz w:val="20"/>
              </w:rPr>
              <w:t xml:space="preserve">Review the three appendices for possible fusion. </w:t>
            </w:r>
          </w:p>
          <w:p w14:paraId="624267F1" w14:textId="10709487" w:rsidR="00586A12" w:rsidRPr="00931B47" w:rsidRDefault="00E97520"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Del="00E97520">
              <w:rPr>
                <w:sz w:val="20"/>
              </w:rPr>
              <w:t xml:space="preserve"> </w:t>
            </w:r>
            <w:r w:rsidR="00586A12" w:rsidRPr="00931B47">
              <w:rPr>
                <w:bCs/>
                <w:i/>
                <w:iCs/>
                <w:snapToGrid w:val="0"/>
                <w:sz w:val="16"/>
                <w:szCs w:val="16"/>
              </w:rPr>
              <w:t>(Describe the objective</w:t>
            </w:r>
            <w:r w:rsidR="00586A12">
              <w:rPr>
                <w:bCs/>
                <w:i/>
                <w:iCs/>
                <w:snapToGrid w:val="0"/>
                <w:sz w:val="16"/>
                <w:szCs w:val="16"/>
              </w:rPr>
              <w:t>/s</w:t>
            </w:r>
            <w:r w:rsidR="00586A12" w:rsidRPr="00931B47">
              <w:rPr>
                <w:bCs/>
                <w:i/>
                <w:iCs/>
                <w:snapToGrid w:val="0"/>
                <w:sz w:val="16"/>
                <w:szCs w:val="16"/>
              </w:rPr>
              <w:t xml:space="preserve"> of the task)</w:t>
            </w:r>
          </w:p>
        </w:tc>
      </w:tr>
      <w:tr w:rsidR="00586A12" w:rsidRPr="00CB4CEA" w14:paraId="628E9B17" w14:textId="77777777" w:rsidTr="00AC3BAF">
        <w:trPr>
          <w:cantSplit/>
          <w:trHeight w:val="402"/>
        </w:trPr>
        <w:tc>
          <w:tcPr>
            <w:tcW w:w="2376" w:type="dxa"/>
          </w:tcPr>
          <w:p w14:paraId="4AC80DEF" w14:textId="77777777" w:rsidR="00586A12" w:rsidRPr="00BF71F7"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6D29D3B0" w14:textId="77777777" w:rsidR="00E97520" w:rsidRDefault="00E97520" w:rsidP="00E97520">
            <w:pPr>
              <w:pStyle w:val="BodyText3"/>
              <w:widowControl w:val="0"/>
              <w:numPr>
                <w:ilvl w:val="0"/>
                <w:numId w:val="50"/>
              </w:numPr>
              <w:tabs>
                <w:tab w:val="clear" w:pos="720"/>
                <w:tab w:val="left" w:pos="175"/>
              </w:tabs>
              <w:spacing w:before="120"/>
              <w:ind w:left="175" w:hanging="142"/>
              <w:jc w:val="both"/>
              <w:rPr>
                <w:i w:val="0"/>
                <w:sz w:val="20"/>
              </w:rPr>
            </w:pPr>
            <w:r>
              <w:rPr>
                <w:i w:val="0"/>
                <w:sz w:val="20"/>
              </w:rPr>
              <w:t xml:space="preserve">More detailed MS guideline </w:t>
            </w:r>
          </w:p>
          <w:p w14:paraId="78AAE7AB" w14:textId="77777777" w:rsidR="00E97520" w:rsidRDefault="00E97520" w:rsidP="00E97520">
            <w:pPr>
              <w:pStyle w:val="BodyText3"/>
              <w:widowControl w:val="0"/>
              <w:numPr>
                <w:ilvl w:val="0"/>
                <w:numId w:val="50"/>
              </w:numPr>
              <w:tabs>
                <w:tab w:val="clear" w:pos="720"/>
                <w:tab w:val="left" w:pos="175"/>
              </w:tabs>
              <w:spacing w:before="120"/>
              <w:ind w:left="175" w:hanging="142"/>
              <w:jc w:val="both"/>
              <w:rPr>
                <w:i w:val="0"/>
                <w:sz w:val="20"/>
              </w:rPr>
            </w:pPr>
            <w:r>
              <w:rPr>
                <w:i w:val="0"/>
                <w:sz w:val="20"/>
              </w:rPr>
              <w:t>Contribute to the further development of e-navigation, establishing the role and position of VTS in this concept;</w:t>
            </w:r>
          </w:p>
          <w:p w14:paraId="4F867824" w14:textId="77777777" w:rsidR="00E97520" w:rsidRDefault="00E97520" w:rsidP="00E97520">
            <w:pPr>
              <w:pStyle w:val="BodyText3"/>
              <w:widowControl w:val="0"/>
              <w:numPr>
                <w:ilvl w:val="0"/>
                <w:numId w:val="50"/>
              </w:numPr>
              <w:tabs>
                <w:tab w:val="clear" w:pos="720"/>
                <w:tab w:val="left" w:pos="175"/>
              </w:tabs>
              <w:spacing w:before="120"/>
              <w:ind w:left="175" w:hanging="142"/>
              <w:jc w:val="both"/>
              <w:rPr>
                <w:i w:val="0"/>
                <w:sz w:val="20"/>
              </w:rPr>
            </w:pPr>
            <w:r w:rsidRPr="00400AB2">
              <w:rPr>
                <w:i w:val="0"/>
                <w:sz w:val="20"/>
              </w:rPr>
              <w:t>Review of relevant IALA Guidelines</w:t>
            </w:r>
            <w:r>
              <w:rPr>
                <w:i w:val="0"/>
                <w:sz w:val="20"/>
              </w:rPr>
              <w:t xml:space="preserve"> (1089), Recommendations and S</w:t>
            </w:r>
            <w:r w:rsidRPr="00400AB2">
              <w:rPr>
                <w:i w:val="0"/>
                <w:sz w:val="20"/>
              </w:rPr>
              <w:t>tandards, where appropriate;</w:t>
            </w:r>
          </w:p>
          <w:p w14:paraId="74BBE201" w14:textId="77777777" w:rsidR="00E97520" w:rsidRPr="00400AB2" w:rsidRDefault="00E97520" w:rsidP="00E97520">
            <w:pPr>
              <w:pStyle w:val="BodyText3"/>
              <w:widowControl w:val="0"/>
              <w:numPr>
                <w:ilvl w:val="0"/>
                <w:numId w:val="50"/>
              </w:numPr>
              <w:tabs>
                <w:tab w:val="clear" w:pos="720"/>
                <w:tab w:val="left" w:pos="175"/>
              </w:tabs>
              <w:spacing w:before="120"/>
              <w:ind w:left="175" w:hanging="142"/>
              <w:jc w:val="both"/>
              <w:rPr>
                <w:i w:val="0"/>
                <w:sz w:val="20"/>
              </w:rPr>
            </w:pPr>
            <w:r>
              <w:rPr>
                <w:i w:val="0"/>
                <w:sz w:val="20"/>
              </w:rPr>
              <w:t xml:space="preserve">Make relevant changes to IALA VTS Manual regarding MS 1, 2 and 3. </w:t>
            </w:r>
          </w:p>
          <w:p w14:paraId="4F53F298" w14:textId="3501B8F4" w:rsidR="00586A12" w:rsidRPr="00696A73" w:rsidRDefault="00E97520"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Del="00E97520">
              <w:rPr>
                <w:sz w:val="20"/>
              </w:rPr>
              <w:t xml:space="preserve"> </w:t>
            </w:r>
            <w:r w:rsidR="00586A12" w:rsidRPr="00931B47">
              <w:rPr>
                <w:bCs/>
                <w:i/>
                <w:iCs/>
                <w:snapToGrid w:val="0"/>
                <w:sz w:val="16"/>
                <w:szCs w:val="16"/>
              </w:rPr>
              <w:t xml:space="preserve">(Describe </w:t>
            </w:r>
            <w:r w:rsidR="00586A12">
              <w:rPr>
                <w:bCs/>
                <w:i/>
                <w:iCs/>
                <w:snapToGrid w:val="0"/>
                <w:sz w:val="16"/>
                <w:szCs w:val="16"/>
              </w:rPr>
              <w:t>the expected outcome: e.g. Recommendation, Guideline or Other)</w:t>
            </w:r>
          </w:p>
        </w:tc>
      </w:tr>
      <w:tr w:rsidR="00586A12" w:rsidRPr="00CB4CEA" w14:paraId="4C7AE7E9" w14:textId="77777777" w:rsidTr="00F008DC">
        <w:trPr>
          <w:cantSplit/>
          <w:trHeight w:val="402"/>
        </w:trPr>
        <w:tc>
          <w:tcPr>
            <w:tcW w:w="2376" w:type="dxa"/>
          </w:tcPr>
          <w:p w14:paraId="13E0B473" w14:textId="357EAD5F" w:rsidR="00586A12" w:rsidRPr="009F707A" w:rsidRDefault="00F008DC"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Borders>
              <w:bottom w:val="single" w:sz="4" w:space="0" w:color="auto"/>
            </w:tcBorders>
          </w:tcPr>
          <w:p w14:paraId="40ED7EBC" w14:textId="2CD67DDD" w:rsidR="00E97520" w:rsidRDefault="00E97520" w:rsidP="00E97520">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M</w:t>
            </w:r>
            <w:r w:rsidR="007D3312">
              <w:rPr>
                <w:bCs/>
                <w:iCs/>
                <w:snapToGrid w:val="0"/>
                <w:sz w:val="20"/>
                <w:szCs w:val="20"/>
              </w:rPr>
              <w:t xml:space="preserve">aritime </w:t>
            </w:r>
            <w:r>
              <w:rPr>
                <w:bCs/>
                <w:iCs/>
                <w:snapToGrid w:val="0"/>
                <w:sz w:val="20"/>
                <w:szCs w:val="20"/>
              </w:rPr>
              <w:t>S</w:t>
            </w:r>
            <w:r w:rsidR="007D3312">
              <w:rPr>
                <w:bCs/>
                <w:iCs/>
                <w:snapToGrid w:val="0"/>
                <w:sz w:val="20"/>
                <w:szCs w:val="20"/>
              </w:rPr>
              <w:t>ervices</w:t>
            </w:r>
            <w:r>
              <w:rPr>
                <w:bCs/>
                <w:iCs/>
                <w:snapToGrid w:val="0"/>
                <w:sz w:val="20"/>
                <w:szCs w:val="20"/>
              </w:rPr>
              <w:t xml:space="preserve"> need to be implemented in VTS to keep up with the ongoing digitalisation of information and services to promote improved safety, security and sustainability of shipping. </w:t>
            </w:r>
          </w:p>
          <w:p w14:paraId="7ED085D6" w14:textId="77777777" w:rsidR="00E97520" w:rsidRDefault="00E97520"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32C1B649" w14:textId="2EF1D75C" w:rsidR="00586A12"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586A12" w:rsidRPr="00696A73" w14:paraId="25EDF84E" w14:textId="77777777" w:rsidTr="00AC3BAF">
        <w:trPr>
          <w:cantSplit/>
          <w:trHeight w:val="854"/>
        </w:trPr>
        <w:tc>
          <w:tcPr>
            <w:tcW w:w="2376" w:type="dxa"/>
          </w:tcPr>
          <w:p w14:paraId="221FA3DF" w14:textId="77777777" w:rsidR="00586A12" w:rsidRPr="009F707A"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9F707A">
              <w:rPr>
                <w:b/>
                <w:bCs/>
                <w:iCs/>
                <w:noProof/>
                <w:snapToGrid w:val="0"/>
                <w:sz w:val="20"/>
                <w:szCs w:val="20"/>
              </w:rPr>
              <w:t>Strategic Alignment</w:t>
            </w:r>
          </w:p>
          <w:p w14:paraId="32DE6DC4" w14:textId="77777777" w:rsidR="00586A12" w:rsidRPr="00B47562"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10112E45" w14:textId="77777777" w:rsidR="00E97520" w:rsidRPr="00AE39F3" w:rsidRDefault="00E97520" w:rsidP="00E97520">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AE39F3">
              <w:rPr>
                <w:b/>
                <w:bCs/>
                <w:iCs/>
                <w:snapToGrid w:val="0"/>
                <w:sz w:val="20"/>
                <w:szCs w:val="20"/>
              </w:rPr>
              <w:t xml:space="preserve">Goal </w:t>
            </w:r>
          </w:p>
          <w:p w14:paraId="7E28C2B6" w14:textId="77777777" w:rsidR="00E97520" w:rsidRPr="00AE39F3" w:rsidRDefault="00E97520" w:rsidP="00E97520">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6C21E7">
              <w:rPr>
                <w:bCs/>
                <w:iCs/>
                <w:snapToGrid w:val="0"/>
                <w:sz w:val="20"/>
                <w:szCs w:val="20"/>
              </w:rPr>
              <w:t>G1 – Marine Aids to Navigation are developed and harmonised through international cooperation and the provision of standards.</w:t>
            </w:r>
          </w:p>
          <w:p w14:paraId="7CC2C26A" w14:textId="77777777" w:rsidR="00E97520" w:rsidRPr="00AE39F3" w:rsidRDefault="00E97520" w:rsidP="00E97520">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AE39F3">
              <w:rPr>
                <w:b/>
                <w:bCs/>
                <w:iCs/>
                <w:snapToGrid w:val="0"/>
                <w:sz w:val="20"/>
                <w:szCs w:val="20"/>
              </w:rPr>
              <w:t xml:space="preserve">Strategy </w:t>
            </w:r>
          </w:p>
          <w:p w14:paraId="05EB10BE" w14:textId="43DC8313" w:rsidR="00586A12" w:rsidRPr="00696A73" w:rsidRDefault="00E97520" w:rsidP="005E6E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6C21E7">
              <w:rPr>
                <w:bCs/>
                <w:iCs/>
                <w:snapToGrid w:val="0"/>
                <w:sz w:val="20"/>
                <w:szCs w:val="20"/>
              </w:rPr>
              <w:t>S6 - Improve and harmonise the delivery of VTS globally and in a manner consistent with international conventions, national legislation and public expectations, to ensure the safety and efficiency of vessel traffic and to protect the environment.</w:t>
            </w:r>
            <w:r w:rsidRPr="00A11A2E">
              <w:rPr>
                <w:sz w:val="20"/>
              </w:rPr>
              <w:t xml:space="preserve"> </w:t>
            </w:r>
          </w:p>
        </w:tc>
      </w:tr>
      <w:tr w:rsidR="00586A12" w:rsidRPr="00CB4CEA" w14:paraId="7F2EA818" w14:textId="77777777" w:rsidTr="00AC3BAF">
        <w:trPr>
          <w:cantSplit/>
          <w:trHeight w:val="615"/>
        </w:trPr>
        <w:tc>
          <w:tcPr>
            <w:tcW w:w="2376" w:type="dxa"/>
          </w:tcPr>
          <w:p w14:paraId="355B936A" w14:textId="77777777" w:rsidR="00586A12" w:rsidRPr="009F707A"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9F707A">
              <w:rPr>
                <w:b/>
                <w:bCs/>
                <w:iCs/>
                <w:noProof/>
                <w:snapToGrid w:val="0"/>
                <w:sz w:val="20"/>
                <w:szCs w:val="20"/>
              </w:rPr>
              <w:lastRenderedPageBreak/>
              <w:t xml:space="preserve">Scope </w:t>
            </w:r>
            <w:r w:rsidRPr="009F707A">
              <w:rPr>
                <w:b/>
                <w:bCs/>
                <w:iCs/>
                <w:noProof/>
                <w:snapToGrid w:val="0"/>
                <w:sz w:val="20"/>
                <w:szCs w:val="20"/>
              </w:rPr>
              <w:br/>
            </w:r>
          </w:p>
        </w:tc>
        <w:tc>
          <w:tcPr>
            <w:tcW w:w="7230" w:type="dxa"/>
            <w:gridSpan w:val="3"/>
          </w:tcPr>
          <w:p w14:paraId="15332380" w14:textId="39310015" w:rsidR="00586A12"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1AC10826" w14:textId="1711B476" w:rsidR="00E97520" w:rsidRPr="006F7284" w:rsidRDefault="00E97520" w:rsidP="00E97520">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6F7284">
              <w:rPr>
                <w:bCs/>
                <w:iCs/>
                <w:snapToGrid w:val="0"/>
                <w:sz w:val="20"/>
                <w:szCs w:val="20"/>
              </w:rPr>
              <w:t>Operational descriptions of the MS for the VTS</w:t>
            </w:r>
            <w:r>
              <w:rPr>
                <w:bCs/>
                <w:iCs/>
                <w:snapToGrid w:val="0"/>
                <w:sz w:val="20"/>
                <w:szCs w:val="20"/>
              </w:rPr>
              <w:t>.</w:t>
            </w:r>
          </w:p>
          <w:p w14:paraId="27DCFAF9" w14:textId="77777777" w:rsidR="00E97520" w:rsidRPr="00480907" w:rsidRDefault="00E97520"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p>
          <w:p w14:paraId="65E59EBE" w14:textId="77777777" w:rsidR="00586A12" w:rsidRPr="00480907"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3507D689" w14:textId="77777777" w:rsidR="00586A12"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08BE14BF"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586A12" w:rsidRPr="00696A73" w14:paraId="2AB1E2FF" w14:textId="77777777" w:rsidTr="00AC3BAF">
        <w:trPr>
          <w:cantSplit/>
          <w:trHeight w:val="1399"/>
        </w:trPr>
        <w:tc>
          <w:tcPr>
            <w:tcW w:w="2376" w:type="dxa"/>
          </w:tcPr>
          <w:p w14:paraId="3BF39036" w14:textId="77777777" w:rsidR="00586A12" w:rsidRPr="009F707A"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9F707A">
              <w:rPr>
                <w:b/>
                <w:bCs/>
                <w:iCs/>
                <w:snapToGrid w:val="0"/>
                <w:sz w:val="20"/>
                <w:szCs w:val="20"/>
              </w:rPr>
              <w:t>Brief and concise description of the work to be undertaken and programme mile</w:t>
            </w:r>
            <w:r w:rsidRPr="009F707A">
              <w:rPr>
                <w:b/>
                <w:bCs/>
                <w:iCs/>
                <w:snapToGrid w:val="0"/>
                <w:sz w:val="20"/>
                <w:szCs w:val="20"/>
              </w:rPr>
              <w:softHyphen/>
              <w:t>stones (where appropriate).</w:t>
            </w:r>
          </w:p>
        </w:tc>
        <w:tc>
          <w:tcPr>
            <w:tcW w:w="7230" w:type="dxa"/>
            <w:gridSpan w:val="3"/>
          </w:tcPr>
          <w:p w14:paraId="559307A4" w14:textId="618462BD" w:rsidR="00586A12" w:rsidRDefault="007D33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N/A.</w:t>
            </w:r>
          </w:p>
          <w:p w14:paraId="62A9E48D" w14:textId="6B3E7172" w:rsidR="00E97520" w:rsidRPr="00405C23" w:rsidRDefault="00E97520"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586A12" w:rsidRPr="00696A73" w14:paraId="064FC9C5" w14:textId="77777777" w:rsidTr="00AC3BAF">
        <w:trPr>
          <w:cantSplit/>
          <w:trHeight w:val="659"/>
        </w:trPr>
        <w:tc>
          <w:tcPr>
            <w:tcW w:w="2376" w:type="dxa"/>
          </w:tcPr>
          <w:p w14:paraId="055E0816" w14:textId="77777777" w:rsidR="00586A12" w:rsidRPr="009F707A"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9F707A">
              <w:rPr>
                <w:b/>
                <w:bCs/>
                <w:iCs/>
                <w:snapToGrid w:val="0"/>
                <w:sz w:val="20"/>
                <w:szCs w:val="20"/>
              </w:rPr>
              <w:t>Expected numbers of sessions for completion</w:t>
            </w:r>
          </w:p>
        </w:tc>
        <w:tc>
          <w:tcPr>
            <w:tcW w:w="7230" w:type="dxa"/>
            <w:gridSpan w:val="3"/>
          </w:tcPr>
          <w:p w14:paraId="0368F75B" w14:textId="77777777" w:rsidR="00586A12" w:rsidRDefault="00586A12" w:rsidP="00AC3BAF">
            <w:pPr>
              <w:pStyle w:val="BodyText3"/>
              <w:spacing w:before="120"/>
              <w:ind w:left="0"/>
              <w:jc w:val="both"/>
              <w:rPr>
                <w:sz w:val="20"/>
                <w:lang w:val="en-CA"/>
              </w:rPr>
            </w:pPr>
            <w:r>
              <w:rPr>
                <w:sz w:val="20"/>
                <w:lang w:val="en-CA"/>
              </w:rPr>
              <w:t>Session number:</w:t>
            </w:r>
          </w:p>
          <w:p w14:paraId="6CE61CD9" w14:textId="2C6F58F7" w:rsidR="00586A12" w:rsidRDefault="00586A12" w:rsidP="006F7284">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0"/>
              <w:jc w:val="both"/>
              <w:rPr>
                <w:sz w:val="20"/>
                <w:lang w:val="en-CA"/>
              </w:rPr>
            </w:pPr>
            <w:r w:rsidRPr="00446CF8">
              <w:rPr>
                <w:noProof/>
                <w:sz w:val="20"/>
                <w:lang w:eastAsia="en-GB"/>
              </w:rPr>
              <mc:AlternateContent>
                <mc:Choice Requires="wps">
                  <w:drawing>
                    <wp:anchor distT="0" distB="0" distL="114300" distR="114300" simplePos="0" relativeHeight="251554816" behindDoc="0" locked="0" layoutInCell="1" allowOverlap="1" wp14:anchorId="286B81B8" wp14:editId="0F67AB4F">
                      <wp:simplePos x="0" y="0"/>
                      <wp:positionH relativeFrom="column">
                        <wp:posOffset>645160</wp:posOffset>
                      </wp:positionH>
                      <wp:positionV relativeFrom="paragraph">
                        <wp:posOffset>168910</wp:posOffset>
                      </wp:positionV>
                      <wp:extent cx="274320" cy="274320"/>
                      <wp:effectExtent l="8890" t="10160" r="12065" b="10795"/>
                      <wp:wrapNone/>
                      <wp:docPr id="62" name="Rectangle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8E86C06" w14:textId="64CC974E" w:rsidR="00D20A23" w:rsidRPr="005F1945" w:rsidRDefault="00D20A23" w:rsidP="00586A12">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6B81B8" id="Rectangle 62" o:spid="_x0000_s1067" style="position:absolute;left:0;text-align:left;margin-left:50.8pt;margin-top:13.3pt;width:21.6pt;height:21.6pt;z-index:251554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">
                      <v:textbox>
                        <w:txbxContent>
                          <w:p w14:paraId="68E86C06" w14:textId="64CC974E" w:rsidR="00D20A23" w:rsidRPr="005F1945" w:rsidRDefault="00D20A23" w:rsidP="00586A12">
                            <w:pPr>
                              <w:rPr>
                                <w:lang w:val="nl-NL"/>
                              </w:rPr>
                            </w:pPr>
                            <w:r>
                              <w:rPr>
                                <w:lang w:val="nl-NL"/>
                              </w:rPr>
                              <w:t>X</w:t>
                            </w:r>
                          </w:p>
                        </w:txbxContent>
                      </v:textbox>
                    </v:rect>
                  </w:pict>
                </mc:Fallback>
              </mc:AlternateContent>
            </w:r>
            <w:r w:rsidRPr="006F7284">
              <w:rPr>
                <w:noProof/>
                <w:sz w:val="20"/>
                <w:lang w:eastAsia="en-GB"/>
              </w:rPr>
              <mc:AlternateContent>
                <mc:Choice Requires="wps">
                  <w:drawing>
                    <wp:anchor distT="0" distB="0" distL="114300" distR="114300" simplePos="0" relativeHeight="251553792" behindDoc="0" locked="0" layoutInCell="1" allowOverlap="1" wp14:anchorId="4E677F94" wp14:editId="1723A9A1">
                      <wp:simplePos x="0" y="0"/>
                      <wp:positionH relativeFrom="column">
                        <wp:posOffset>1219200</wp:posOffset>
                      </wp:positionH>
                      <wp:positionV relativeFrom="paragraph">
                        <wp:posOffset>168910</wp:posOffset>
                      </wp:positionV>
                      <wp:extent cx="274320" cy="274320"/>
                      <wp:effectExtent l="0" t="0" r="11430" b="11430"/>
                      <wp:wrapNone/>
                      <wp:docPr id="63" name="Rectangle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88506CA" w14:textId="3329AD9F" w:rsidR="00D20A23" w:rsidRDefault="00D20A23" w:rsidP="00586A12">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677F94" id="Rectangle 63" o:spid="_x0000_s1068" style="position:absolute;left:0;text-align:left;margin-left:96pt;margin-top:13.3pt;width:21.6pt;height:21.6pt;z-index:251553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QKrt1ikCAABQBAAADgAAAAAAAAAAAAAAAAAuAgAAZHJzL2Uy&#10;b0RvYy54bWxQSwECLQAUAAYACAAAACEAz9M4ad4AAAAJAQAADwAAAAAAAAAAAAAAAACDBAAAZHJz&#10;L2Rvd25yZXYueG1sUEsFBgAAAAAEAAQA8wAAAI4FAAAAAA==&#10;">
                      <v:textbox>
                        <w:txbxContent>
                          <w:p w14:paraId="088506CA" w14:textId="3329AD9F" w:rsidR="00D20A23" w:rsidRDefault="00D20A23" w:rsidP="00586A12">
                            <w:pPr>
                              <w:jc w:val="center"/>
                            </w:pPr>
                            <w:r>
                              <w:t>X</w:t>
                            </w:r>
                          </w:p>
                        </w:txbxContent>
                      </v:textbox>
                    </v:rect>
                  </w:pict>
                </mc:Fallback>
              </mc:AlternateContent>
            </w:r>
            <w:r w:rsidRPr="006F7284">
              <w:rPr>
                <w:noProof/>
                <w:sz w:val="20"/>
                <w:lang w:eastAsia="en-GB"/>
              </w:rPr>
              <mc:AlternateContent>
                <mc:Choice Requires="wps">
                  <w:drawing>
                    <wp:anchor distT="0" distB="0" distL="114300" distR="114300" simplePos="0" relativeHeight="251552768" behindDoc="0" locked="0" layoutInCell="1" allowOverlap="1" wp14:anchorId="64ADB9CE" wp14:editId="4E2F343E">
                      <wp:simplePos x="0" y="0"/>
                      <wp:positionH relativeFrom="column">
                        <wp:posOffset>1793240</wp:posOffset>
                      </wp:positionH>
                      <wp:positionV relativeFrom="paragraph">
                        <wp:posOffset>168910</wp:posOffset>
                      </wp:positionV>
                      <wp:extent cx="274320" cy="274320"/>
                      <wp:effectExtent l="0" t="0" r="11430" b="11430"/>
                      <wp:wrapNone/>
                      <wp:docPr id="256" name="Rectangle 2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7E19578" w14:textId="1B2FCE44" w:rsidR="00D20A23" w:rsidRDefault="00D20A23" w:rsidP="00586A12">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ADB9CE" id="Rectangle 256" o:spid="_x0000_s1069" style="position:absolute;left:0;text-align:left;margin-left:141.2pt;margin-top:13.3pt;width:21.6pt;height:21.6pt;z-index:251552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N+wrG4qAgAAUgQAAA4AAAAAAAAAAAAAAAAALgIAAGRycy9l&#10;Mm9Eb2MueG1sUEsBAi0AFAAGAAgAAAAhABLl/DveAAAACQEAAA8AAAAAAAAAAAAAAAAAhAQAAGRy&#10;cy9kb3ducmV2LnhtbFBLBQYAAAAABAAEAPMAAACPBQAAAAA=&#10;">
                      <v:textbox>
                        <w:txbxContent>
                          <w:p w14:paraId="37E19578" w14:textId="1B2FCE44" w:rsidR="00D20A23" w:rsidRDefault="00D20A23" w:rsidP="00586A12">
                            <w:pPr>
                              <w:jc w:val="center"/>
                            </w:pPr>
                            <w:r>
                              <w:t>X</w:t>
                            </w:r>
                          </w:p>
                        </w:txbxContent>
                      </v:textbox>
                    </v:rect>
                  </w:pict>
                </mc:Fallback>
              </mc:AlternateContent>
            </w:r>
            <w:r w:rsidRPr="006F7284">
              <w:rPr>
                <w:noProof/>
                <w:sz w:val="20"/>
                <w:lang w:eastAsia="en-GB"/>
              </w:rPr>
              <mc:AlternateContent>
                <mc:Choice Requires="wps">
                  <w:drawing>
                    <wp:anchor distT="0" distB="0" distL="114300" distR="114300" simplePos="0" relativeHeight="251551744" behindDoc="0" locked="0" layoutInCell="1" allowOverlap="1" wp14:anchorId="4DACC800" wp14:editId="03F4158E">
                      <wp:simplePos x="0" y="0"/>
                      <wp:positionH relativeFrom="column">
                        <wp:posOffset>2399665</wp:posOffset>
                      </wp:positionH>
                      <wp:positionV relativeFrom="paragraph">
                        <wp:posOffset>168910</wp:posOffset>
                      </wp:positionV>
                      <wp:extent cx="274320" cy="274320"/>
                      <wp:effectExtent l="0" t="0" r="11430" b="11430"/>
                      <wp:wrapNone/>
                      <wp:docPr id="257" name="Rectangle 2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DEE5EEE" w14:textId="5088CF68" w:rsidR="00D20A23" w:rsidRDefault="00D20A23" w:rsidP="00586A12">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ACC800" id="Rectangle 257" o:spid="_x0000_s1070" style="position:absolute;left:0;text-align:left;margin-left:188.95pt;margin-top:13.3pt;width:21.6pt;height:21.6pt;z-index:251551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">
                      <v:textbox>
                        <w:txbxContent>
                          <w:p w14:paraId="1DEE5EEE" w14:textId="5088CF68" w:rsidR="00D20A23" w:rsidRDefault="00D20A23" w:rsidP="00586A12">
                            <w:pPr>
                              <w:jc w:val="center"/>
                            </w:pPr>
                            <w:r>
                              <w:t>X</w:t>
                            </w:r>
                          </w:p>
                        </w:txbxContent>
                      </v:textbox>
                    </v:rect>
                  </w:pict>
                </mc:Fallback>
              </mc:AlternateContent>
            </w:r>
            <w:r w:rsidRPr="006F7284">
              <w:rPr>
                <w:noProof/>
                <w:sz w:val="20"/>
                <w:lang w:eastAsia="en-GB"/>
              </w:rPr>
              <mc:AlternateContent>
                <mc:Choice Requires="wps">
                  <w:drawing>
                    <wp:anchor distT="0" distB="0" distL="114300" distR="114300" simplePos="0" relativeHeight="251550720" behindDoc="0" locked="0" layoutInCell="1" allowOverlap="1" wp14:anchorId="1BF4600E" wp14:editId="4CB52820">
                      <wp:simplePos x="0" y="0"/>
                      <wp:positionH relativeFrom="column">
                        <wp:posOffset>3072130</wp:posOffset>
                      </wp:positionH>
                      <wp:positionV relativeFrom="paragraph">
                        <wp:posOffset>168910</wp:posOffset>
                      </wp:positionV>
                      <wp:extent cx="274320" cy="274320"/>
                      <wp:effectExtent l="0" t="0" r="11430" b="11430"/>
                      <wp:wrapNone/>
                      <wp:docPr id="258" name="Rectangle 2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FAB7A60" w14:textId="13D9714B" w:rsidR="00D20A23" w:rsidRDefault="00D20A23" w:rsidP="006F7284">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F4600E" id="Rectangle 258" o:spid="_x0000_s1071" style="position:absolute;left:0;text-align:left;margin-left:241.9pt;margin-top:13.3pt;width:21.6pt;height:21.6pt;z-index:251550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">
                      <v:textbox>
                        <w:txbxContent>
                          <w:p w14:paraId="6FAB7A60" w14:textId="13D9714B" w:rsidR="00D20A23" w:rsidRDefault="00D20A23" w:rsidP="006F7284">
                            <w:pPr>
                              <w:jc w:val="center"/>
                            </w:pPr>
                            <w:r>
                              <w:t>X</w:t>
                            </w:r>
                          </w:p>
                        </w:txbxContent>
                      </v:textbox>
                    </v:rect>
                  </w:pict>
                </mc:Fallback>
              </mc:AlternateContent>
            </w:r>
            <w:r w:rsidRPr="006F7284">
              <w:rPr>
                <w:noProof/>
                <w:sz w:val="20"/>
                <w:lang w:eastAsia="en-GB"/>
              </w:rPr>
              <mc:AlternateContent>
                <mc:Choice Requires="wps">
                  <w:drawing>
                    <wp:anchor distT="0" distB="0" distL="114300" distR="114300" simplePos="0" relativeHeight="251549696" behindDoc="0" locked="0" layoutInCell="1" allowOverlap="1" wp14:anchorId="21DFC716" wp14:editId="584D7C8A">
                      <wp:simplePos x="0" y="0"/>
                      <wp:positionH relativeFrom="column">
                        <wp:posOffset>3834765</wp:posOffset>
                      </wp:positionH>
                      <wp:positionV relativeFrom="paragraph">
                        <wp:posOffset>168910</wp:posOffset>
                      </wp:positionV>
                      <wp:extent cx="274320" cy="274320"/>
                      <wp:effectExtent l="0" t="0" r="11430" b="11430"/>
                      <wp:wrapNone/>
                      <wp:docPr id="259" name="Rectangle 2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088C31D" w14:textId="70CFF196" w:rsidR="00D20A23" w:rsidRDefault="00D20A23" w:rsidP="006F7284">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DFC716" id="Rectangle 259" o:spid="_x0000_s1072" style="position:absolute;left:0;text-align:left;margin-left:301.95pt;margin-top:13.3pt;width:21.6pt;height:21.6pt;z-index:251549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">
                      <v:textbox>
                        <w:txbxContent>
                          <w:p w14:paraId="0088C31D" w14:textId="70CFF196" w:rsidR="00D20A23" w:rsidRDefault="00D20A23" w:rsidP="006F7284">
                            <w:pPr>
                              <w:jc w:val="center"/>
                            </w:pPr>
                          </w:p>
                        </w:txbxContent>
                      </v:textbox>
                    </v:rect>
                  </w:pict>
                </mc:Fallback>
              </mc:AlternateContent>
            </w:r>
            <w:r w:rsidRPr="006F7284">
              <w:rPr>
                <w:noProof/>
                <w:sz w:val="20"/>
                <w:lang w:eastAsia="en-GB"/>
              </w:rPr>
              <mc:AlternateContent>
                <mc:Choice Requires="wps">
                  <w:drawing>
                    <wp:anchor distT="0" distB="0" distL="114300" distR="114300" simplePos="0" relativeHeight="251555840" behindDoc="0" locked="0" layoutInCell="1" allowOverlap="1" wp14:anchorId="1B1B4497" wp14:editId="1598311B">
                      <wp:simplePos x="0" y="0"/>
                      <wp:positionH relativeFrom="column">
                        <wp:posOffset>31750</wp:posOffset>
                      </wp:positionH>
                      <wp:positionV relativeFrom="paragraph">
                        <wp:posOffset>168910</wp:posOffset>
                      </wp:positionV>
                      <wp:extent cx="274320" cy="274320"/>
                      <wp:effectExtent l="5080" t="10160" r="6350" b="10795"/>
                      <wp:wrapNone/>
                      <wp:docPr id="267" name="Rectangle 2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B516F7E" w14:textId="18C8A18D" w:rsidR="00D20A23" w:rsidRPr="005F1945" w:rsidRDefault="00D20A23" w:rsidP="00586A12">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1B4497" id="Rectangle 267" o:spid="_x0000_s1073" style="position:absolute;left:0;text-align:left;margin-left:2.5pt;margin-top:13.3pt;width:21.6pt;height:21.6pt;z-index:251555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MsLzXQpAgAAUgQAAA4AAAAAAAAAAAAAAAAALgIAAGRycy9lMm9E&#10;b2MueG1sUEsBAi0AFAAGAAgAAAAhAFO2BG3cAAAABgEAAA8AAAAAAAAAAAAAAAAAgwQAAGRycy9k&#10;b3ducmV2LnhtbFBLBQYAAAAABAAEAPMAAACMBQAAAAA=&#10;">
                      <v:textbox>
                        <w:txbxContent>
                          <w:p w14:paraId="4B516F7E" w14:textId="18C8A18D" w:rsidR="00D20A23" w:rsidRPr="005F1945" w:rsidRDefault="00D20A23" w:rsidP="00586A12">
                            <w:pPr>
                              <w:rPr>
                                <w:lang w:val="nl-NL"/>
                              </w:rPr>
                            </w:pPr>
                            <w:r>
                              <w:rPr>
                                <w:lang w:val="nl-NL"/>
                              </w:rPr>
                              <w:t>X</w:t>
                            </w:r>
                          </w:p>
                        </w:txbxContent>
                      </v:textbox>
                    </v:rect>
                  </w:pict>
                </mc:Fallback>
              </mc:AlternateContent>
            </w:r>
            <w:r w:rsidR="00E97520">
              <w:rPr>
                <w:sz w:val="20"/>
                <w:lang w:val="en-CA"/>
              </w:rPr>
              <w:t xml:space="preserve">  </w: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52ED92EA" w14:textId="77777777" w:rsidR="00586A12"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7F29EC00" w14:textId="77777777" w:rsidR="00586A12" w:rsidRPr="005010D1"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586A12" w:rsidRPr="00696A73" w14:paraId="0C5E26F1" w14:textId="77777777" w:rsidTr="007746D3">
        <w:trPr>
          <w:cantSplit/>
          <w:trHeight w:val="342"/>
        </w:trPr>
        <w:tc>
          <w:tcPr>
            <w:tcW w:w="2376" w:type="dxa"/>
            <w:shd w:val="clear" w:color="auto" w:fill="DDD9C3" w:themeFill="background2" w:themeFillShade="E6"/>
          </w:tcPr>
          <w:p w14:paraId="3DFC3128" w14:textId="77777777" w:rsidR="00586A12"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0EF693EA" w14:textId="77777777" w:rsidR="00586A12"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153BCE44" w14:textId="6B837F3E" w:rsidR="00586A12" w:rsidRPr="00586A12" w:rsidRDefault="00586A12" w:rsidP="00D70AA3">
            <w:pPr>
              <w:pStyle w:val="ListParagraph"/>
              <w:widowControl w:val="0"/>
              <w:numPr>
                <w:ilvl w:val="0"/>
                <w:numId w:val="43"/>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586A12">
              <w:rPr>
                <w:bCs/>
                <w:iCs/>
                <w:snapToGrid w:val="0"/>
                <w:sz w:val="20"/>
                <w:szCs w:val="20"/>
              </w:rPr>
              <w:t>Carried over from 2014-18 Work Programme</w:t>
            </w:r>
          </w:p>
          <w:p w14:paraId="24953D52" w14:textId="1507E907" w:rsidR="00586A12" w:rsidRPr="00586A12" w:rsidRDefault="00586A12" w:rsidP="00D70AA3">
            <w:pPr>
              <w:pStyle w:val="ListParagraph"/>
              <w:widowControl w:val="0"/>
              <w:numPr>
                <w:ilvl w:val="0"/>
                <w:numId w:val="43"/>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586A12">
              <w:rPr>
                <w:bCs/>
                <w:iCs/>
                <w:snapToGrid w:val="0"/>
                <w:sz w:val="20"/>
                <w:szCs w:val="20"/>
              </w:rPr>
              <w:t>Commenced at VTS40</w:t>
            </w:r>
          </w:p>
        </w:tc>
      </w:tr>
      <w:tr w:rsidR="00586A12" w:rsidRPr="00696A73" w14:paraId="466FAC1E" w14:textId="77777777" w:rsidTr="007746D3">
        <w:trPr>
          <w:cantSplit/>
          <w:trHeight w:val="342"/>
        </w:trPr>
        <w:tc>
          <w:tcPr>
            <w:tcW w:w="2376" w:type="dxa"/>
            <w:vMerge w:val="restart"/>
            <w:shd w:val="clear" w:color="auto" w:fill="DDD9C3" w:themeFill="background2" w:themeFillShade="E6"/>
          </w:tcPr>
          <w:p w14:paraId="1308AF37" w14:textId="77777777" w:rsidR="00586A12" w:rsidRPr="00696A73"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4F368548"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79A3ECC0"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20BE7A89"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586A12" w:rsidRPr="00696A73" w14:paraId="02C1A9C9" w14:textId="77777777" w:rsidTr="007746D3">
        <w:trPr>
          <w:cantSplit/>
          <w:trHeight w:val="489"/>
        </w:trPr>
        <w:tc>
          <w:tcPr>
            <w:tcW w:w="2376" w:type="dxa"/>
            <w:vMerge/>
            <w:shd w:val="clear" w:color="auto" w:fill="DDD9C3" w:themeFill="background2" w:themeFillShade="E6"/>
          </w:tcPr>
          <w:p w14:paraId="452AC647" w14:textId="77777777" w:rsidR="00586A12" w:rsidRPr="00696A73"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1505614B"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0A724960"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5D759428"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586A12" w:rsidRPr="00696A73" w14:paraId="5EF341A4" w14:textId="77777777" w:rsidTr="007746D3">
        <w:trPr>
          <w:cantSplit/>
          <w:trHeight w:val="489"/>
        </w:trPr>
        <w:tc>
          <w:tcPr>
            <w:tcW w:w="2376" w:type="dxa"/>
            <w:shd w:val="clear" w:color="auto" w:fill="DDD9C3" w:themeFill="background2" w:themeFillShade="E6"/>
          </w:tcPr>
          <w:p w14:paraId="5A9B4308" w14:textId="77777777" w:rsidR="00586A12" w:rsidRPr="00696A73"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116780E6" w14:textId="77777777" w:rsidR="00586A12" w:rsidRPr="001C6236"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4AC8ACC1" w14:textId="77777777" w:rsidR="00586A12"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0F98409B" w14:textId="77777777" w:rsidR="00586A12"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7746D3" w:rsidRPr="00696A73" w14:paraId="3715A607" w14:textId="77777777" w:rsidTr="00BF71F7">
        <w:trPr>
          <w:cantSplit/>
          <w:trHeight w:val="489"/>
        </w:trPr>
        <w:tc>
          <w:tcPr>
            <w:tcW w:w="2376" w:type="dxa"/>
            <w:shd w:val="clear" w:color="auto" w:fill="DDD9C3" w:themeFill="background2" w:themeFillShade="E6"/>
          </w:tcPr>
          <w:p w14:paraId="4B99372D" w14:textId="77777777" w:rsidR="007746D3" w:rsidRPr="00696A73" w:rsidRDefault="007746D3"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4FE68553" w14:textId="548F259F" w:rsidR="007746D3" w:rsidRPr="001C6236" w:rsidRDefault="007746D3"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5C7607CA" w14:textId="02E3AF4A" w:rsidR="007746D3" w:rsidRDefault="00712DDA"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t>Task name change at VTS46</w:t>
            </w:r>
          </w:p>
        </w:tc>
      </w:tr>
    </w:tbl>
    <w:p w14:paraId="352A076C" w14:textId="77777777" w:rsidR="00586A12" w:rsidRPr="00DD096E" w:rsidRDefault="00586A12" w:rsidP="00DD096E">
      <w:pPr>
        <w:rPr>
          <w:rFonts w:eastAsiaTheme="minorEastAsia"/>
        </w:rPr>
      </w:pPr>
    </w:p>
    <w:p w14:paraId="4AECED41" w14:textId="77777777" w:rsidR="00253E73" w:rsidRPr="00DD096E" w:rsidRDefault="00253E73" w:rsidP="00DD096E">
      <w:pPr>
        <w:rPr>
          <w:rFonts w:eastAsiaTheme="minorEastAsia"/>
        </w:rPr>
      </w:pPr>
      <w:bookmarkStart w:id="30" w:name="_Toc521492547"/>
      <w:r>
        <w:rPr>
          <w:rStyle w:val="Heading1Char"/>
          <w:rFonts w:eastAsiaTheme="minorEastAsia"/>
        </w:rPr>
        <w:br w:type="page"/>
      </w:r>
    </w:p>
    <w:p w14:paraId="111AA926" w14:textId="7F8CA1AE" w:rsidR="00253E73" w:rsidRPr="00CC2951" w:rsidRDefault="0054788C" w:rsidP="00DD096E">
      <w:pPr>
        <w:pStyle w:val="Heading1"/>
        <w:rPr>
          <w:rFonts w:eastAsiaTheme="minorEastAsia"/>
        </w:rPr>
      </w:pPr>
      <w:bookmarkStart w:id="31" w:name="_Toc523219679"/>
      <w:bookmarkStart w:id="32" w:name="_Toc3213007"/>
      <w:r>
        <w:rPr>
          <w:rFonts w:eastAsiaTheme="minorEastAsia"/>
        </w:rPr>
        <w:lastRenderedPageBreak/>
        <w:t>TASK 1.2.5</w:t>
      </w:r>
      <w:r>
        <w:rPr>
          <w:rFonts w:eastAsiaTheme="minorEastAsia"/>
        </w:rPr>
        <w:tab/>
        <w:t xml:space="preserve">Develop a Guideline on the Implications </w:t>
      </w:r>
      <w:r w:rsidR="008D4ED0">
        <w:rPr>
          <w:rFonts w:eastAsiaTheme="minorEastAsia"/>
        </w:rPr>
        <w:t xml:space="preserve">of Maritime </w:t>
      </w:r>
      <w:r>
        <w:rPr>
          <w:rFonts w:eastAsiaTheme="minorEastAsia"/>
        </w:rPr>
        <w:t xml:space="preserve">Autonomous </w:t>
      </w:r>
      <w:r w:rsidR="008D4ED0">
        <w:rPr>
          <w:rFonts w:eastAsiaTheme="minorEastAsia"/>
        </w:rPr>
        <w:t>Surface Ships from a VTS Perspective</w:t>
      </w:r>
      <w:bookmarkEnd w:id="30"/>
      <w:bookmarkEnd w:id="31"/>
      <w:bookmarkEnd w:id="32"/>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253E73" w:rsidRPr="00CB4CEA" w14:paraId="057340D6" w14:textId="77777777" w:rsidTr="001F0AF9">
        <w:trPr>
          <w:cantSplit/>
          <w:trHeight w:val="428"/>
        </w:trPr>
        <w:tc>
          <w:tcPr>
            <w:tcW w:w="2376" w:type="dxa"/>
            <w:shd w:val="clear" w:color="auto" w:fill="auto"/>
          </w:tcPr>
          <w:p w14:paraId="5F91DCAA"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79CB406B" w14:textId="77777777" w:rsidR="00253E73" w:rsidRPr="00BF71F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253E73" w:rsidRPr="00CB4CEA" w14:paraId="24A9748F" w14:textId="77777777" w:rsidTr="001F0AF9">
        <w:trPr>
          <w:cantSplit/>
          <w:trHeight w:val="491"/>
        </w:trPr>
        <w:tc>
          <w:tcPr>
            <w:tcW w:w="2376" w:type="dxa"/>
            <w:shd w:val="clear" w:color="auto" w:fill="auto"/>
          </w:tcPr>
          <w:p w14:paraId="318AFDE0"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3C3A53B1" w14:textId="77777777" w:rsidR="00253E73" w:rsidRPr="00BF71F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Pr>
                <w:sz w:val="18"/>
                <w:szCs w:val="18"/>
              </w:rPr>
              <w:t>VTS Operations / VTS Technologies</w:t>
            </w:r>
          </w:p>
        </w:tc>
      </w:tr>
      <w:tr w:rsidR="00253E73" w:rsidRPr="00CB4CEA" w14:paraId="5FCF4D04" w14:textId="77777777" w:rsidTr="001F0AF9">
        <w:trPr>
          <w:cantSplit/>
          <w:trHeight w:val="712"/>
        </w:trPr>
        <w:tc>
          <w:tcPr>
            <w:tcW w:w="2376" w:type="dxa"/>
            <w:shd w:val="clear" w:color="auto" w:fill="auto"/>
          </w:tcPr>
          <w:p w14:paraId="13E961D3"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5235290D" w14:textId="77777777" w:rsidR="008D4ED0" w:rsidRDefault="008D4ED0"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heme="minorEastAsia" w:cs="Arial"/>
                <w:bCs/>
                <w:iCs/>
                <w:snapToGrid w:val="0"/>
                <w:sz w:val="20"/>
                <w:szCs w:val="20"/>
              </w:rPr>
            </w:pPr>
            <w:r w:rsidRPr="004F0E7F">
              <w:rPr>
                <w:rFonts w:eastAsiaTheme="minorEastAsia" w:cs="Arial"/>
                <w:bCs/>
                <w:iCs/>
                <w:snapToGrid w:val="0"/>
                <w:sz w:val="20"/>
                <w:szCs w:val="20"/>
              </w:rPr>
              <w:t>Develop a Guideline on the Implications of Maritime Autonomous Surface Ships from a VTS Perspective</w:t>
            </w:r>
          </w:p>
          <w:p w14:paraId="7B5AA740" w14:textId="74551D62" w:rsidR="00253E73" w:rsidRPr="00BF71F7" w:rsidRDefault="008D4ED0"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Pr>
                <w:rFonts w:cs="Arial"/>
                <w:snapToGrid w:val="0"/>
                <w:kern w:val="28"/>
                <w:sz w:val="20"/>
                <w:szCs w:val="20"/>
                <w:lang w:eastAsia="de-DE"/>
              </w:rPr>
              <w:t xml:space="preserve">(- </w:t>
            </w:r>
            <w:r w:rsidR="00253E73" w:rsidRPr="00BF71F7">
              <w:rPr>
                <w:rFonts w:cs="Arial"/>
                <w:snapToGrid w:val="0"/>
                <w:kern w:val="28"/>
                <w:sz w:val="20"/>
                <w:szCs w:val="20"/>
                <w:lang w:eastAsia="de-DE"/>
              </w:rPr>
              <w:t>A Scoping Paper</w:t>
            </w:r>
            <w:r>
              <w:rPr>
                <w:rFonts w:cs="Arial"/>
                <w:snapToGrid w:val="0"/>
                <w:kern w:val="28"/>
                <w:sz w:val="20"/>
                <w:szCs w:val="20"/>
                <w:lang w:eastAsia="de-DE"/>
              </w:rPr>
              <w:t>)</w:t>
            </w:r>
          </w:p>
        </w:tc>
      </w:tr>
      <w:tr w:rsidR="00253E73" w:rsidRPr="00CB4CEA" w14:paraId="44348434" w14:textId="77777777" w:rsidTr="001F0AF9">
        <w:trPr>
          <w:cantSplit/>
          <w:trHeight w:val="466"/>
        </w:trPr>
        <w:tc>
          <w:tcPr>
            <w:tcW w:w="2376" w:type="dxa"/>
          </w:tcPr>
          <w:p w14:paraId="2ECA7B94"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28F3B08A" w14:textId="157C1733" w:rsidR="00253E73" w:rsidRPr="00764913" w:rsidRDefault="00253E73" w:rsidP="001F0AF9">
            <w:pPr>
              <w:pStyle w:val="ListParagraph"/>
              <w:widowControl w:val="0"/>
              <w:numPr>
                <w:ilvl w:val="0"/>
                <w:numId w:val="53"/>
              </w:numPr>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764913">
              <w:rPr>
                <w:bCs/>
                <w:iCs/>
                <w:snapToGrid w:val="0"/>
                <w:sz w:val="20"/>
                <w:szCs w:val="20"/>
              </w:rPr>
              <w:t xml:space="preserve">To </w:t>
            </w:r>
            <w:r>
              <w:rPr>
                <w:bCs/>
                <w:iCs/>
                <w:snapToGrid w:val="0"/>
                <w:sz w:val="20"/>
                <w:szCs w:val="20"/>
              </w:rPr>
              <w:t xml:space="preserve">prepare a scoping document on the adoption of autonomous vessels and how  </w:t>
            </w:r>
          </w:p>
          <w:p w14:paraId="27C85475" w14:textId="77777777" w:rsidR="00253E73" w:rsidRPr="0013754E" w:rsidRDefault="00253E73" w:rsidP="001F0AF9">
            <w:pPr>
              <w:pStyle w:val="ListParagraph"/>
              <w:widowControl w:val="0"/>
              <w:numPr>
                <w:ilvl w:val="0"/>
                <w:numId w:val="53"/>
              </w:numPr>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13754E">
              <w:rPr>
                <w:bCs/>
                <w:iCs/>
                <w:snapToGrid w:val="0"/>
                <w:sz w:val="20"/>
                <w:szCs w:val="20"/>
              </w:rPr>
              <w:t>Identify emerging trends in the delivery of V TS globally.</w:t>
            </w:r>
          </w:p>
          <w:p w14:paraId="4B5CDA6E" w14:textId="77777777" w:rsidR="00253E73" w:rsidRPr="00931B4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Del="009A1D03">
              <w:rPr>
                <w:bCs/>
                <w:iCs/>
                <w:snapToGrid w:val="0"/>
                <w:sz w:val="20"/>
                <w:szCs w:val="20"/>
              </w:rPr>
              <w:t xml:space="preserve"> </w:t>
            </w: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253E73" w:rsidRPr="00CB4CEA" w14:paraId="4BD24659" w14:textId="77777777" w:rsidTr="001F0AF9">
        <w:trPr>
          <w:cantSplit/>
          <w:trHeight w:val="402"/>
        </w:trPr>
        <w:tc>
          <w:tcPr>
            <w:tcW w:w="2376" w:type="dxa"/>
          </w:tcPr>
          <w:p w14:paraId="2DC09B5B"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5114AB14"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A scoping document to assist IALA and VTS authorities consider the implications associated with the emerging development of autonomous vessels with regards to VTS.</w:t>
            </w:r>
          </w:p>
          <w:p w14:paraId="20F400E0"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253E73" w:rsidRPr="00CB4CEA" w14:paraId="1D830E0F" w14:textId="77777777" w:rsidTr="001F0AF9">
        <w:trPr>
          <w:cantSplit/>
          <w:trHeight w:val="402"/>
        </w:trPr>
        <w:tc>
          <w:tcPr>
            <w:tcW w:w="2376" w:type="dxa"/>
          </w:tcPr>
          <w:p w14:paraId="5CE1AE47"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58E7D3DA" w14:textId="77777777" w:rsidR="00253E73" w:rsidRPr="00405C2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The ….</w:t>
            </w:r>
          </w:p>
          <w:p w14:paraId="50B727EA"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253E73" w:rsidRPr="00696A73" w14:paraId="6890AF47" w14:textId="77777777" w:rsidTr="001F0AF9">
        <w:trPr>
          <w:cantSplit/>
          <w:trHeight w:val="854"/>
        </w:trPr>
        <w:tc>
          <w:tcPr>
            <w:tcW w:w="2376" w:type="dxa"/>
          </w:tcPr>
          <w:p w14:paraId="47BF04F4"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062DE4A1" w14:textId="77777777" w:rsidR="00253E73" w:rsidRPr="00B47562"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29A89BC1" w14:textId="77777777" w:rsidR="00253E73" w:rsidRDefault="00253E73" w:rsidP="001F0AF9">
            <w:pPr>
              <w:pStyle w:val="BodyText3"/>
              <w:spacing w:before="120"/>
              <w:ind w:left="0"/>
              <w:jc w:val="both"/>
              <w:rPr>
                <w:b/>
                <w:i w:val="0"/>
                <w:sz w:val="20"/>
              </w:rPr>
            </w:pPr>
            <w:r w:rsidRPr="00A11A2E">
              <w:rPr>
                <w:b/>
                <w:i w:val="0"/>
                <w:sz w:val="20"/>
              </w:rPr>
              <w:t>Goal</w:t>
            </w:r>
          </w:p>
          <w:p w14:paraId="446BF57C" w14:textId="77777777" w:rsidR="00253E73" w:rsidRDefault="00253E73" w:rsidP="001F0AF9">
            <w:pPr>
              <w:pStyle w:val="BodyText3"/>
              <w:spacing w:before="120"/>
              <w:ind w:left="0"/>
              <w:jc w:val="both"/>
              <w:rPr>
                <w:i w:val="0"/>
                <w:sz w:val="20"/>
              </w:rPr>
            </w:pPr>
          </w:p>
          <w:p w14:paraId="7CB55CA0" w14:textId="77777777" w:rsidR="00253E73" w:rsidRDefault="00253E73" w:rsidP="001F0AF9">
            <w:pPr>
              <w:pStyle w:val="BodyText3"/>
              <w:spacing w:before="120"/>
              <w:ind w:left="0"/>
              <w:jc w:val="both"/>
              <w:rPr>
                <w:b/>
                <w:i w:val="0"/>
                <w:sz w:val="20"/>
              </w:rPr>
            </w:pPr>
            <w:r w:rsidRPr="00A11A2E">
              <w:rPr>
                <w:b/>
                <w:i w:val="0"/>
                <w:sz w:val="20"/>
              </w:rPr>
              <w:t>Strategy</w:t>
            </w:r>
          </w:p>
          <w:p w14:paraId="54AF6A5F"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253E73" w:rsidRPr="00CB4CEA" w14:paraId="37D78C15" w14:textId="77777777" w:rsidTr="001F0AF9">
        <w:trPr>
          <w:cantSplit/>
          <w:trHeight w:val="615"/>
        </w:trPr>
        <w:tc>
          <w:tcPr>
            <w:tcW w:w="2376" w:type="dxa"/>
          </w:tcPr>
          <w:p w14:paraId="11A11ECC"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6D273014" w14:textId="77777777" w:rsidR="00253E73" w:rsidRPr="0048090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136C6368" w14:textId="77777777" w:rsidR="00253E73" w:rsidRPr="0048090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402E553D"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4C88D170"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253E73" w:rsidRPr="00696A73" w14:paraId="2FB4F34A" w14:textId="77777777" w:rsidTr="001F0AF9">
        <w:trPr>
          <w:cantSplit/>
          <w:trHeight w:val="1399"/>
        </w:trPr>
        <w:tc>
          <w:tcPr>
            <w:tcW w:w="2376" w:type="dxa"/>
          </w:tcPr>
          <w:p w14:paraId="6325C5A9" w14:textId="77777777" w:rsidR="00253E73" w:rsidRPr="00696A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3B1CE1E6" w14:textId="77777777" w:rsidR="00253E73" w:rsidRPr="005B50FB" w:rsidRDefault="00253E73" w:rsidP="001F0AF9">
            <w:pPr>
              <w:pStyle w:val="BodyText3"/>
              <w:spacing w:before="120"/>
              <w:ind w:left="0"/>
              <w:jc w:val="both"/>
              <w:rPr>
                <w:i w:val="0"/>
                <w:sz w:val="20"/>
              </w:rPr>
            </w:pPr>
            <w:r w:rsidRPr="005B50FB">
              <w:rPr>
                <w:i w:val="0"/>
                <w:sz w:val="20"/>
              </w:rPr>
              <w:t>Key milestones for completing the task include:</w:t>
            </w:r>
          </w:p>
          <w:p w14:paraId="5E1317E8"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sz w:val="20"/>
              </w:rPr>
            </w:pPr>
          </w:p>
          <w:p w14:paraId="1D8919F1" w14:textId="77777777" w:rsidR="00253E73" w:rsidRPr="00405C2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253E73" w:rsidRPr="00696A73" w14:paraId="7E5F0A44" w14:textId="77777777" w:rsidTr="001F0AF9">
        <w:trPr>
          <w:cantSplit/>
          <w:trHeight w:val="659"/>
        </w:trPr>
        <w:tc>
          <w:tcPr>
            <w:tcW w:w="2376" w:type="dxa"/>
          </w:tcPr>
          <w:p w14:paraId="4BE63553"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59988A04" w14:textId="77777777" w:rsidR="00253E73" w:rsidRDefault="00253E73" w:rsidP="001F0AF9">
            <w:pPr>
              <w:pStyle w:val="BodyText3"/>
              <w:spacing w:before="120"/>
              <w:ind w:left="0"/>
              <w:jc w:val="both"/>
              <w:rPr>
                <w:sz w:val="20"/>
                <w:lang w:val="en-CA"/>
              </w:rPr>
            </w:pPr>
            <w:r>
              <w:rPr>
                <w:sz w:val="20"/>
                <w:lang w:val="en-CA"/>
              </w:rPr>
              <w:t>Session number:</w:t>
            </w:r>
          </w:p>
          <w:p w14:paraId="4BF3A5A0" w14:textId="77777777" w:rsidR="00253E73" w:rsidRDefault="00253E73" w:rsidP="001F0AF9">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641856" behindDoc="0" locked="0" layoutInCell="1" allowOverlap="1" wp14:anchorId="60DFCBAD" wp14:editId="0AA09E92">
                      <wp:simplePos x="0" y="0"/>
                      <wp:positionH relativeFrom="column">
                        <wp:posOffset>645160</wp:posOffset>
                      </wp:positionH>
                      <wp:positionV relativeFrom="paragraph">
                        <wp:posOffset>168910</wp:posOffset>
                      </wp:positionV>
                      <wp:extent cx="274320" cy="274320"/>
                      <wp:effectExtent l="8890" t="10160" r="12065" b="10795"/>
                      <wp:wrapNone/>
                      <wp:docPr id="275" name="Rectangle 2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187D654" w14:textId="77777777" w:rsidR="00D20A23" w:rsidRPr="005F1945" w:rsidRDefault="00D20A23" w:rsidP="00253E73">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DFCBAD" id="Rectangle 275" o:spid="_x0000_s1074" style="position:absolute;left:0;text-align:left;margin-left:50.8pt;margin-top:13.3pt;width:21.6pt;height:21.6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Bg+zREKQIAAFIEAAAOAAAAAAAAAAAAAAAAAC4CAABkcnMvZTJv&#10;RG9jLnhtbFBLAQItABQABgAIAAAAIQAvRow13QAAAAkBAAAPAAAAAAAAAAAAAAAAAIMEAABkcnMv&#10;ZG93bnJldi54bWxQSwUGAAAAAAQABADzAAAAjQUAAAAA&#10;">
                      <v:textbox>
                        <w:txbxContent>
                          <w:p w14:paraId="6187D654" w14:textId="77777777" w:rsidR="00D20A23" w:rsidRPr="005F1945" w:rsidRDefault="00D20A23" w:rsidP="00253E73">
                            <w:pPr>
                              <w:rPr>
                                <w:lang w:val="nl-NL"/>
                              </w:rPr>
                            </w:pPr>
                          </w:p>
                        </w:txbxContent>
                      </v:textbox>
                    </v:rect>
                  </w:pict>
                </mc:Fallback>
              </mc:AlternateContent>
            </w:r>
            <w:r w:rsidRPr="00341A16">
              <w:rPr>
                <w:noProof/>
                <w:sz w:val="20"/>
                <w:lang w:eastAsia="en-GB"/>
              </w:rPr>
              <mc:AlternateContent>
                <mc:Choice Requires="wps">
                  <w:drawing>
                    <wp:anchor distT="0" distB="0" distL="114300" distR="114300" simplePos="0" relativeHeight="251640832" behindDoc="0" locked="0" layoutInCell="1" allowOverlap="1" wp14:anchorId="797E085A" wp14:editId="4EEFFEA3">
                      <wp:simplePos x="0" y="0"/>
                      <wp:positionH relativeFrom="column">
                        <wp:posOffset>1219200</wp:posOffset>
                      </wp:positionH>
                      <wp:positionV relativeFrom="paragraph">
                        <wp:posOffset>168910</wp:posOffset>
                      </wp:positionV>
                      <wp:extent cx="274320" cy="274320"/>
                      <wp:effectExtent l="0" t="0" r="11430" b="11430"/>
                      <wp:wrapNone/>
                      <wp:docPr id="276" name="Rectangle 2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33642BC" w14:textId="77777777" w:rsidR="00D20A23" w:rsidRDefault="00D20A23" w:rsidP="00253E73">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7E085A" id="Rectangle 276" o:spid="_x0000_s1075" style="position:absolute;left:0;text-align:left;margin-left:96pt;margin-top:13.3pt;width:21.6pt;height:21.6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Gt+uIikCAABSBAAADgAAAAAAAAAAAAAAAAAuAgAAZHJzL2Uy&#10;b0RvYy54bWxQSwECLQAUAAYACAAAACEAz9M4ad4AAAAJAQAADwAAAAAAAAAAAAAAAACDBAAAZHJz&#10;L2Rvd25yZXYueG1sUEsFBgAAAAAEAAQA8wAAAI4FAAAAAA==&#10;">
                      <v:textbox>
                        <w:txbxContent>
                          <w:p w14:paraId="333642BC" w14:textId="77777777" w:rsidR="00D20A23" w:rsidRDefault="00D20A23" w:rsidP="00253E73">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639808" behindDoc="0" locked="0" layoutInCell="1" allowOverlap="1" wp14:anchorId="4B1DF133" wp14:editId="68088483">
                      <wp:simplePos x="0" y="0"/>
                      <wp:positionH relativeFrom="column">
                        <wp:posOffset>1793240</wp:posOffset>
                      </wp:positionH>
                      <wp:positionV relativeFrom="paragraph">
                        <wp:posOffset>168910</wp:posOffset>
                      </wp:positionV>
                      <wp:extent cx="274320" cy="274320"/>
                      <wp:effectExtent l="0" t="0" r="11430" b="11430"/>
                      <wp:wrapNone/>
                      <wp:docPr id="277" name="Rectangle 2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3AB078E" w14:textId="5ECE9FAA" w:rsidR="00D20A23" w:rsidRPr="00AC3091" w:rsidRDefault="00D20A23" w:rsidP="00253E73">
                                  <w:pPr>
                                    <w:jc w:val="center"/>
                                    <w:rPr>
                                      <w:lang w:val="de-D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1DF133" id="Rectangle 277" o:spid="_x0000_s1076" style="position:absolute;left:0;text-align:left;margin-left:141.2pt;margin-top:13.3pt;width:21.6pt;height:21.6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">
                      <v:textbox>
                        <w:txbxContent>
                          <w:p w14:paraId="43AB078E" w14:textId="5ECE9FAA" w:rsidR="00D20A23" w:rsidRPr="00AC3091" w:rsidRDefault="00D20A23" w:rsidP="00253E73">
                            <w:pPr>
                              <w:jc w:val="center"/>
                              <w:rPr>
                                <w:lang w:val="de-DE"/>
                              </w:rPr>
                            </w:pPr>
                          </w:p>
                        </w:txbxContent>
                      </v:textbox>
                    </v:rect>
                  </w:pict>
                </mc:Fallback>
              </mc:AlternateContent>
            </w:r>
            <w:r w:rsidRPr="00341A16">
              <w:rPr>
                <w:noProof/>
                <w:sz w:val="20"/>
                <w:lang w:eastAsia="en-GB"/>
              </w:rPr>
              <mc:AlternateContent>
                <mc:Choice Requires="wps">
                  <w:drawing>
                    <wp:anchor distT="0" distB="0" distL="114300" distR="114300" simplePos="0" relativeHeight="251638784" behindDoc="0" locked="0" layoutInCell="1" allowOverlap="1" wp14:anchorId="60AFE6D2" wp14:editId="29D07281">
                      <wp:simplePos x="0" y="0"/>
                      <wp:positionH relativeFrom="column">
                        <wp:posOffset>2399665</wp:posOffset>
                      </wp:positionH>
                      <wp:positionV relativeFrom="paragraph">
                        <wp:posOffset>168910</wp:posOffset>
                      </wp:positionV>
                      <wp:extent cx="274320" cy="274320"/>
                      <wp:effectExtent l="0" t="0" r="11430" b="11430"/>
                      <wp:wrapNone/>
                      <wp:docPr id="278" name="Rectangle 2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34DA396" w14:textId="37D01540" w:rsidR="00D20A23" w:rsidRPr="00AC3091" w:rsidRDefault="00D20A23" w:rsidP="00253E73">
                                  <w:pPr>
                                    <w:jc w:val="center"/>
                                    <w:rPr>
                                      <w:lang w:val="de-D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AFE6D2" id="Rectangle 278" o:spid="_x0000_s1077" style="position:absolute;left:0;text-align:left;margin-left:188.95pt;margin-top:13.3pt;width:21.6pt;height:21.6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f/dhSSgCAABSBAAADgAAAAAAAAAAAAAAAAAuAgAAZHJzL2Uy&#10;b0RvYy54bWxQSwECLQAUAAYACAAAACEAG37jl98AAAAJAQAADwAAAAAAAAAAAAAAAACCBAAAZHJz&#10;L2Rvd25yZXYueG1sUEsFBgAAAAAEAAQA8wAAAI4FAAAAAA==&#10;">
                      <v:textbox>
                        <w:txbxContent>
                          <w:p w14:paraId="134DA396" w14:textId="37D01540" w:rsidR="00D20A23" w:rsidRPr="00AC3091" w:rsidRDefault="00D20A23" w:rsidP="00253E73">
                            <w:pPr>
                              <w:jc w:val="center"/>
                              <w:rPr>
                                <w:lang w:val="de-DE"/>
                              </w:rPr>
                            </w:pPr>
                          </w:p>
                        </w:txbxContent>
                      </v:textbox>
                    </v:rect>
                  </w:pict>
                </mc:Fallback>
              </mc:AlternateContent>
            </w:r>
            <w:r w:rsidRPr="00341A16">
              <w:rPr>
                <w:noProof/>
                <w:sz w:val="20"/>
                <w:lang w:eastAsia="en-GB"/>
              </w:rPr>
              <mc:AlternateContent>
                <mc:Choice Requires="wps">
                  <w:drawing>
                    <wp:anchor distT="0" distB="0" distL="114300" distR="114300" simplePos="0" relativeHeight="251637760" behindDoc="0" locked="0" layoutInCell="1" allowOverlap="1" wp14:anchorId="6F2FE46F" wp14:editId="3CC57B55">
                      <wp:simplePos x="0" y="0"/>
                      <wp:positionH relativeFrom="column">
                        <wp:posOffset>3072130</wp:posOffset>
                      </wp:positionH>
                      <wp:positionV relativeFrom="paragraph">
                        <wp:posOffset>168910</wp:posOffset>
                      </wp:positionV>
                      <wp:extent cx="274320" cy="274320"/>
                      <wp:effectExtent l="0" t="0" r="11430" b="11430"/>
                      <wp:wrapNone/>
                      <wp:docPr id="279" name="Rectangle 2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4897288" w14:textId="44CBFF95" w:rsidR="00D20A23" w:rsidRPr="00AC3091" w:rsidRDefault="00D20A23" w:rsidP="00253E73">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2FE46F" id="Rectangle 279" o:spid="_x0000_s1078" style="position:absolute;left:0;text-align:left;margin-left:241.9pt;margin-top:13.3pt;width:21.6pt;height:21.6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">
                      <v:textbox>
                        <w:txbxContent>
                          <w:p w14:paraId="24897288" w14:textId="44CBFF95" w:rsidR="00D20A23" w:rsidRPr="00AC3091" w:rsidRDefault="00D20A23" w:rsidP="00253E73">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636736" behindDoc="0" locked="0" layoutInCell="1" allowOverlap="1" wp14:anchorId="1CC2831B" wp14:editId="7F1935C1">
                      <wp:simplePos x="0" y="0"/>
                      <wp:positionH relativeFrom="column">
                        <wp:posOffset>3834765</wp:posOffset>
                      </wp:positionH>
                      <wp:positionV relativeFrom="paragraph">
                        <wp:posOffset>168910</wp:posOffset>
                      </wp:positionV>
                      <wp:extent cx="274320" cy="274320"/>
                      <wp:effectExtent l="0" t="0" r="11430" b="11430"/>
                      <wp:wrapNone/>
                      <wp:docPr id="280" name="Rectangle 2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7FB985C" w14:textId="3537445C" w:rsidR="00D20A23" w:rsidRDefault="00D20A23" w:rsidP="00253E73">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C2831B" id="Rectangle 280" o:spid="_x0000_s1079" style="position:absolute;left:0;text-align:left;margin-left:301.95pt;margin-top:13.3pt;width:21.6pt;height:21.6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">
                      <v:textbox>
                        <w:txbxContent>
                          <w:p w14:paraId="47FB985C" w14:textId="3537445C" w:rsidR="00D20A23" w:rsidRDefault="00D20A23" w:rsidP="00253E73">
                            <w:pPr>
                              <w:jc w:val="center"/>
                            </w:pPr>
                            <w:r>
                              <w:t>X</w:t>
                            </w:r>
                          </w:p>
                        </w:txbxContent>
                      </v:textbox>
                    </v:rect>
                  </w:pict>
                </mc:Fallback>
              </mc:AlternateContent>
            </w:r>
            <w:r w:rsidRPr="00341A16">
              <w:rPr>
                <w:noProof/>
                <w:sz w:val="20"/>
                <w:lang w:eastAsia="en-GB"/>
              </w:rPr>
              <mc:AlternateContent>
                <mc:Choice Requires="wps">
                  <w:drawing>
                    <wp:anchor distT="0" distB="0" distL="114300" distR="114300" simplePos="0" relativeHeight="251642880" behindDoc="0" locked="0" layoutInCell="1" allowOverlap="1" wp14:anchorId="5B108802" wp14:editId="05303111">
                      <wp:simplePos x="0" y="0"/>
                      <wp:positionH relativeFrom="column">
                        <wp:posOffset>31750</wp:posOffset>
                      </wp:positionH>
                      <wp:positionV relativeFrom="paragraph">
                        <wp:posOffset>168910</wp:posOffset>
                      </wp:positionV>
                      <wp:extent cx="274320" cy="274320"/>
                      <wp:effectExtent l="5080" t="10160" r="6350" b="10795"/>
                      <wp:wrapNone/>
                      <wp:docPr id="281" name="Rectangle 2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A10C9CE" w14:textId="77777777" w:rsidR="00D20A23" w:rsidRPr="005F1945" w:rsidRDefault="00D20A23" w:rsidP="00253E73">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108802" id="Rectangle 281" o:spid="_x0000_s1080" style="position:absolute;left:0;text-align:left;margin-left:2.5pt;margin-top:13.3pt;width:21.6pt;height:21.6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DiXgYYpAgAAUgQAAA4AAAAAAAAAAAAAAAAALgIAAGRycy9lMm9E&#10;b2MueG1sUEsBAi0AFAAGAAgAAAAhAFO2BG3cAAAABgEAAA8AAAAAAAAAAAAAAAAAgwQAAGRycy9k&#10;b3ducmV2LnhtbFBLBQYAAAAABAAEAPMAAACMBQAAAAA=&#10;">
                      <v:textbox>
                        <w:txbxContent>
                          <w:p w14:paraId="1A10C9CE" w14:textId="77777777" w:rsidR="00D20A23" w:rsidRPr="005F1945" w:rsidRDefault="00D20A23" w:rsidP="00253E73">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5D25D3B9"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0F384FEE" w14:textId="77777777" w:rsidR="00253E73" w:rsidRPr="005010D1"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253E73" w:rsidRPr="00696A73" w14:paraId="421D3CB0" w14:textId="77777777" w:rsidTr="001F0AF9">
        <w:trPr>
          <w:cantSplit/>
          <w:trHeight w:val="342"/>
        </w:trPr>
        <w:tc>
          <w:tcPr>
            <w:tcW w:w="2376" w:type="dxa"/>
            <w:shd w:val="clear" w:color="auto" w:fill="DDD9C3" w:themeFill="background2" w:themeFillShade="E6"/>
          </w:tcPr>
          <w:p w14:paraId="1F19C45F" w14:textId="77777777" w:rsidR="00253E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3A8F391E"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238F0E1D" w14:textId="77777777" w:rsidR="00253E73" w:rsidRPr="00832F0D" w:rsidRDefault="00253E73" w:rsidP="001F0AF9">
            <w:pPr>
              <w:pStyle w:val="ListParagraph"/>
              <w:widowControl w:val="0"/>
              <w:numPr>
                <w:ilvl w:val="0"/>
                <w:numId w:val="4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832F0D">
              <w:rPr>
                <w:bCs/>
                <w:iCs/>
                <w:snapToGrid w:val="0"/>
                <w:sz w:val="20"/>
                <w:szCs w:val="20"/>
              </w:rPr>
              <w:t>Proposed by Committee at VTS4</w:t>
            </w:r>
            <w:r>
              <w:rPr>
                <w:bCs/>
                <w:iCs/>
                <w:snapToGrid w:val="0"/>
                <w:sz w:val="20"/>
                <w:szCs w:val="20"/>
              </w:rPr>
              <w:t>4</w:t>
            </w:r>
          </w:p>
        </w:tc>
      </w:tr>
      <w:tr w:rsidR="00253E73" w:rsidRPr="00696A73" w14:paraId="74D41A5D" w14:textId="77777777" w:rsidTr="001F0AF9">
        <w:trPr>
          <w:cantSplit/>
          <w:trHeight w:val="342"/>
        </w:trPr>
        <w:tc>
          <w:tcPr>
            <w:tcW w:w="2376" w:type="dxa"/>
            <w:vMerge w:val="restart"/>
            <w:shd w:val="clear" w:color="auto" w:fill="auto"/>
          </w:tcPr>
          <w:p w14:paraId="76ADF0B8" w14:textId="77777777" w:rsidR="00253E73" w:rsidRPr="00696A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09F8B94F"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25E9C5EC"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145AA762"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253E73" w:rsidRPr="00696A73" w14:paraId="4DB72AA8" w14:textId="77777777" w:rsidTr="001F0AF9">
        <w:trPr>
          <w:cantSplit/>
          <w:trHeight w:val="489"/>
        </w:trPr>
        <w:tc>
          <w:tcPr>
            <w:tcW w:w="2376" w:type="dxa"/>
            <w:vMerge/>
            <w:shd w:val="clear" w:color="auto" w:fill="auto"/>
          </w:tcPr>
          <w:p w14:paraId="080451BB" w14:textId="77777777" w:rsidR="00253E73" w:rsidRPr="00696A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28C034CC"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70B642FC"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1B34A553"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253E73" w:rsidRPr="00696A73" w14:paraId="4EDF208C" w14:textId="77777777" w:rsidTr="001F0AF9">
        <w:trPr>
          <w:cantSplit/>
          <w:trHeight w:val="489"/>
        </w:trPr>
        <w:tc>
          <w:tcPr>
            <w:tcW w:w="2376" w:type="dxa"/>
            <w:shd w:val="clear" w:color="auto" w:fill="auto"/>
          </w:tcPr>
          <w:p w14:paraId="06EC5024" w14:textId="77777777" w:rsidR="00253E73" w:rsidRPr="00696A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32CB3824" w14:textId="77777777" w:rsidR="00253E73" w:rsidRPr="001C6236"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3935865C"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5570439F"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253E73" w:rsidRPr="00696A73" w14:paraId="37DAD310" w14:textId="77777777" w:rsidTr="001F0AF9">
        <w:trPr>
          <w:cantSplit/>
          <w:trHeight w:val="489"/>
        </w:trPr>
        <w:tc>
          <w:tcPr>
            <w:tcW w:w="2376" w:type="dxa"/>
            <w:shd w:val="clear" w:color="auto" w:fill="auto"/>
          </w:tcPr>
          <w:p w14:paraId="60F08960" w14:textId="77777777" w:rsidR="00253E73" w:rsidRPr="00696A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06D32502" w14:textId="77777777" w:rsidR="00253E73" w:rsidRPr="001C6236"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6D3F7E3D"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60CC9109" w14:textId="77777777" w:rsidR="00DD096E" w:rsidRPr="00DD096E" w:rsidRDefault="00DD096E" w:rsidP="00DD096E">
      <w:pPr>
        <w:rPr>
          <w:rFonts w:eastAsiaTheme="minorEastAsia"/>
        </w:rPr>
      </w:pPr>
      <w:bookmarkStart w:id="33" w:name="_Toc521492545"/>
      <w:bookmarkStart w:id="34" w:name="_Toc523219680"/>
    </w:p>
    <w:p w14:paraId="42D7F3F0" w14:textId="77777777" w:rsidR="00DD096E" w:rsidRPr="00DD096E" w:rsidRDefault="00DD096E" w:rsidP="00DD096E">
      <w:pPr>
        <w:rPr>
          <w:rFonts w:eastAsiaTheme="minorEastAsia"/>
        </w:rPr>
      </w:pPr>
      <w:r>
        <w:rPr>
          <w:rFonts w:eastAsiaTheme="minorEastAsia"/>
        </w:rPr>
        <w:br w:type="page"/>
      </w:r>
    </w:p>
    <w:p w14:paraId="225D5939" w14:textId="28C957F3" w:rsidR="00253E73" w:rsidRPr="00CC2951" w:rsidRDefault="00253E73" w:rsidP="00DD096E">
      <w:pPr>
        <w:pStyle w:val="Heading1"/>
        <w:rPr>
          <w:rFonts w:eastAsiaTheme="minorEastAsia"/>
        </w:rPr>
      </w:pPr>
      <w:bookmarkStart w:id="35" w:name="_Toc3213008"/>
      <w:r w:rsidRPr="00CC2951">
        <w:rPr>
          <w:rFonts w:eastAsiaTheme="minorEastAsia"/>
        </w:rPr>
        <w:lastRenderedPageBreak/>
        <w:t>TASK 1.2.6</w:t>
      </w:r>
      <w:r w:rsidRPr="00CC2951">
        <w:rPr>
          <w:rFonts w:eastAsiaTheme="minorEastAsia"/>
        </w:rPr>
        <w:tab/>
        <w:t xml:space="preserve">Develop </w:t>
      </w:r>
      <w:r w:rsidR="0054788C">
        <w:rPr>
          <w:rFonts w:eastAsiaTheme="minorEastAsia"/>
        </w:rPr>
        <w:t>Guidance on how t</w:t>
      </w:r>
      <w:r w:rsidR="0054788C" w:rsidRPr="00CC2951">
        <w:rPr>
          <w:rFonts w:eastAsiaTheme="minorEastAsia"/>
        </w:rPr>
        <w:t xml:space="preserve">o Develop </w:t>
      </w:r>
      <w:r w:rsidR="0054788C">
        <w:rPr>
          <w:rFonts w:eastAsiaTheme="minorEastAsia"/>
        </w:rPr>
        <w:t>a Safety Culture i</w:t>
      </w:r>
      <w:r w:rsidR="0054788C" w:rsidRPr="00CC2951">
        <w:rPr>
          <w:rFonts w:eastAsiaTheme="minorEastAsia"/>
        </w:rPr>
        <w:t xml:space="preserve">n </w:t>
      </w:r>
      <w:r w:rsidRPr="00CC2951">
        <w:rPr>
          <w:rFonts w:eastAsiaTheme="minorEastAsia"/>
        </w:rPr>
        <w:t>VTS</w:t>
      </w:r>
      <w:bookmarkEnd w:id="33"/>
      <w:bookmarkEnd w:id="34"/>
      <w:bookmarkEnd w:id="35"/>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253E73" w:rsidRPr="00CB4CEA" w14:paraId="005FD0D5" w14:textId="77777777" w:rsidTr="001F0AF9">
        <w:trPr>
          <w:cantSplit/>
          <w:trHeight w:val="428"/>
        </w:trPr>
        <w:tc>
          <w:tcPr>
            <w:tcW w:w="2376" w:type="dxa"/>
            <w:shd w:val="clear" w:color="auto" w:fill="auto"/>
          </w:tcPr>
          <w:p w14:paraId="65DCC54C"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6189D93D" w14:textId="77777777" w:rsidR="00253E73" w:rsidRPr="00BF71F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253E73" w:rsidRPr="00CB4CEA" w14:paraId="3E3F531B" w14:textId="77777777" w:rsidTr="001F0AF9">
        <w:trPr>
          <w:cantSplit/>
          <w:trHeight w:val="491"/>
        </w:trPr>
        <w:tc>
          <w:tcPr>
            <w:tcW w:w="2376" w:type="dxa"/>
            <w:shd w:val="clear" w:color="auto" w:fill="auto"/>
          </w:tcPr>
          <w:p w14:paraId="76DB1C6B"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4EDE390C" w14:textId="77777777" w:rsidR="00253E73" w:rsidRPr="00BF71F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045CD">
              <w:rPr>
                <w:sz w:val="20"/>
                <w:szCs w:val="20"/>
              </w:rPr>
              <w:t>VTS Operations</w:t>
            </w:r>
          </w:p>
        </w:tc>
      </w:tr>
      <w:tr w:rsidR="00253E73" w:rsidRPr="00CB4CEA" w14:paraId="378105B3" w14:textId="77777777" w:rsidTr="001F0AF9">
        <w:trPr>
          <w:cantSplit/>
          <w:trHeight w:val="712"/>
        </w:trPr>
        <w:tc>
          <w:tcPr>
            <w:tcW w:w="2376" w:type="dxa"/>
            <w:shd w:val="clear" w:color="auto" w:fill="auto"/>
          </w:tcPr>
          <w:p w14:paraId="1E64132B" w14:textId="7B3BA556" w:rsidR="00253E73" w:rsidRPr="00BF71F7" w:rsidRDefault="00253E73" w:rsidP="00253E7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004022BB" w14:textId="77777777" w:rsidR="00253E73" w:rsidRPr="00BF71F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BF71F7">
              <w:rPr>
                <w:rFonts w:cs="Arial"/>
                <w:snapToGrid w:val="0"/>
                <w:kern w:val="28"/>
                <w:sz w:val="20"/>
                <w:szCs w:val="20"/>
                <w:lang w:eastAsia="de-DE"/>
              </w:rPr>
              <w:t>Develop Guidance on How to Develop a Safety Culture in VTS</w:t>
            </w:r>
          </w:p>
        </w:tc>
      </w:tr>
      <w:tr w:rsidR="00253E73" w:rsidRPr="00CB4CEA" w14:paraId="50FF9CA4" w14:textId="77777777" w:rsidTr="001F0AF9">
        <w:trPr>
          <w:cantSplit/>
          <w:trHeight w:val="466"/>
        </w:trPr>
        <w:tc>
          <w:tcPr>
            <w:tcW w:w="2376" w:type="dxa"/>
          </w:tcPr>
          <w:p w14:paraId="6BC46C7B"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6982ABB5" w14:textId="77777777" w:rsidR="00253E73" w:rsidRPr="00496C4D"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p>
          <w:p w14:paraId="550236DD" w14:textId="77777777" w:rsidR="00253E73" w:rsidRPr="00931B4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253E73" w:rsidRPr="00CB4CEA" w14:paraId="2B0DEFED" w14:textId="77777777" w:rsidTr="001F0AF9">
        <w:trPr>
          <w:cantSplit/>
          <w:trHeight w:val="402"/>
        </w:trPr>
        <w:tc>
          <w:tcPr>
            <w:tcW w:w="2376" w:type="dxa"/>
          </w:tcPr>
          <w:p w14:paraId="7929300B"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3C25087D"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73C36BDD"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253E73" w:rsidRPr="00CB4CEA" w14:paraId="64BDE75D" w14:textId="77777777" w:rsidTr="001F0AF9">
        <w:trPr>
          <w:cantSplit/>
          <w:trHeight w:val="402"/>
        </w:trPr>
        <w:tc>
          <w:tcPr>
            <w:tcW w:w="2376" w:type="dxa"/>
          </w:tcPr>
          <w:p w14:paraId="50BA2DA4"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1175BE8E" w14:textId="77777777" w:rsidR="00253E73" w:rsidRPr="00496C4D"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6D1BF61F"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253E73" w:rsidRPr="00696A73" w14:paraId="1724C0E1" w14:textId="77777777" w:rsidTr="001F0AF9">
        <w:trPr>
          <w:cantSplit/>
          <w:trHeight w:val="854"/>
        </w:trPr>
        <w:tc>
          <w:tcPr>
            <w:tcW w:w="2376" w:type="dxa"/>
          </w:tcPr>
          <w:p w14:paraId="6461CE66"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17380350" w14:textId="77777777" w:rsidR="00253E73" w:rsidRPr="00B47562"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5AE3C8E3" w14:textId="77777777" w:rsidR="00253E73" w:rsidRDefault="00253E73" w:rsidP="001F0AF9">
            <w:pPr>
              <w:pStyle w:val="BodyText3"/>
              <w:spacing w:before="120"/>
              <w:ind w:left="0"/>
              <w:jc w:val="both"/>
              <w:rPr>
                <w:b/>
                <w:i w:val="0"/>
                <w:sz w:val="20"/>
              </w:rPr>
            </w:pPr>
            <w:r w:rsidRPr="00A11A2E">
              <w:rPr>
                <w:b/>
                <w:i w:val="0"/>
                <w:sz w:val="20"/>
              </w:rPr>
              <w:t>Goal</w:t>
            </w:r>
          </w:p>
          <w:p w14:paraId="6F9E8879" w14:textId="77777777" w:rsidR="00253E73" w:rsidRDefault="00253E73" w:rsidP="001F0AF9">
            <w:pPr>
              <w:pStyle w:val="BodyText3"/>
              <w:spacing w:before="120"/>
              <w:ind w:left="0"/>
              <w:jc w:val="both"/>
              <w:rPr>
                <w:i w:val="0"/>
                <w:sz w:val="20"/>
              </w:rPr>
            </w:pPr>
            <w:r w:rsidRPr="00A11A2E">
              <w:rPr>
                <w:i w:val="0"/>
                <w:sz w:val="20"/>
              </w:rPr>
              <w:t xml:space="preserve"> </w:t>
            </w:r>
          </w:p>
          <w:p w14:paraId="2FE68C42" w14:textId="77777777" w:rsidR="00253E73" w:rsidRDefault="00253E73" w:rsidP="001F0AF9">
            <w:pPr>
              <w:pStyle w:val="BodyText3"/>
              <w:spacing w:before="120"/>
              <w:ind w:left="0"/>
              <w:jc w:val="both"/>
              <w:rPr>
                <w:b/>
                <w:i w:val="0"/>
                <w:sz w:val="20"/>
              </w:rPr>
            </w:pPr>
            <w:r w:rsidRPr="00A11A2E">
              <w:rPr>
                <w:b/>
                <w:i w:val="0"/>
                <w:sz w:val="20"/>
              </w:rPr>
              <w:t>Strategy</w:t>
            </w:r>
          </w:p>
          <w:p w14:paraId="3A9F9505" w14:textId="77777777" w:rsidR="00253E73" w:rsidRPr="006C21E7" w:rsidRDefault="00253E73" w:rsidP="001F0AF9">
            <w:pPr>
              <w:pStyle w:val="BodyText3"/>
              <w:spacing w:before="120"/>
              <w:ind w:left="0"/>
              <w:jc w:val="both"/>
              <w:rPr>
                <w:i w:val="0"/>
                <w:sz w:val="20"/>
              </w:rPr>
            </w:pPr>
            <w:r w:rsidRPr="00A11A2E">
              <w:rPr>
                <w:i w:val="0"/>
                <w:sz w:val="20"/>
              </w:rPr>
              <w:t xml:space="preserve"> </w:t>
            </w:r>
            <w:r w:rsidRPr="00A11A2E">
              <w:rPr>
                <w:sz w:val="20"/>
              </w:rPr>
              <w:t xml:space="preserve"> </w:t>
            </w:r>
          </w:p>
        </w:tc>
      </w:tr>
      <w:tr w:rsidR="00253E73" w:rsidRPr="00CB4CEA" w14:paraId="755A795C" w14:textId="77777777" w:rsidTr="001F0AF9">
        <w:trPr>
          <w:cantSplit/>
          <w:trHeight w:val="615"/>
        </w:trPr>
        <w:tc>
          <w:tcPr>
            <w:tcW w:w="2376" w:type="dxa"/>
          </w:tcPr>
          <w:p w14:paraId="780825F7"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6BA577B4" w14:textId="77777777" w:rsidR="00253E73" w:rsidRPr="0048090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45EE21B6" w14:textId="77777777" w:rsidR="00253E73" w:rsidRPr="0048090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5B901D8E"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42CAB3A4"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253E73" w:rsidRPr="00696A73" w14:paraId="1DC2C713" w14:textId="77777777" w:rsidTr="001F0AF9">
        <w:trPr>
          <w:cantSplit/>
          <w:trHeight w:val="1399"/>
        </w:trPr>
        <w:tc>
          <w:tcPr>
            <w:tcW w:w="2376" w:type="dxa"/>
          </w:tcPr>
          <w:p w14:paraId="2AEEB602" w14:textId="77777777" w:rsidR="00253E73" w:rsidRPr="00696A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22C940AC" w14:textId="77777777" w:rsidR="00253E73" w:rsidRPr="00405C2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253E73" w:rsidRPr="00696A73" w14:paraId="12EC6C4D" w14:textId="77777777" w:rsidTr="001F0AF9">
        <w:trPr>
          <w:cantSplit/>
          <w:trHeight w:val="659"/>
        </w:trPr>
        <w:tc>
          <w:tcPr>
            <w:tcW w:w="2376" w:type="dxa"/>
          </w:tcPr>
          <w:p w14:paraId="545BED68"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65AF8FE3" w14:textId="77777777" w:rsidR="00253E73" w:rsidRDefault="00253E73" w:rsidP="001F0AF9">
            <w:pPr>
              <w:pStyle w:val="BodyText3"/>
              <w:spacing w:before="120"/>
              <w:ind w:left="0"/>
              <w:jc w:val="both"/>
              <w:rPr>
                <w:sz w:val="20"/>
                <w:lang w:val="en-CA"/>
              </w:rPr>
            </w:pPr>
            <w:r>
              <w:rPr>
                <w:sz w:val="20"/>
                <w:lang w:val="en-CA"/>
              </w:rPr>
              <w:t>Session number:</w:t>
            </w:r>
          </w:p>
          <w:p w14:paraId="1B2FE0E4" w14:textId="77777777" w:rsidR="00253E73" w:rsidRDefault="00253E73" w:rsidP="001F0AF9">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649024" behindDoc="0" locked="0" layoutInCell="1" allowOverlap="1" wp14:anchorId="2194EDFF" wp14:editId="24D707B5">
                      <wp:simplePos x="0" y="0"/>
                      <wp:positionH relativeFrom="column">
                        <wp:posOffset>645160</wp:posOffset>
                      </wp:positionH>
                      <wp:positionV relativeFrom="paragraph">
                        <wp:posOffset>168910</wp:posOffset>
                      </wp:positionV>
                      <wp:extent cx="274320" cy="274320"/>
                      <wp:effectExtent l="8890" t="10160" r="12065" b="10795"/>
                      <wp:wrapNone/>
                      <wp:docPr id="30" name="Rectangle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9F8FE79" w14:textId="77777777" w:rsidR="00D20A23" w:rsidRPr="005F1945" w:rsidRDefault="00D20A23" w:rsidP="00253E73">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94EDFF" id="Rectangle 30" o:spid="_x0000_s1081" style="position:absolute;left:0;text-align:left;margin-left:50.8pt;margin-top:13.3pt;width:21.6pt;height:21.6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FFrMIEoAgAAUAQAAA4AAAAAAAAAAAAAAAAALgIAAGRycy9lMm9E&#10;b2MueG1sUEsBAi0AFAAGAAgAAAAhAC9GjDXdAAAACQEAAA8AAAAAAAAAAAAAAAAAggQAAGRycy9k&#10;b3ducmV2LnhtbFBLBQYAAAAABAAEAPMAAACMBQAAAAA=&#10;">
                      <v:textbox>
                        <w:txbxContent>
                          <w:p w14:paraId="19F8FE79" w14:textId="77777777" w:rsidR="00D20A23" w:rsidRPr="005F1945" w:rsidRDefault="00D20A23" w:rsidP="00253E73">
                            <w:pPr>
                              <w:rPr>
                                <w:lang w:val="nl-NL"/>
                              </w:rPr>
                            </w:pPr>
                          </w:p>
                        </w:txbxContent>
                      </v:textbox>
                    </v:rect>
                  </w:pict>
                </mc:Fallback>
              </mc:AlternateContent>
            </w:r>
            <w:r w:rsidRPr="00341A16">
              <w:rPr>
                <w:noProof/>
                <w:sz w:val="20"/>
                <w:lang w:eastAsia="en-GB"/>
              </w:rPr>
              <mc:AlternateContent>
                <mc:Choice Requires="wps">
                  <w:drawing>
                    <wp:anchor distT="0" distB="0" distL="114300" distR="114300" simplePos="0" relativeHeight="251648000" behindDoc="0" locked="0" layoutInCell="1" allowOverlap="1" wp14:anchorId="301656FE" wp14:editId="684F7CE0">
                      <wp:simplePos x="0" y="0"/>
                      <wp:positionH relativeFrom="column">
                        <wp:posOffset>1219200</wp:posOffset>
                      </wp:positionH>
                      <wp:positionV relativeFrom="paragraph">
                        <wp:posOffset>168910</wp:posOffset>
                      </wp:positionV>
                      <wp:extent cx="274320" cy="274320"/>
                      <wp:effectExtent l="0" t="0" r="11430" b="11430"/>
                      <wp:wrapNone/>
                      <wp:docPr id="31" name="Rectangle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047215B" w14:textId="6118CDF8" w:rsidR="00D20A23" w:rsidRPr="00AC3091" w:rsidRDefault="00D20A23" w:rsidP="00253E73">
                                  <w:pPr>
                                    <w:jc w:val="center"/>
                                    <w:rPr>
                                      <w:lang w:val="de-D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1656FE" id="Rectangle 31" o:spid="_x0000_s1082" style="position:absolute;left:0;text-align:left;margin-left:96pt;margin-top:13.3pt;width:21.6pt;height:21.6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AGwTi1KAIAAFAEAAAOAAAAAAAAAAAAAAAAAC4CAABkcnMvZTJv&#10;RG9jLnhtbFBLAQItABQABgAIAAAAIQDP0zhp3gAAAAkBAAAPAAAAAAAAAAAAAAAAAIIEAABkcnMv&#10;ZG93bnJldi54bWxQSwUGAAAAAAQABADzAAAAjQUAAAAA&#10;">
                      <v:textbox>
                        <w:txbxContent>
                          <w:p w14:paraId="0047215B" w14:textId="6118CDF8" w:rsidR="00D20A23" w:rsidRPr="00AC3091" w:rsidRDefault="00D20A23" w:rsidP="00253E73">
                            <w:pPr>
                              <w:jc w:val="center"/>
                              <w:rPr>
                                <w:lang w:val="de-DE"/>
                              </w:rPr>
                            </w:pPr>
                          </w:p>
                        </w:txbxContent>
                      </v:textbox>
                    </v:rect>
                  </w:pict>
                </mc:Fallback>
              </mc:AlternateContent>
            </w:r>
            <w:r w:rsidRPr="00341A16">
              <w:rPr>
                <w:noProof/>
                <w:sz w:val="20"/>
                <w:lang w:eastAsia="en-GB"/>
              </w:rPr>
              <mc:AlternateContent>
                <mc:Choice Requires="wps">
                  <w:drawing>
                    <wp:anchor distT="0" distB="0" distL="114300" distR="114300" simplePos="0" relativeHeight="251646976" behindDoc="0" locked="0" layoutInCell="1" allowOverlap="1" wp14:anchorId="7176B32F" wp14:editId="4C767A36">
                      <wp:simplePos x="0" y="0"/>
                      <wp:positionH relativeFrom="column">
                        <wp:posOffset>1793240</wp:posOffset>
                      </wp:positionH>
                      <wp:positionV relativeFrom="paragraph">
                        <wp:posOffset>168910</wp:posOffset>
                      </wp:positionV>
                      <wp:extent cx="274320" cy="274320"/>
                      <wp:effectExtent l="0" t="0" r="11430" b="11430"/>
                      <wp:wrapNone/>
                      <wp:docPr id="32" name="Rectangl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3D758C8" w14:textId="0FA290F1" w:rsidR="00D20A23" w:rsidRPr="00AC3091" w:rsidRDefault="00D20A23" w:rsidP="00253E73">
                                  <w:pPr>
                                    <w:jc w:val="center"/>
                                    <w:rPr>
                                      <w:lang w:val="de-D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76B32F" id="Rectangle 32" o:spid="_x0000_s1083" style="position:absolute;left:0;text-align:left;margin-left:141.2pt;margin-top:13.3pt;width:21.6pt;height:21.6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">
                      <v:textbox>
                        <w:txbxContent>
                          <w:p w14:paraId="43D758C8" w14:textId="0FA290F1" w:rsidR="00D20A23" w:rsidRPr="00AC3091" w:rsidRDefault="00D20A23" w:rsidP="00253E73">
                            <w:pPr>
                              <w:jc w:val="center"/>
                              <w:rPr>
                                <w:lang w:val="de-DE"/>
                              </w:rPr>
                            </w:pPr>
                          </w:p>
                        </w:txbxContent>
                      </v:textbox>
                    </v:rect>
                  </w:pict>
                </mc:Fallback>
              </mc:AlternateContent>
            </w:r>
            <w:r w:rsidRPr="00341A16">
              <w:rPr>
                <w:noProof/>
                <w:sz w:val="20"/>
                <w:lang w:eastAsia="en-GB"/>
              </w:rPr>
              <mc:AlternateContent>
                <mc:Choice Requires="wps">
                  <w:drawing>
                    <wp:anchor distT="0" distB="0" distL="114300" distR="114300" simplePos="0" relativeHeight="251645952" behindDoc="0" locked="0" layoutInCell="1" allowOverlap="1" wp14:anchorId="2CCBC89D" wp14:editId="783B457A">
                      <wp:simplePos x="0" y="0"/>
                      <wp:positionH relativeFrom="column">
                        <wp:posOffset>2399665</wp:posOffset>
                      </wp:positionH>
                      <wp:positionV relativeFrom="paragraph">
                        <wp:posOffset>168910</wp:posOffset>
                      </wp:positionV>
                      <wp:extent cx="274320" cy="274320"/>
                      <wp:effectExtent l="0" t="0" r="11430" b="11430"/>
                      <wp:wrapNone/>
                      <wp:docPr id="33" name="Rectangle 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775B764" w14:textId="6A9F2BF7" w:rsidR="00D20A23" w:rsidRPr="00AC3091" w:rsidRDefault="00D20A23" w:rsidP="00253E73">
                                  <w:pPr>
                                    <w:jc w:val="center"/>
                                    <w:rPr>
                                      <w:lang w:val="de-D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CBC89D" id="Rectangle 33" o:spid="_x0000_s1084" style="position:absolute;left:0;text-align:left;margin-left:188.95pt;margin-top:13.3pt;width:21.6pt;height:21.6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rPlH1ygCAABQBAAADgAAAAAAAAAAAAAAAAAuAgAAZHJzL2Uy&#10;b0RvYy54bWxQSwECLQAUAAYACAAAACEAG37jl98AAAAJAQAADwAAAAAAAAAAAAAAAACCBAAAZHJz&#10;L2Rvd25yZXYueG1sUEsFBgAAAAAEAAQA8wAAAI4FAAAAAA==&#10;">
                      <v:textbox>
                        <w:txbxContent>
                          <w:p w14:paraId="3775B764" w14:textId="6A9F2BF7" w:rsidR="00D20A23" w:rsidRPr="00AC3091" w:rsidRDefault="00D20A23" w:rsidP="00253E73">
                            <w:pPr>
                              <w:jc w:val="center"/>
                              <w:rPr>
                                <w:lang w:val="de-DE"/>
                              </w:rPr>
                            </w:pPr>
                          </w:p>
                        </w:txbxContent>
                      </v:textbox>
                    </v:rect>
                  </w:pict>
                </mc:Fallback>
              </mc:AlternateContent>
            </w:r>
            <w:r w:rsidRPr="00341A16">
              <w:rPr>
                <w:noProof/>
                <w:sz w:val="20"/>
                <w:lang w:eastAsia="en-GB"/>
              </w:rPr>
              <mc:AlternateContent>
                <mc:Choice Requires="wps">
                  <w:drawing>
                    <wp:anchor distT="0" distB="0" distL="114300" distR="114300" simplePos="0" relativeHeight="251644928" behindDoc="0" locked="0" layoutInCell="1" allowOverlap="1" wp14:anchorId="30E3725D" wp14:editId="14E54DB0">
                      <wp:simplePos x="0" y="0"/>
                      <wp:positionH relativeFrom="column">
                        <wp:posOffset>3072130</wp:posOffset>
                      </wp:positionH>
                      <wp:positionV relativeFrom="paragraph">
                        <wp:posOffset>168910</wp:posOffset>
                      </wp:positionV>
                      <wp:extent cx="274320" cy="274320"/>
                      <wp:effectExtent l="0" t="0" r="11430" b="11430"/>
                      <wp:wrapNone/>
                      <wp:docPr id="34"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A094B2C" w14:textId="6A399F80" w:rsidR="00D20A23" w:rsidRDefault="00D20A23" w:rsidP="00253E73">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E3725D" id="Rectangle 34" o:spid="_x0000_s1085" style="position:absolute;left:0;text-align:left;margin-left:241.9pt;margin-top:13.3pt;width:21.6pt;height:21.6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">
                      <v:textbox>
                        <w:txbxContent>
                          <w:p w14:paraId="3A094B2C" w14:textId="6A399F80" w:rsidR="00D20A23" w:rsidRDefault="00D20A23" w:rsidP="00253E73">
                            <w:pPr>
                              <w:jc w:val="center"/>
                            </w:pPr>
                            <w:r>
                              <w:t>X</w:t>
                            </w:r>
                          </w:p>
                        </w:txbxContent>
                      </v:textbox>
                    </v:rect>
                  </w:pict>
                </mc:Fallback>
              </mc:AlternateContent>
            </w:r>
            <w:r w:rsidRPr="00341A16">
              <w:rPr>
                <w:noProof/>
                <w:sz w:val="20"/>
                <w:lang w:eastAsia="en-GB"/>
              </w:rPr>
              <mc:AlternateContent>
                <mc:Choice Requires="wps">
                  <w:drawing>
                    <wp:anchor distT="0" distB="0" distL="114300" distR="114300" simplePos="0" relativeHeight="251643904" behindDoc="0" locked="0" layoutInCell="1" allowOverlap="1" wp14:anchorId="47692A56" wp14:editId="3BE20FDC">
                      <wp:simplePos x="0" y="0"/>
                      <wp:positionH relativeFrom="column">
                        <wp:posOffset>3834765</wp:posOffset>
                      </wp:positionH>
                      <wp:positionV relativeFrom="paragraph">
                        <wp:posOffset>168910</wp:posOffset>
                      </wp:positionV>
                      <wp:extent cx="274320" cy="274320"/>
                      <wp:effectExtent l="0" t="0" r="11430" b="11430"/>
                      <wp:wrapNone/>
                      <wp:docPr id="35" name="Rectangle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195BAA4" w14:textId="28AB0532" w:rsidR="00D20A23" w:rsidRDefault="00D20A23" w:rsidP="00253E73">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692A56" id="Rectangle 35" o:spid="_x0000_s1086" style="position:absolute;left:0;text-align:left;margin-left:301.95pt;margin-top:13.3pt;width:21.6pt;height:21.6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">
                      <v:textbox>
                        <w:txbxContent>
                          <w:p w14:paraId="1195BAA4" w14:textId="28AB0532" w:rsidR="00D20A23" w:rsidRDefault="00D20A23" w:rsidP="00253E73">
                            <w:pPr>
                              <w:jc w:val="center"/>
                            </w:pPr>
                            <w:r>
                              <w:t>X</w:t>
                            </w:r>
                          </w:p>
                        </w:txbxContent>
                      </v:textbox>
                    </v:rect>
                  </w:pict>
                </mc:Fallback>
              </mc:AlternateContent>
            </w:r>
            <w:r w:rsidRPr="00341A16">
              <w:rPr>
                <w:noProof/>
                <w:sz w:val="20"/>
                <w:lang w:eastAsia="en-GB"/>
              </w:rPr>
              <mc:AlternateContent>
                <mc:Choice Requires="wps">
                  <w:drawing>
                    <wp:anchor distT="0" distB="0" distL="114300" distR="114300" simplePos="0" relativeHeight="251650048" behindDoc="0" locked="0" layoutInCell="1" allowOverlap="1" wp14:anchorId="4E6538D2" wp14:editId="6A874A3A">
                      <wp:simplePos x="0" y="0"/>
                      <wp:positionH relativeFrom="column">
                        <wp:posOffset>31750</wp:posOffset>
                      </wp:positionH>
                      <wp:positionV relativeFrom="paragraph">
                        <wp:posOffset>168910</wp:posOffset>
                      </wp:positionV>
                      <wp:extent cx="274320" cy="274320"/>
                      <wp:effectExtent l="5080" t="10160" r="6350" b="10795"/>
                      <wp:wrapNone/>
                      <wp:docPr id="36" name="Rectangle 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825EF62" w14:textId="77777777" w:rsidR="00D20A23" w:rsidRPr="005F1945" w:rsidRDefault="00D20A23" w:rsidP="00253E73">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6538D2" id="Rectangle 36" o:spid="_x0000_s1087" style="position:absolute;left:0;text-align:left;margin-left:2.5pt;margin-top:13.3pt;width:21.6pt;height:21.6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D6r+lSgCAABQBAAADgAAAAAAAAAAAAAAAAAuAgAAZHJzL2Uyb0Rv&#10;Yy54bWxQSwECLQAUAAYACAAAACEAU7YEbdwAAAAGAQAADwAAAAAAAAAAAAAAAACCBAAAZHJzL2Rv&#10;d25yZXYueG1sUEsFBgAAAAAEAAQA8wAAAIsFAAAAAA==&#10;">
                      <v:textbox>
                        <w:txbxContent>
                          <w:p w14:paraId="3825EF62" w14:textId="77777777" w:rsidR="00D20A23" w:rsidRPr="005F1945" w:rsidRDefault="00D20A23" w:rsidP="00253E73">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16D3541C"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444E8260" w14:textId="77777777" w:rsidR="00253E73" w:rsidRPr="005010D1"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253E73" w:rsidRPr="00696A73" w14:paraId="782FEACF" w14:textId="77777777" w:rsidTr="001F0AF9">
        <w:trPr>
          <w:cantSplit/>
          <w:trHeight w:val="342"/>
        </w:trPr>
        <w:tc>
          <w:tcPr>
            <w:tcW w:w="2376" w:type="dxa"/>
            <w:shd w:val="clear" w:color="auto" w:fill="DDD9C3" w:themeFill="background2" w:themeFillShade="E6"/>
          </w:tcPr>
          <w:p w14:paraId="13038E22" w14:textId="77777777" w:rsidR="00253E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0A705EC2"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13EFF8FE" w14:textId="77777777" w:rsidR="00253E73" w:rsidRPr="000B66A4"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0B66A4">
              <w:rPr>
                <w:bCs/>
                <w:iCs/>
                <w:snapToGrid w:val="0"/>
                <w:sz w:val="20"/>
                <w:szCs w:val="20"/>
              </w:rPr>
              <w:t>Conclusion from VTS Symposium 2016</w:t>
            </w:r>
          </w:p>
        </w:tc>
      </w:tr>
      <w:tr w:rsidR="00253E73" w:rsidRPr="00696A73" w14:paraId="3F223E27" w14:textId="77777777" w:rsidTr="001F0AF9">
        <w:trPr>
          <w:cantSplit/>
          <w:trHeight w:val="342"/>
        </w:trPr>
        <w:tc>
          <w:tcPr>
            <w:tcW w:w="2376" w:type="dxa"/>
            <w:vMerge w:val="restart"/>
            <w:shd w:val="clear" w:color="auto" w:fill="auto"/>
          </w:tcPr>
          <w:p w14:paraId="614FEC6D" w14:textId="77777777" w:rsidR="00253E73" w:rsidRPr="00696A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522DFAB9"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48F85EFA"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7B607981"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253E73" w:rsidRPr="00696A73" w14:paraId="2F89749F" w14:textId="77777777" w:rsidTr="001F0AF9">
        <w:trPr>
          <w:cantSplit/>
          <w:trHeight w:val="489"/>
        </w:trPr>
        <w:tc>
          <w:tcPr>
            <w:tcW w:w="2376" w:type="dxa"/>
            <w:vMerge/>
            <w:shd w:val="clear" w:color="auto" w:fill="auto"/>
          </w:tcPr>
          <w:p w14:paraId="1FB7346A" w14:textId="77777777" w:rsidR="00253E73" w:rsidRPr="00696A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52627C9B"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275325B2"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3BD9D9E8"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253E73" w:rsidRPr="00696A73" w14:paraId="163586D6" w14:textId="77777777" w:rsidTr="001F0AF9">
        <w:trPr>
          <w:cantSplit/>
          <w:trHeight w:val="489"/>
        </w:trPr>
        <w:tc>
          <w:tcPr>
            <w:tcW w:w="2376" w:type="dxa"/>
            <w:shd w:val="clear" w:color="auto" w:fill="auto"/>
          </w:tcPr>
          <w:p w14:paraId="474BBB59" w14:textId="77777777" w:rsidR="00253E73" w:rsidRPr="00696A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3F5F1907" w14:textId="77777777" w:rsidR="00253E73" w:rsidRPr="001C6236"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3E4FF743"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1CCD9764"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253E73" w:rsidRPr="00696A73" w14:paraId="7E56EC51" w14:textId="77777777" w:rsidTr="001F0AF9">
        <w:trPr>
          <w:cantSplit/>
          <w:trHeight w:val="489"/>
        </w:trPr>
        <w:tc>
          <w:tcPr>
            <w:tcW w:w="2376" w:type="dxa"/>
            <w:shd w:val="clear" w:color="auto" w:fill="auto"/>
          </w:tcPr>
          <w:p w14:paraId="1E82795D" w14:textId="77777777" w:rsidR="00253E73" w:rsidRPr="00696A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0E76B26A" w14:textId="77777777" w:rsidR="00253E73" w:rsidRPr="001C6236"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7AA746E0"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67B4E3D2" w14:textId="77777777" w:rsidR="00253E73" w:rsidRPr="00DD096E" w:rsidRDefault="00253E73" w:rsidP="00DD096E">
      <w:pPr>
        <w:rPr>
          <w:rFonts w:eastAsiaTheme="minorEastAsia"/>
        </w:rPr>
      </w:pPr>
    </w:p>
    <w:p w14:paraId="1FDFAF6B" w14:textId="202579BD" w:rsidR="00586A12" w:rsidRPr="00DD096E" w:rsidRDefault="00586A12" w:rsidP="00DD096E">
      <w:pPr>
        <w:rPr>
          <w:rFonts w:eastAsiaTheme="minorEastAsia"/>
        </w:rPr>
      </w:pPr>
    </w:p>
    <w:p w14:paraId="18E1637C" w14:textId="77777777" w:rsidR="00253E73" w:rsidRPr="00DD096E" w:rsidRDefault="00253E73" w:rsidP="00DD096E">
      <w:pPr>
        <w:rPr>
          <w:rFonts w:eastAsiaTheme="minorEastAsia"/>
        </w:rPr>
      </w:pPr>
      <w:bookmarkStart w:id="36" w:name="_Toc521492548"/>
      <w:r>
        <w:rPr>
          <w:rStyle w:val="Heading1Char"/>
          <w:rFonts w:eastAsiaTheme="minorEastAsia"/>
        </w:rPr>
        <w:br w:type="page"/>
      </w:r>
    </w:p>
    <w:p w14:paraId="4E859C91" w14:textId="1C2BF08E" w:rsidR="00253E73" w:rsidRPr="00CC2951" w:rsidRDefault="00253E73" w:rsidP="00DD096E">
      <w:pPr>
        <w:pStyle w:val="Heading1"/>
        <w:rPr>
          <w:rFonts w:eastAsiaTheme="minorEastAsia"/>
        </w:rPr>
      </w:pPr>
      <w:bookmarkStart w:id="37" w:name="_Toc523219681"/>
      <w:bookmarkStart w:id="38" w:name="_Toc3213009"/>
      <w:r w:rsidRPr="00CC2951">
        <w:rPr>
          <w:rFonts w:eastAsiaTheme="minorEastAsia"/>
        </w:rPr>
        <w:lastRenderedPageBreak/>
        <w:t>TASK 1.2.7</w:t>
      </w:r>
      <w:r w:rsidRPr="00CC2951">
        <w:rPr>
          <w:rFonts w:eastAsiaTheme="minorEastAsia"/>
        </w:rPr>
        <w:tab/>
        <w:t xml:space="preserve">Develop </w:t>
      </w:r>
      <w:r w:rsidR="0054788C">
        <w:rPr>
          <w:rFonts w:eastAsiaTheme="minorEastAsia"/>
        </w:rPr>
        <w:t>Guidance on the Development and I</w:t>
      </w:r>
      <w:r w:rsidRPr="00CC2951">
        <w:rPr>
          <w:rFonts w:eastAsiaTheme="minorEastAsia"/>
        </w:rPr>
        <w:t>mplementation of VTS related MS’s other than MS 1, 2 and 3</w:t>
      </w:r>
      <w:bookmarkEnd w:id="36"/>
      <w:bookmarkEnd w:id="37"/>
      <w:bookmarkEnd w:id="38"/>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253E73" w:rsidRPr="00CB4CEA" w14:paraId="47D76E5B" w14:textId="77777777" w:rsidTr="001F0AF9">
        <w:trPr>
          <w:cantSplit/>
          <w:trHeight w:val="416"/>
          <w:tblHeader/>
        </w:trPr>
        <w:tc>
          <w:tcPr>
            <w:tcW w:w="9606" w:type="dxa"/>
            <w:gridSpan w:val="4"/>
            <w:shd w:val="clear" w:color="auto" w:fill="DDD9C3"/>
            <w:vAlign w:val="center"/>
          </w:tcPr>
          <w:p w14:paraId="46B92544"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253E73" w:rsidRPr="00CB4CEA" w14:paraId="290119A1" w14:textId="77777777" w:rsidTr="001F0AF9">
        <w:trPr>
          <w:cantSplit/>
          <w:trHeight w:val="428"/>
        </w:trPr>
        <w:tc>
          <w:tcPr>
            <w:tcW w:w="2376" w:type="dxa"/>
            <w:shd w:val="clear" w:color="auto" w:fill="auto"/>
          </w:tcPr>
          <w:p w14:paraId="2EB16BEE"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67865F40" w14:textId="77777777" w:rsidR="00253E73" w:rsidRPr="00BF71F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253E73" w:rsidRPr="00CB4CEA" w14:paraId="1931EDA3" w14:textId="77777777" w:rsidTr="001F0AF9">
        <w:trPr>
          <w:cantSplit/>
          <w:trHeight w:val="491"/>
        </w:trPr>
        <w:tc>
          <w:tcPr>
            <w:tcW w:w="2376" w:type="dxa"/>
            <w:shd w:val="clear" w:color="auto" w:fill="auto"/>
          </w:tcPr>
          <w:p w14:paraId="2A41073D"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1BBF6928" w14:textId="77777777" w:rsidR="00253E73" w:rsidRPr="00BF71F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2D65E4">
              <w:rPr>
                <w:rFonts w:cs="Arial"/>
                <w:snapToGrid w:val="0"/>
                <w:kern w:val="28"/>
                <w:sz w:val="20"/>
                <w:szCs w:val="20"/>
                <w:lang w:eastAsia="de-DE"/>
              </w:rPr>
              <w:t>VTS Operations</w:t>
            </w:r>
          </w:p>
        </w:tc>
      </w:tr>
      <w:tr w:rsidR="00253E73" w:rsidRPr="00CB4CEA" w14:paraId="76CC9BDF" w14:textId="77777777" w:rsidTr="001F0AF9">
        <w:trPr>
          <w:cantSplit/>
          <w:trHeight w:val="712"/>
        </w:trPr>
        <w:tc>
          <w:tcPr>
            <w:tcW w:w="2376" w:type="dxa"/>
            <w:shd w:val="clear" w:color="auto" w:fill="auto"/>
          </w:tcPr>
          <w:p w14:paraId="2B765258"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7541C26C" w14:textId="20199955" w:rsidR="00253E73" w:rsidRPr="00BF71F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9C6193">
              <w:rPr>
                <w:rFonts w:cs="Arial"/>
                <w:snapToGrid w:val="0"/>
                <w:kern w:val="28"/>
                <w:sz w:val="20"/>
                <w:szCs w:val="20"/>
                <w:lang w:eastAsia="de-DE"/>
              </w:rPr>
              <w:t>Develop guidance on the development and implementation of VTS related MS’s other than MS 1, 2 and 3</w:t>
            </w:r>
          </w:p>
        </w:tc>
      </w:tr>
      <w:tr w:rsidR="00253E73" w:rsidRPr="00CB4CEA" w14:paraId="20BD77A5" w14:textId="77777777" w:rsidTr="001F0AF9">
        <w:trPr>
          <w:cantSplit/>
          <w:trHeight w:val="466"/>
        </w:trPr>
        <w:tc>
          <w:tcPr>
            <w:tcW w:w="2376" w:type="dxa"/>
          </w:tcPr>
          <w:p w14:paraId="2284B6EB"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2B3D8BA4" w14:textId="453C431D" w:rsidR="00F164CA" w:rsidRDefault="00F164CA" w:rsidP="00F164CA">
            <w:pPr>
              <w:pStyle w:val="BodyText3"/>
              <w:widowControl w:val="0"/>
              <w:numPr>
                <w:ilvl w:val="0"/>
                <w:numId w:val="49"/>
              </w:numPr>
              <w:tabs>
                <w:tab w:val="clear" w:pos="720"/>
                <w:tab w:val="left" w:pos="175"/>
              </w:tabs>
              <w:spacing w:before="120"/>
              <w:ind w:left="175" w:hanging="175"/>
              <w:rPr>
                <w:i w:val="0"/>
                <w:sz w:val="20"/>
              </w:rPr>
            </w:pPr>
            <w:r>
              <w:rPr>
                <w:i w:val="0"/>
                <w:sz w:val="20"/>
              </w:rPr>
              <w:t xml:space="preserve">Identification of present and potential MS </w:t>
            </w:r>
            <w:r w:rsidR="00D63A54" w:rsidRPr="006F7284">
              <w:rPr>
                <w:rFonts w:cs="Arial"/>
                <w:i w:val="0"/>
                <w:snapToGrid w:val="0"/>
                <w:kern w:val="28"/>
                <w:sz w:val="20"/>
                <w:szCs w:val="20"/>
                <w:lang w:eastAsia="de-DE"/>
              </w:rPr>
              <w:t>other than MS 1, 2 and 3</w:t>
            </w:r>
            <w:r w:rsidR="00D63A54">
              <w:rPr>
                <w:rFonts w:cs="Arial"/>
                <w:snapToGrid w:val="0"/>
                <w:kern w:val="28"/>
                <w:sz w:val="20"/>
                <w:szCs w:val="20"/>
                <w:lang w:eastAsia="de-DE"/>
              </w:rPr>
              <w:t xml:space="preserve"> </w:t>
            </w:r>
            <w:r>
              <w:rPr>
                <w:i w:val="0"/>
                <w:sz w:val="20"/>
              </w:rPr>
              <w:t>delivered by VTS in accordance with its definition by IMO under e-navigation;</w:t>
            </w:r>
          </w:p>
          <w:p w14:paraId="7322E06D" w14:textId="6AA76545" w:rsidR="00F164CA" w:rsidRDefault="00F164CA" w:rsidP="006F7284">
            <w:pPr>
              <w:pStyle w:val="BodyText3"/>
              <w:widowControl w:val="0"/>
              <w:numPr>
                <w:ilvl w:val="0"/>
                <w:numId w:val="49"/>
              </w:numPr>
              <w:tabs>
                <w:tab w:val="clear" w:pos="720"/>
                <w:tab w:val="left" w:pos="175"/>
              </w:tabs>
              <w:spacing w:before="120"/>
              <w:ind w:left="175" w:hanging="175"/>
              <w:jc w:val="both"/>
              <w:rPr>
                <w:i w:val="0"/>
                <w:sz w:val="20"/>
              </w:rPr>
            </w:pPr>
            <w:r>
              <w:rPr>
                <w:i w:val="0"/>
                <w:sz w:val="20"/>
              </w:rPr>
              <w:t>Development of a set of criteria and conditions for competent VTS authorities to decide on the harmonized implementation and operation of MS</w:t>
            </w:r>
            <w:r w:rsidR="00D63A54">
              <w:rPr>
                <w:i w:val="0"/>
                <w:sz w:val="20"/>
              </w:rPr>
              <w:t xml:space="preserve"> </w:t>
            </w:r>
            <w:r w:rsidR="00D63A54" w:rsidRPr="00D63A54">
              <w:rPr>
                <w:i w:val="0"/>
                <w:sz w:val="20"/>
              </w:rPr>
              <w:t>other than MS 1, 2 and 3</w:t>
            </w:r>
            <w:r>
              <w:rPr>
                <w:i w:val="0"/>
                <w:sz w:val="20"/>
              </w:rPr>
              <w:t>.</w:t>
            </w:r>
          </w:p>
          <w:p w14:paraId="586A276B" w14:textId="77777777" w:rsidR="00253E73" w:rsidRPr="009C619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p w14:paraId="7B7709BC" w14:textId="77777777" w:rsidR="00253E73" w:rsidRPr="00931B4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Del="009A1D03">
              <w:rPr>
                <w:bCs/>
                <w:iCs/>
                <w:snapToGrid w:val="0"/>
                <w:sz w:val="20"/>
                <w:szCs w:val="20"/>
              </w:rPr>
              <w:t xml:space="preserve"> </w:t>
            </w: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253E73" w:rsidRPr="00CB4CEA" w14:paraId="2679C4A9" w14:textId="77777777" w:rsidTr="001F0AF9">
        <w:trPr>
          <w:cantSplit/>
          <w:trHeight w:val="402"/>
        </w:trPr>
        <w:tc>
          <w:tcPr>
            <w:tcW w:w="2376" w:type="dxa"/>
          </w:tcPr>
          <w:p w14:paraId="1FA3C2A5"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2D0DA2B6" w14:textId="77777777" w:rsidR="00D63A54" w:rsidRDefault="00D63A54" w:rsidP="00D63A54">
            <w:pPr>
              <w:pStyle w:val="BodyText3"/>
              <w:widowControl w:val="0"/>
              <w:numPr>
                <w:ilvl w:val="0"/>
                <w:numId w:val="50"/>
              </w:numPr>
              <w:tabs>
                <w:tab w:val="clear" w:pos="720"/>
                <w:tab w:val="left" w:pos="175"/>
              </w:tabs>
              <w:spacing w:before="120"/>
              <w:ind w:left="175" w:hanging="142"/>
              <w:jc w:val="both"/>
              <w:rPr>
                <w:i w:val="0"/>
                <w:sz w:val="20"/>
              </w:rPr>
            </w:pPr>
            <w:r>
              <w:rPr>
                <w:i w:val="0"/>
                <w:sz w:val="20"/>
              </w:rPr>
              <w:t xml:space="preserve">More detailed MS guideline </w:t>
            </w:r>
          </w:p>
          <w:p w14:paraId="7F27EC64" w14:textId="77777777" w:rsidR="00D63A54" w:rsidRDefault="00D63A54" w:rsidP="00D63A54">
            <w:pPr>
              <w:pStyle w:val="BodyText3"/>
              <w:widowControl w:val="0"/>
              <w:numPr>
                <w:ilvl w:val="0"/>
                <w:numId w:val="50"/>
              </w:numPr>
              <w:tabs>
                <w:tab w:val="clear" w:pos="720"/>
                <w:tab w:val="left" w:pos="175"/>
              </w:tabs>
              <w:spacing w:before="120"/>
              <w:ind w:left="175" w:hanging="142"/>
              <w:jc w:val="both"/>
              <w:rPr>
                <w:i w:val="0"/>
                <w:sz w:val="20"/>
              </w:rPr>
            </w:pPr>
            <w:r>
              <w:rPr>
                <w:i w:val="0"/>
                <w:sz w:val="20"/>
              </w:rPr>
              <w:t>Contribute to the further development of e-navigation, establishing the role and position of VTS in this concept;</w:t>
            </w:r>
          </w:p>
          <w:p w14:paraId="39A4B516" w14:textId="77777777" w:rsidR="00D63A54" w:rsidRDefault="00D63A54" w:rsidP="00D63A54">
            <w:pPr>
              <w:pStyle w:val="BodyText3"/>
              <w:widowControl w:val="0"/>
              <w:numPr>
                <w:ilvl w:val="0"/>
                <w:numId w:val="50"/>
              </w:numPr>
              <w:tabs>
                <w:tab w:val="clear" w:pos="720"/>
                <w:tab w:val="left" w:pos="175"/>
              </w:tabs>
              <w:spacing w:before="120"/>
              <w:ind w:left="175" w:hanging="142"/>
              <w:jc w:val="both"/>
              <w:rPr>
                <w:i w:val="0"/>
                <w:sz w:val="20"/>
              </w:rPr>
            </w:pPr>
            <w:r w:rsidRPr="00400AB2">
              <w:rPr>
                <w:i w:val="0"/>
                <w:sz w:val="20"/>
              </w:rPr>
              <w:t>Review of relevant IALA Guidelines</w:t>
            </w:r>
            <w:r>
              <w:rPr>
                <w:i w:val="0"/>
                <w:sz w:val="20"/>
              </w:rPr>
              <w:t xml:space="preserve"> (1089), Recommendations and S</w:t>
            </w:r>
            <w:r w:rsidRPr="00400AB2">
              <w:rPr>
                <w:i w:val="0"/>
                <w:sz w:val="20"/>
              </w:rPr>
              <w:t>tandards, where appropriate;</w:t>
            </w:r>
          </w:p>
          <w:p w14:paraId="7EC3D119" w14:textId="6F96E680" w:rsidR="00D63A54" w:rsidRPr="00400AB2" w:rsidRDefault="00D63A54" w:rsidP="00D63A54">
            <w:pPr>
              <w:pStyle w:val="BodyText3"/>
              <w:widowControl w:val="0"/>
              <w:numPr>
                <w:ilvl w:val="0"/>
                <w:numId w:val="50"/>
              </w:numPr>
              <w:tabs>
                <w:tab w:val="clear" w:pos="720"/>
                <w:tab w:val="left" w:pos="175"/>
              </w:tabs>
              <w:spacing w:before="120"/>
              <w:ind w:left="175" w:hanging="142"/>
              <w:jc w:val="both"/>
              <w:rPr>
                <w:i w:val="0"/>
                <w:sz w:val="20"/>
              </w:rPr>
            </w:pPr>
            <w:r>
              <w:rPr>
                <w:i w:val="0"/>
                <w:sz w:val="20"/>
              </w:rPr>
              <w:t xml:space="preserve">Make relevant changes to IALA VTS Manual regarding MS other than MS 1, 2 and 3. </w:t>
            </w:r>
          </w:p>
          <w:p w14:paraId="686EF547" w14:textId="77777777" w:rsidR="00253E73" w:rsidRPr="006F7284"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16"/>
                <w:szCs w:val="16"/>
              </w:rPr>
            </w:pPr>
          </w:p>
          <w:p w14:paraId="03C48D9F"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 (Describe </w:t>
            </w:r>
            <w:r>
              <w:rPr>
                <w:bCs/>
                <w:i/>
                <w:iCs/>
                <w:snapToGrid w:val="0"/>
                <w:sz w:val="16"/>
                <w:szCs w:val="16"/>
              </w:rPr>
              <w:t>the expected outcome: e.g. Recommendation, Guideline or Other)</w:t>
            </w:r>
          </w:p>
        </w:tc>
      </w:tr>
      <w:tr w:rsidR="00253E73" w:rsidRPr="00CB4CEA" w14:paraId="6B446E58" w14:textId="77777777" w:rsidTr="001F0AF9">
        <w:trPr>
          <w:cantSplit/>
          <w:trHeight w:val="402"/>
        </w:trPr>
        <w:tc>
          <w:tcPr>
            <w:tcW w:w="2376" w:type="dxa"/>
          </w:tcPr>
          <w:p w14:paraId="287A4E34"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43626F24" w14:textId="77777777" w:rsidR="00D63A54" w:rsidRDefault="00D63A54" w:rsidP="00D63A54">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 xml:space="preserve">MS need to be implemented in VTS to keep up with the ongoing digitalisation of information and services to promote improved safety, security and sustainability of shipping. </w:t>
            </w:r>
          </w:p>
          <w:p w14:paraId="459B20C1" w14:textId="7D0BAE73" w:rsidR="00253E73" w:rsidRDefault="00D63A5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Del="00D63A54">
              <w:rPr>
                <w:bCs/>
                <w:iCs/>
                <w:snapToGrid w:val="0"/>
                <w:sz w:val="20"/>
                <w:szCs w:val="20"/>
              </w:rPr>
              <w:t xml:space="preserve"> </w:t>
            </w:r>
            <w:r w:rsidR="00253E73" w:rsidRPr="007710A0">
              <w:rPr>
                <w:bCs/>
                <w:i/>
                <w:iCs/>
                <w:noProof/>
                <w:snapToGrid w:val="0"/>
                <w:sz w:val="16"/>
                <w:szCs w:val="16"/>
              </w:rPr>
              <w:t xml:space="preserve">(Describe </w:t>
            </w:r>
            <w:r w:rsidR="00253E73">
              <w:rPr>
                <w:bCs/>
                <w:i/>
                <w:iCs/>
                <w:noProof/>
                <w:snapToGrid w:val="0"/>
                <w:sz w:val="16"/>
                <w:szCs w:val="16"/>
              </w:rPr>
              <w:t xml:space="preserve">briefly why </w:t>
            </w:r>
            <w:r w:rsidR="00253E73" w:rsidRPr="00B055D8">
              <w:rPr>
                <w:bCs/>
                <w:i/>
                <w:iCs/>
                <w:noProof/>
                <w:snapToGrid w:val="0"/>
                <w:sz w:val="16"/>
                <w:szCs w:val="16"/>
              </w:rPr>
              <w:t>this task should be included in the Work Programme</w:t>
            </w:r>
            <w:r w:rsidR="00253E73" w:rsidRPr="007710A0">
              <w:rPr>
                <w:bCs/>
                <w:i/>
                <w:iCs/>
                <w:noProof/>
                <w:snapToGrid w:val="0"/>
                <w:sz w:val="16"/>
                <w:szCs w:val="16"/>
              </w:rPr>
              <w:t>)</w:t>
            </w:r>
          </w:p>
        </w:tc>
      </w:tr>
      <w:tr w:rsidR="00253E73" w:rsidRPr="00696A73" w14:paraId="37AB039F" w14:textId="77777777" w:rsidTr="001F0AF9">
        <w:trPr>
          <w:cantSplit/>
          <w:trHeight w:val="854"/>
        </w:trPr>
        <w:tc>
          <w:tcPr>
            <w:tcW w:w="2376" w:type="dxa"/>
          </w:tcPr>
          <w:p w14:paraId="3B4A04D4"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21A8115C" w14:textId="77777777" w:rsidR="00253E73" w:rsidRPr="00B47562"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1144D064" w14:textId="77777777" w:rsidR="00D63A54" w:rsidRPr="00AE39F3" w:rsidRDefault="00D63A54" w:rsidP="00D63A54">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AE39F3">
              <w:rPr>
                <w:b/>
                <w:bCs/>
                <w:iCs/>
                <w:snapToGrid w:val="0"/>
                <w:sz w:val="20"/>
                <w:szCs w:val="20"/>
              </w:rPr>
              <w:t xml:space="preserve">Goal </w:t>
            </w:r>
          </w:p>
          <w:p w14:paraId="17FB45BA" w14:textId="77777777" w:rsidR="00D63A54" w:rsidRPr="00AE39F3" w:rsidRDefault="00D63A54" w:rsidP="00D63A54">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6C21E7">
              <w:rPr>
                <w:bCs/>
                <w:iCs/>
                <w:snapToGrid w:val="0"/>
                <w:sz w:val="20"/>
                <w:szCs w:val="20"/>
              </w:rPr>
              <w:t>G1 – Marine Aids to Navigation are developed and harmonised through international cooperation and the provision of standards.</w:t>
            </w:r>
          </w:p>
          <w:p w14:paraId="1DAEA94B" w14:textId="77777777" w:rsidR="00D63A54" w:rsidRPr="00AE39F3" w:rsidRDefault="00D63A54" w:rsidP="00D63A54">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AE39F3">
              <w:rPr>
                <w:b/>
                <w:bCs/>
                <w:iCs/>
                <w:snapToGrid w:val="0"/>
                <w:sz w:val="20"/>
                <w:szCs w:val="20"/>
              </w:rPr>
              <w:t xml:space="preserve">Strategy </w:t>
            </w:r>
          </w:p>
          <w:p w14:paraId="0670FD1D" w14:textId="750A2065" w:rsidR="00253E73" w:rsidRPr="00696A73" w:rsidRDefault="00D63A5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6C21E7">
              <w:rPr>
                <w:snapToGrid w:val="0"/>
                <w:sz w:val="20"/>
                <w:szCs w:val="20"/>
              </w:rPr>
              <w:t>S6 - Improve and harmonise the delivery of VTS globally and in a manner consistent with international conventions, national legislation and public expectations, to ensure the safety and efficiency of vessel traffic and to protect the environment.</w:t>
            </w:r>
            <w:r w:rsidRPr="00A11A2E">
              <w:rPr>
                <w:sz w:val="20"/>
              </w:rPr>
              <w:t xml:space="preserve"> </w:t>
            </w:r>
          </w:p>
        </w:tc>
      </w:tr>
      <w:tr w:rsidR="00253E73" w:rsidRPr="00CB4CEA" w14:paraId="5602EBA8" w14:textId="77777777" w:rsidTr="001F0AF9">
        <w:trPr>
          <w:cantSplit/>
          <w:trHeight w:val="615"/>
        </w:trPr>
        <w:tc>
          <w:tcPr>
            <w:tcW w:w="2376" w:type="dxa"/>
          </w:tcPr>
          <w:p w14:paraId="36B6CC8B"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1DD1CBE9" w14:textId="77777777" w:rsidR="00253E73" w:rsidRPr="0048090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5E2CB0CF" w14:textId="1F3B7979" w:rsidR="00D63A54" w:rsidRPr="006F7284" w:rsidRDefault="00D63A54" w:rsidP="006F7284">
            <w:pPr>
              <w:pStyle w:val="BodyText3"/>
              <w:widowControl w:val="0"/>
              <w:numPr>
                <w:ilvl w:val="0"/>
                <w:numId w:val="50"/>
              </w:numPr>
              <w:tabs>
                <w:tab w:val="clear" w:pos="720"/>
                <w:tab w:val="left" w:pos="175"/>
              </w:tabs>
              <w:spacing w:before="120"/>
              <w:ind w:left="175" w:hanging="142"/>
              <w:jc w:val="both"/>
              <w:rPr>
                <w:sz w:val="20"/>
              </w:rPr>
            </w:pPr>
            <w:r w:rsidRPr="00A6607B">
              <w:rPr>
                <w:i w:val="0"/>
                <w:sz w:val="20"/>
              </w:rPr>
              <w:t xml:space="preserve">Operational descriptions of </w:t>
            </w:r>
            <w:r w:rsidRPr="006F7284">
              <w:rPr>
                <w:i w:val="0"/>
                <w:sz w:val="20"/>
              </w:rPr>
              <w:t xml:space="preserve">MS </w:t>
            </w:r>
            <w:r w:rsidRPr="00D63A54">
              <w:rPr>
                <w:i w:val="0"/>
                <w:sz w:val="20"/>
              </w:rPr>
              <w:t>other than MS 1, 2 and 3</w:t>
            </w:r>
            <w:r>
              <w:rPr>
                <w:i w:val="0"/>
                <w:sz w:val="20"/>
              </w:rPr>
              <w:t xml:space="preserve"> </w:t>
            </w:r>
            <w:r w:rsidRPr="006F7284">
              <w:rPr>
                <w:i w:val="0"/>
                <w:sz w:val="20"/>
              </w:rPr>
              <w:t>for the VTS</w:t>
            </w:r>
            <w:r>
              <w:rPr>
                <w:i w:val="0"/>
                <w:sz w:val="20"/>
              </w:rPr>
              <w:t>.</w:t>
            </w:r>
          </w:p>
          <w:p w14:paraId="14887433" w14:textId="2089C13F" w:rsidR="00253E73" w:rsidRPr="006F7284" w:rsidRDefault="00253E73" w:rsidP="006F7284">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51DE981A" w14:textId="77777777" w:rsidR="00253E73" w:rsidRPr="0048090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637DF389"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71F4C3A8"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253E73" w:rsidRPr="00696A73" w14:paraId="15A60E9C" w14:textId="77777777" w:rsidTr="001F0AF9">
        <w:trPr>
          <w:cantSplit/>
          <w:trHeight w:val="1399"/>
        </w:trPr>
        <w:tc>
          <w:tcPr>
            <w:tcW w:w="2376" w:type="dxa"/>
          </w:tcPr>
          <w:p w14:paraId="49176DF6" w14:textId="77777777" w:rsidR="00253E73" w:rsidRPr="00696A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lastRenderedPageBreak/>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22E25FB8" w14:textId="5FC75FC8" w:rsidR="00253E73" w:rsidRPr="005B50FB" w:rsidRDefault="00D63A54" w:rsidP="001F0AF9">
            <w:pPr>
              <w:pStyle w:val="BodyText3"/>
              <w:spacing w:before="120"/>
              <w:ind w:left="0"/>
              <w:jc w:val="both"/>
              <w:rPr>
                <w:i w:val="0"/>
                <w:sz w:val="20"/>
              </w:rPr>
            </w:pPr>
            <w:r>
              <w:rPr>
                <w:i w:val="0"/>
                <w:sz w:val="20"/>
              </w:rPr>
              <w:t>N/A.</w:t>
            </w:r>
          </w:p>
          <w:p w14:paraId="617ED827"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sz w:val="20"/>
              </w:rPr>
            </w:pPr>
          </w:p>
          <w:p w14:paraId="5A3746DA" w14:textId="77777777" w:rsidR="00253E73" w:rsidRPr="00405C2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253E73" w:rsidRPr="00696A73" w14:paraId="7C004CF6" w14:textId="77777777" w:rsidTr="001F0AF9">
        <w:trPr>
          <w:cantSplit/>
          <w:trHeight w:val="659"/>
        </w:trPr>
        <w:tc>
          <w:tcPr>
            <w:tcW w:w="2376" w:type="dxa"/>
          </w:tcPr>
          <w:p w14:paraId="1E8B425A"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5F7D3BB4" w14:textId="77777777" w:rsidR="00253E73" w:rsidRDefault="00253E73" w:rsidP="001F0AF9">
            <w:pPr>
              <w:pStyle w:val="BodyText3"/>
              <w:spacing w:before="120"/>
              <w:ind w:left="0"/>
              <w:jc w:val="both"/>
              <w:rPr>
                <w:sz w:val="20"/>
                <w:lang w:val="en-CA"/>
              </w:rPr>
            </w:pPr>
            <w:r>
              <w:rPr>
                <w:sz w:val="20"/>
                <w:lang w:val="en-CA"/>
              </w:rPr>
              <w:t>Session number:</w:t>
            </w:r>
          </w:p>
          <w:p w14:paraId="62684D64" w14:textId="77777777" w:rsidR="00253E73" w:rsidRDefault="00253E73" w:rsidP="001F0AF9">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656192" behindDoc="0" locked="0" layoutInCell="1" allowOverlap="1" wp14:anchorId="5E185210" wp14:editId="57C250E6">
                      <wp:simplePos x="0" y="0"/>
                      <wp:positionH relativeFrom="column">
                        <wp:posOffset>645160</wp:posOffset>
                      </wp:positionH>
                      <wp:positionV relativeFrom="paragraph">
                        <wp:posOffset>168910</wp:posOffset>
                      </wp:positionV>
                      <wp:extent cx="274320" cy="274320"/>
                      <wp:effectExtent l="0" t="0" r="11430" b="11430"/>
                      <wp:wrapNone/>
                      <wp:docPr id="353" name="Rectangle 3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13A2CFD" w14:textId="500FDD92" w:rsidR="00D20A23" w:rsidRPr="005F1945" w:rsidRDefault="00D20A23" w:rsidP="00253E73">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185210" id="Rectangle 353" o:spid="_x0000_s1088" style="position:absolute;left:0;text-align:left;margin-left:50.8pt;margin-top:13.3pt;width:21.6pt;height:21.6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DJ9gz9KQIAAFIEAAAOAAAAAAAAAAAAAAAAAC4CAABkcnMvZTJv&#10;RG9jLnhtbFBLAQItABQABgAIAAAAIQAvRow13QAAAAkBAAAPAAAAAAAAAAAAAAAAAIMEAABkcnMv&#10;ZG93bnJldi54bWxQSwUGAAAAAAQABADzAAAAjQUAAAAA&#10;">
                      <v:textbox>
                        <w:txbxContent>
                          <w:p w14:paraId="613A2CFD" w14:textId="500FDD92" w:rsidR="00D20A23" w:rsidRPr="005F1945" w:rsidRDefault="00D20A23" w:rsidP="00253E73">
                            <w:pPr>
                              <w:rPr>
                                <w:lang w:val="nl-NL"/>
                              </w:rPr>
                            </w:pPr>
                          </w:p>
                        </w:txbxContent>
                      </v:textbox>
                    </v:rect>
                  </w:pict>
                </mc:Fallback>
              </mc:AlternateContent>
            </w:r>
            <w:r w:rsidRPr="00341A16">
              <w:rPr>
                <w:noProof/>
                <w:sz w:val="20"/>
                <w:lang w:eastAsia="en-GB"/>
              </w:rPr>
              <mc:AlternateContent>
                <mc:Choice Requires="wps">
                  <w:drawing>
                    <wp:anchor distT="0" distB="0" distL="114300" distR="114300" simplePos="0" relativeHeight="251655168" behindDoc="0" locked="0" layoutInCell="1" allowOverlap="1" wp14:anchorId="39C579A6" wp14:editId="665EB2FF">
                      <wp:simplePos x="0" y="0"/>
                      <wp:positionH relativeFrom="column">
                        <wp:posOffset>1219200</wp:posOffset>
                      </wp:positionH>
                      <wp:positionV relativeFrom="paragraph">
                        <wp:posOffset>168910</wp:posOffset>
                      </wp:positionV>
                      <wp:extent cx="274320" cy="274320"/>
                      <wp:effectExtent l="0" t="0" r="11430" b="11430"/>
                      <wp:wrapNone/>
                      <wp:docPr id="354" name="Rectangle 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FDCC167" w14:textId="11968777" w:rsidR="00D20A23" w:rsidRPr="00AC3091" w:rsidRDefault="00D20A23" w:rsidP="00253E73">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C579A6" id="Rectangle 354" o:spid="_x0000_s1089" style="position:absolute;left:0;text-align:left;margin-left:96pt;margin-top:13.3pt;width:21.6pt;height:21.6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KrKMpykCAABSBAAADgAAAAAAAAAAAAAAAAAuAgAAZHJzL2Uy&#10;b0RvYy54bWxQSwECLQAUAAYACAAAACEAz9M4ad4AAAAJAQAADwAAAAAAAAAAAAAAAACDBAAAZHJz&#10;L2Rvd25yZXYueG1sUEsFBgAAAAAEAAQA8wAAAI4FAAAAAA==&#10;">
                      <v:textbox>
                        <w:txbxContent>
                          <w:p w14:paraId="0FDCC167" w14:textId="11968777" w:rsidR="00D20A23" w:rsidRPr="00AC3091" w:rsidRDefault="00D20A23" w:rsidP="00253E73">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654144" behindDoc="0" locked="0" layoutInCell="1" allowOverlap="1" wp14:anchorId="7AF85BD2" wp14:editId="5A05CA36">
                      <wp:simplePos x="0" y="0"/>
                      <wp:positionH relativeFrom="column">
                        <wp:posOffset>1793240</wp:posOffset>
                      </wp:positionH>
                      <wp:positionV relativeFrom="paragraph">
                        <wp:posOffset>168910</wp:posOffset>
                      </wp:positionV>
                      <wp:extent cx="274320" cy="274320"/>
                      <wp:effectExtent l="0" t="0" r="11430" b="11430"/>
                      <wp:wrapNone/>
                      <wp:docPr id="355" name="Rectangle 3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2F43794" w14:textId="56D79AC0" w:rsidR="00D20A23" w:rsidRPr="00AC3091" w:rsidRDefault="00D20A23" w:rsidP="00253E73">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F85BD2" id="Rectangle 355" o:spid="_x0000_s1090" style="position:absolute;left:0;text-align:left;margin-left:141.2pt;margin-top:13.3pt;width:21.6pt;height:21.6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D+IDzUqAgAAUgQAAA4AAAAAAAAAAAAAAAAALgIAAGRycy9l&#10;Mm9Eb2MueG1sUEsBAi0AFAAGAAgAAAAhABLl/DveAAAACQEAAA8AAAAAAAAAAAAAAAAAhAQAAGRy&#10;cy9kb3ducmV2LnhtbFBLBQYAAAAABAAEAPMAAACPBQAAAAA=&#10;">
                      <v:textbox>
                        <w:txbxContent>
                          <w:p w14:paraId="22F43794" w14:textId="56D79AC0" w:rsidR="00D20A23" w:rsidRPr="00AC3091" w:rsidRDefault="00D20A23" w:rsidP="00253E73">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653120" behindDoc="0" locked="0" layoutInCell="1" allowOverlap="1" wp14:anchorId="62FAAADC" wp14:editId="2B2B50D6">
                      <wp:simplePos x="0" y="0"/>
                      <wp:positionH relativeFrom="column">
                        <wp:posOffset>2399665</wp:posOffset>
                      </wp:positionH>
                      <wp:positionV relativeFrom="paragraph">
                        <wp:posOffset>168910</wp:posOffset>
                      </wp:positionV>
                      <wp:extent cx="274320" cy="274320"/>
                      <wp:effectExtent l="0" t="0" r="11430" b="11430"/>
                      <wp:wrapNone/>
                      <wp:docPr id="356" name="Rectangle 3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E04F439" w14:textId="0CCC4426" w:rsidR="00D20A23" w:rsidRDefault="00D20A23" w:rsidP="00253E73">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FAAADC" id="Rectangle 356" o:spid="_x0000_s1091" style="position:absolute;left:0;text-align:left;margin-left:188.95pt;margin-top:13.3pt;width:21.6pt;height:21.6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">
                      <v:textbox>
                        <w:txbxContent>
                          <w:p w14:paraId="0E04F439" w14:textId="0CCC4426" w:rsidR="00D20A23" w:rsidRDefault="00D20A23" w:rsidP="00253E73">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652096" behindDoc="0" locked="0" layoutInCell="1" allowOverlap="1" wp14:anchorId="68FD59C5" wp14:editId="37C8E5B4">
                      <wp:simplePos x="0" y="0"/>
                      <wp:positionH relativeFrom="column">
                        <wp:posOffset>3072130</wp:posOffset>
                      </wp:positionH>
                      <wp:positionV relativeFrom="paragraph">
                        <wp:posOffset>168910</wp:posOffset>
                      </wp:positionV>
                      <wp:extent cx="274320" cy="274320"/>
                      <wp:effectExtent l="6985" t="10160" r="13970" b="10795"/>
                      <wp:wrapNone/>
                      <wp:docPr id="357" name="Rectangle 3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A884E5" id="Rectangle 357" o:spid="_x0000_s1026" style="position:absolute;margin-left:241.9pt;margin-top:13.3pt;width:21.6pt;height:21.6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1651072" behindDoc="0" locked="0" layoutInCell="1" allowOverlap="1" wp14:anchorId="28317DCE" wp14:editId="3120FA91">
                      <wp:simplePos x="0" y="0"/>
                      <wp:positionH relativeFrom="column">
                        <wp:posOffset>3834765</wp:posOffset>
                      </wp:positionH>
                      <wp:positionV relativeFrom="paragraph">
                        <wp:posOffset>168910</wp:posOffset>
                      </wp:positionV>
                      <wp:extent cx="274320" cy="274320"/>
                      <wp:effectExtent l="7620" t="10160" r="13335" b="10795"/>
                      <wp:wrapNone/>
                      <wp:docPr id="358" name="Rectangle 3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1221C8" id="Rectangle 358" o:spid="_x0000_s1026" style="position:absolute;margin-left:301.95pt;margin-top:13.3pt;width:21.6pt;height:21.6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7n4W4h8CAAA/BAAADgAAAAAAAAAAAAAAAAAuAgAAZHJzL2Uyb0RvYy54bWxQ&#10;SwECLQAUAAYACAAAACEAJynVK9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1657216" behindDoc="0" locked="0" layoutInCell="1" allowOverlap="1" wp14:anchorId="4D219935" wp14:editId="59394DCA">
                      <wp:simplePos x="0" y="0"/>
                      <wp:positionH relativeFrom="column">
                        <wp:posOffset>31750</wp:posOffset>
                      </wp:positionH>
                      <wp:positionV relativeFrom="paragraph">
                        <wp:posOffset>168910</wp:posOffset>
                      </wp:positionV>
                      <wp:extent cx="274320" cy="274320"/>
                      <wp:effectExtent l="5080" t="10160" r="6350" b="10795"/>
                      <wp:wrapNone/>
                      <wp:docPr id="359" name="Rectangle 3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F19DECF" w14:textId="680A08B5" w:rsidR="00D20A23" w:rsidRPr="005F1945" w:rsidRDefault="00D20A23" w:rsidP="00253E73">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219935" id="Rectangle 359" o:spid="_x0000_s1092" style="position:absolute;left:0;text-align:left;margin-left:2.5pt;margin-top:13.3pt;width:21.6pt;height:21.6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CVsrpzKgIAAFIEAAAOAAAAAAAAAAAAAAAAAC4CAABkcnMvZTJv&#10;RG9jLnhtbFBLAQItABQABgAIAAAAIQBTtgRt3AAAAAYBAAAPAAAAAAAAAAAAAAAAAIQEAABkcnMv&#10;ZG93bnJldi54bWxQSwUGAAAAAAQABADzAAAAjQUAAAAA&#10;">
                      <v:textbox>
                        <w:txbxContent>
                          <w:p w14:paraId="6F19DECF" w14:textId="680A08B5" w:rsidR="00D20A23" w:rsidRPr="005F1945" w:rsidRDefault="00D20A23" w:rsidP="00253E73">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566DEFD6"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5296BDE8" w14:textId="77777777" w:rsidR="00253E73" w:rsidRPr="005010D1"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253E73" w:rsidRPr="00696A73" w14:paraId="598D76C9" w14:textId="77777777" w:rsidTr="001F0AF9">
        <w:trPr>
          <w:cantSplit/>
          <w:trHeight w:val="342"/>
        </w:trPr>
        <w:tc>
          <w:tcPr>
            <w:tcW w:w="2376" w:type="dxa"/>
            <w:shd w:val="clear" w:color="auto" w:fill="DDD9C3" w:themeFill="background2" w:themeFillShade="E6"/>
          </w:tcPr>
          <w:p w14:paraId="329577D9" w14:textId="77777777" w:rsidR="00253E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2B238AB0"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0D8C4706" w14:textId="77777777" w:rsidR="00253E73" w:rsidRPr="00832F0D" w:rsidRDefault="00253E73" w:rsidP="001F0AF9">
            <w:pPr>
              <w:pStyle w:val="ListParagraph"/>
              <w:widowControl w:val="0"/>
              <w:numPr>
                <w:ilvl w:val="0"/>
                <w:numId w:val="4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832F0D">
              <w:rPr>
                <w:bCs/>
                <w:iCs/>
                <w:snapToGrid w:val="0"/>
                <w:sz w:val="20"/>
                <w:szCs w:val="20"/>
              </w:rPr>
              <w:t>Proposed by Committee at VTS4</w:t>
            </w:r>
            <w:r>
              <w:rPr>
                <w:bCs/>
                <w:iCs/>
                <w:snapToGrid w:val="0"/>
                <w:sz w:val="20"/>
                <w:szCs w:val="20"/>
              </w:rPr>
              <w:t>4</w:t>
            </w:r>
          </w:p>
        </w:tc>
      </w:tr>
      <w:tr w:rsidR="00253E73" w:rsidRPr="00696A73" w14:paraId="1E08C3E6" w14:textId="77777777" w:rsidTr="001F0AF9">
        <w:trPr>
          <w:cantSplit/>
          <w:trHeight w:val="342"/>
        </w:trPr>
        <w:tc>
          <w:tcPr>
            <w:tcW w:w="2376" w:type="dxa"/>
            <w:vMerge w:val="restart"/>
            <w:shd w:val="clear" w:color="auto" w:fill="auto"/>
          </w:tcPr>
          <w:p w14:paraId="2312F369" w14:textId="77777777" w:rsidR="00253E73" w:rsidRPr="00696A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2910B653"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012F43F4"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0D4EAB28"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253E73" w:rsidRPr="00696A73" w14:paraId="7AC51D6C" w14:textId="77777777" w:rsidTr="001F0AF9">
        <w:trPr>
          <w:cantSplit/>
          <w:trHeight w:val="489"/>
        </w:trPr>
        <w:tc>
          <w:tcPr>
            <w:tcW w:w="2376" w:type="dxa"/>
            <w:vMerge/>
            <w:shd w:val="clear" w:color="auto" w:fill="auto"/>
          </w:tcPr>
          <w:p w14:paraId="51500D88" w14:textId="77777777" w:rsidR="00253E73" w:rsidRPr="00696A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0723FABB"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0A568B57"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352C2CF2"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253E73" w:rsidRPr="00696A73" w14:paraId="14121131" w14:textId="77777777" w:rsidTr="001F0AF9">
        <w:trPr>
          <w:cantSplit/>
          <w:trHeight w:val="489"/>
        </w:trPr>
        <w:tc>
          <w:tcPr>
            <w:tcW w:w="2376" w:type="dxa"/>
            <w:shd w:val="clear" w:color="auto" w:fill="auto"/>
          </w:tcPr>
          <w:p w14:paraId="7706AC72" w14:textId="77777777" w:rsidR="00253E73" w:rsidRPr="00696A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56128720" w14:textId="77777777" w:rsidR="00253E73" w:rsidRPr="001C6236"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1FD6BE41"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0C4D7F1C"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253E73" w:rsidRPr="00696A73" w14:paraId="2FE8104A" w14:textId="77777777" w:rsidTr="001F0AF9">
        <w:trPr>
          <w:cantSplit/>
          <w:trHeight w:val="489"/>
        </w:trPr>
        <w:tc>
          <w:tcPr>
            <w:tcW w:w="2376" w:type="dxa"/>
            <w:shd w:val="clear" w:color="auto" w:fill="auto"/>
          </w:tcPr>
          <w:p w14:paraId="142A4B3D" w14:textId="77777777" w:rsidR="00253E73" w:rsidRPr="00696A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35950CBF" w14:textId="77777777" w:rsidR="00253E73" w:rsidRPr="001C6236"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3216CDF5"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46A58DB1" w14:textId="443E6561" w:rsidR="004E0E05" w:rsidRPr="00CC2951" w:rsidRDefault="0054788C" w:rsidP="00DD096E">
      <w:pPr>
        <w:pStyle w:val="Heading1"/>
        <w:rPr>
          <w:rFonts w:eastAsiaTheme="minorEastAsia"/>
        </w:rPr>
      </w:pPr>
      <w:bookmarkStart w:id="39" w:name="_Toc3213010"/>
      <w:bookmarkStart w:id="40" w:name="_Toc523219682"/>
      <w:bookmarkStart w:id="41" w:name="_Toc521492539"/>
      <w:r>
        <w:rPr>
          <w:rFonts w:eastAsiaTheme="minorEastAsia"/>
        </w:rPr>
        <w:t>TASK 1.2.8</w:t>
      </w:r>
      <w:r>
        <w:rPr>
          <w:rFonts w:eastAsiaTheme="minorEastAsia"/>
        </w:rPr>
        <w:tab/>
      </w:r>
      <w:r w:rsidR="00AE4EDC" w:rsidRPr="00AE4EDC">
        <w:rPr>
          <w:rFonts w:eastAsiaTheme="minorEastAsia"/>
        </w:rPr>
        <w:t xml:space="preserve">Develop </w:t>
      </w:r>
      <w:proofErr w:type="gramStart"/>
      <w:r w:rsidR="00AE4EDC" w:rsidRPr="00AE4EDC">
        <w:rPr>
          <w:rFonts w:eastAsiaTheme="minorEastAsia"/>
        </w:rPr>
        <w:t>a</w:t>
      </w:r>
      <w:proofErr w:type="gramEnd"/>
      <w:r w:rsidR="00AE4EDC" w:rsidRPr="00AE4EDC">
        <w:rPr>
          <w:rFonts w:eastAsiaTheme="minorEastAsia"/>
        </w:rPr>
        <w:t xml:space="preserve"> IALA </w:t>
      </w:r>
      <w:r w:rsidR="00BC36DC">
        <w:rPr>
          <w:rFonts w:eastAsiaTheme="minorEastAsia"/>
        </w:rPr>
        <w:t>R</w:t>
      </w:r>
      <w:r w:rsidR="00AE4EDC" w:rsidRPr="00AE4EDC">
        <w:rPr>
          <w:rFonts w:eastAsiaTheme="minorEastAsia"/>
        </w:rPr>
        <w:t xml:space="preserve">eference </w:t>
      </w:r>
      <w:r w:rsidR="00BC36DC">
        <w:rPr>
          <w:rFonts w:eastAsiaTheme="minorEastAsia"/>
        </w:rPr>
        <w:t>L</w:t>
      </w:r>
      <w:r w:rsidR="00AE4EDC" w:rsidRPr="00AE4EDC">
        <w:rPr>
          <w:rFonts w:eastAsiaTheme="minorEastAsia"/>
        </w:rPr>
        <w:t xml:space="preserve">ist </w:t>
      </w:r>
      <w:r w:rsidR="00BC36DC" w:rsidRPr="004F0E7F">
        <w:rPr>
          <w:rFonts w:eastAsiaTheme="minorEastAsia"/>
        </w:rPr>
        <w:t>on IALA Documentation Relating to VTS</w:t>
      </w:r>
      <w:bookmarkEnd w:id="39"/>
      <w:r w:rsidR="00AE4EDC" w:rsidRPr="00AE4EDC">
        <w:rPr>
          <w:rFonts w:eastAsiaTheme="minorEastAsia"/>
        </w:rPr>
        <w:t xml:space="preserve"> </w:t>
      </w:r>
      <w:bookmarkEnd w:id="40"/>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4E0E05" w:rsidRPr="00CB4CEA" w14:paraId="2F0331FA" w14:textId="77777777" w:rsidTr="004E0E05">
        <w:trPr>
          <w:cantSplit/>
          <w:trHeight w:val="416"/>
          <w:tblHeader/>
        </w:trPr>
        <w:tc>
          <w:tcPr>
            <w:tcW w:w="9606" w:type="dxa"/>
            <w:gridSpan w:val="4"/>
            <w:shd w:val="clear" w:color="auto" w:fill="DDD9C3"/>
            <w:vAlign w:val="center"/>
          </w:tcPr>
          <w:p w14:paraId="324227F2" w14:textId="77777777" w:rsidR="004E0E05" w:rsidRPr="00696A73"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4E0E05" w:rsidRPr="00CB4CEA" w14:paraId="6A8831BA" w14:textId="77777777" w:rsidTr="004E0E05">
        <w:trPr>
          <w:cantSplit/>
          <w:trHeight w:val="428"/>
        </w:trPr>
        <w:tc>
          <w:tcPr>
            <w:tcW w:w="2376" w:type="dxa"/>
            <w:shd w:val="clear" w:color="auto" w:fill="auto"/>
          </w:tcPr>
          <w:p w14:paraId="28A10D1A" w14:textId="77777777" w:rsidR="004E0E05" w:rsidRPr="00BF71F7" w:rsidRDefault="004E0E05" w:rsidP="004E0E0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45806AA6" w14:textId="77777777" w:rsidR="004E0E05" w:rsidRPr="00BF71F7"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4E0E05" w:rsidRPr="00CB4CEA" w14:paraId="5DE2C423" w14:textId="77777777" w:rsidTr="004E0E05">
        <w:trPr>
          <w:cantSplit/>
          <w:trHeight w:val="491"/>
        </w:trPr>
        <w:tc>
          <w:tcPr>
            <w:tcW w:w="2376" w:type="dxa"/>
            <w:shd w:val="clear" w:color="auto" w:fill="auto"/>
          </w:tcPr>
          <w:p w14:paraId="05E89B18" w14:textId="77777777" w:rsidR="004E0E05" w:rsidRPr="00BF71F7" w:rsidRDefault="004E0E05" w:rsidP="004E0E0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4792981F" w14:textId="77777777" w:rsidR="004E0E05" w:rsidRPr="00BF71F7"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2D65E4">
              <w:rPr>
                <w:rFonts w:cs="Arial"/>
                <w:snapToGrid w:val="0"/>
                <w:kern w:val="28"/>
                <w:sz w:val="20"/>
                <w:szCs w:val="20"/>
                <w:lang w:eastAsia="de-DE"/>
              </w:rPr>
              <w:t>VTS Operations</w:t>
            </w:r>
          </w:p>
        </w:tc>
      </w:tr>
      <w:tr w:rsidR="004E0E05" w:rsidRPr="00CB4CEA" w14:paraId="2AF3A264" w14:textId="77777777" w:rsidTr="004E0E05">
        <w:trPr>
          <w:cantSplit/>
          <w:trHeight w:val="712"/>
        </w:trPr>
        <w:tc>
          <w:tcPr>
            <w:tcW w:w="2376" w:type="dxa"/>
            <w:shd w:val="clear" w:color="auto" w:fill="auto"/>
          </w:tcPr>
          <w:p w14:paraId="5F8B5B9D" w14:textId="77777777" w:rsidR="004E0E05" w:rsidRPr="00BF71F7" w:rsidRDefault="004E0E05" w:rsidP="004E0E0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00467B44" w14:textId="03D8E53D" w:rsidR="004E0E05" w:rsidRPr="00BF71F7" w:rsidRDefault="00AE4EDC" w:rsidP="008D4ED0">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4F0E7F">
              <w:rPr>
                <w:bCs/>
                <w:iCs/>
                <w:snapToGrid w:val="0"/>
                <w:sz w:val="20"/>
                <w:szCs w:val="20"/>
              </w:rPr>
              <w:t xml:space="preserve">Develop </w:t>
            </w:r>
            <w:proofErr w:type="gramStart"/>
            <w:r w:rsidRPr="004F0E7F">
              <w:rPr>
                <w:bCs/>
                <w:iCs/>
                <w:snapToGrid w:val="0"/>
                <w:sz w:val="20"/>
                <w:szCs w:val="20"/>
              </w:rPr>
              <w:t>a</w:t>
            </w:r>
            <w:proofErr w:type="gramEnd"/>
            <w:r w:rsidRPr="004F0E7F">
              <w:rPr>
                <w:bCs/>
                <w:iCs/>
                <w:snapToGrid w:val="0"/>
                <w:sz w:val="20"/>
                <w:szCs w:val="20"/>
              </w:rPr>
              <w:t xml:space="preserve"> </w:t>
            </w:r>
            <w:r w:rsidR="008D4ED0" w:rsidRPr="004F0E7F">
              <w:rPr>
                <w:bCs/>
                <w:iCs/>
                <w:snapToGrid w:val="0"/>
                <w:sz w:val="20"/>
                <w:szCs w:val="20"/>
              </w:rPr>
              <w:t xml:space="preserve">IALA Reference List on IALA Documentation Relating to VTS </w:t>
            </w:r>
            <w:r w:rsidR="004E0E05" w:rsidRPr="004F0E7F">
              <w:rPr>
                <w:bCs/>
                <w:iCs/>
                <w:snapToGrid w:val="0"/>
                <w:sz w:val="20"/>
                <w:szCs w:val="20"/>
              </w:rPr>
              <w:t xml:space="preserve">Relating to VTS - A Reference List </w:t>
            </w:r>
            <w:r w:rsidR="008D4ED0" w:rsidRPr="004F0E7F">
              <w:rPr>
                <w:bCs/>
                <w:iCs/>
                <w:snapToGrid w:val="0"/>
                <w:sz w:val="20"/>
                <w:szCs w:val="20"/>
              </w:rPr>
              <w:t>on IALA Standards, Recommendations and Guidelines</w:t>
            </w:r>
          </w:p>
        </w:tc>
      </w:tr>
      <w:tr w:rsidR="004E0E05" w:rsidRPr="00CB4CEA" w14:paraId="74812C2A" w14:textId="77777777" w:rsidTr="004E0E05">
        <w:trPr>
          <w:cantSplit/>
          <w:trHeight w:val="466"/>
        </w:trPr>
        <w:tc>
          <w:tcPr>
            <w:tcW w:w="2376" w:type="dxa"/>
          </w:tcPr>
          <w:p w14:paraId="5FA9A321" w14:textId="77777777" w:rsidR="004E0E05" w:rsidRPr="00BF71F7" w:rsidRDefault="004E0E05" w:rsidP="004E0E0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688B7BBD" w14:textId="1EB36FCC" w:rsidR="004E0E05" w:rsidRPr="004E0E05" w:rsidRDefault="004E0E05" w:rsidP="004E0E0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4E0E05">
              <w:rPr>
                <w:bCs/>
                <w:iCs/>
                <w:snapToGrid w:val="0"/>
                <w:sz w:val="20"/>
                <w:szCs w:val="20"/>
              </w:rPr>
              <w:t xml:space="preserve">The objective of this </w:t>
            </w:r>
            <w:r w:rsidR="00AE4EDC">
              <w:rPr>
                <w:bCs/>
                <w:iCs/>
                <w:snapToGrid w:val="0"/>
                <w:sz w:val="20"/>
                <w:szCs w:val="20"/>
              </w:rPr>
              <w:t>list</w:t>
            </w:r>
            <w:r w:rsidR="00AE4EDC" w:rsidRPr="004E0E05">
              <w:rPr>
                <w:bCs/>
                <w:iCs/>
                <w:snapToGrid w:val="0"/>
                <w:sz w:val="20"/>
                <w:szCs w:val="20"/>
              </w:rPr>
              <w:t xml:space="preserve"> </w:t>
            </w:r>
            <w:r w:rsidRPr="004E0E05">
              <w:rPr>
                <w:bCs/>
                <w:iCs/>
                <w:snapToGrid w:val="0"/>
                <w:sz w:val="20"/>
                <w:szCs w:val="20"/>
              </w:rPr>
              <w:t xml:space="preserve">is to provide a reference document for Competent Authorities, VTS Authorities and VTS Training Organisations on IALA documentation (Standards, Recommendations, Guidelines and Model Courses) specifically related to the development, implementation and operation of VTS.  </w:t>
            </w:r>
          </w:p>
          <w:p w14:paraId="09E4182F" w14:textId="64D4B49B" w:rsidR="004E0E05" w:rsidRPr="009C6193" w:rsidRDefault="004E0E05" w:rsidP="004E0E0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4E0E05">
              <w:rPr>
                <w:bCs/>
                <w:iCs/>
                <w:snapToGrid w:val="0"/>
                <w:sz w:val="20"/>
                <w:szCs w:val="20"/>
              </w:rPr>
              <w:t xml:space="preserve">The </w:t>
            </w:r>
            <w:r w:rsidR="00AE4EDC">
              <w:rPr>
                <w:bCs/>
                <w:iCs/>
                <w:snapToGrid w:val="0"/>
                <w:sz w:val="20"/>
                <w:szCs w:val="20"/>
              </w:rPr>
              <w:t>list</w:t>
            </w:r>
            <w:r w:rsidR="00AE4EDC" w:rsidRPr="004E0E05">
              <w:rPr>
                <w:bCs/>
                <w:iCs/>
                <w:snapToGrid w:val="0"/>
                <w:sz w:val="20"/>
                <w:szCs w:val="20"/>
              </w:rPr>
              <w:t xml:space="preserve"> </w:t>
            </w:r>
            <w:r w:rsidRPr="004E0E05">
              <w:rPr>
                <w:bCs/>
                <w:iCs/>
                <w:snapToGrid w:val="0"/>
                <w:sz w:val="20"/>
                <w:szCs w:val="20"/>
              </w:rPr>
              <w:t>will be updated with the release of any new or amended IALA guidance specifically related to VTS.</w:t>
            </w:r>
          </w:p>
          <w:p w14:paraId="0E808BD5" w14:textId="77777777" w:rsidR="004E0E05" w:rsidRPr="00931B47"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Del="009A1D03">
              <w:rPr>
                <w:bCs/>
                <w:iCs/>
                <w:snapToGrid w:val="0"/>
                <w:sz w:val="20"/>
                <w:szCs w:val="20"/>
              </w:rPr>
              <w:t xml:space="preserve"> </w:t>
            </w: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4E0E05" w:rsidRPr="00CB4CEA" w14:paraId="41E7E4DC" w14:textId="77777777" w:rsidTr="004E0E05">
        <w:trPr>
          <w:cantSplit/>
          <w:trHeight w:val="402"/>
        </w:trPr>
        <w:tc>
          <w:tcPr>
            <w:tcW w:w="2376" w:type="dxa"/>
          </w:tcPr>
          <w:p w14:paraId="1A883388" w14:textId="77777777" w:rsidR="004E0E05" w:rsidRPr="00BF71F7" w:rsidRDefault="004E0E05" w:rsidP="004E0E0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762DAE03" w14:textId="4F2193CC" w:rsidR="004E0E05" w:rsidRPr="004E0E05"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4E0E05">
              <w:rPr>
                <w:bCs/>
                <w:iCs/>
                <w:snapToGrid w:val="0"/>
                <w:sz w:val="20"/>
                <w:szCs w:val="20"/>
              </w:rPr>
              <w:t>A</w:t>
            </w:r>
            <w:r w:rsidR="00AE4EDC">
              <w:rPr>
                <w:bCs/>
                <w:iCs/>
                <w:snapToGrid w:val="0"/>
                <w:sz w:val="20"/>
                <w:szCs w:val="20"/>
              </w:rPr>
              <w:t xml:space="preserve"> reference </w:t>
            </w:r>
            <w:proofErr w:type="gramStart"/>
            <w:r w:rsidR="00AE4EDC">
              <w:rPr>
                <w:bCs/>
                <w:iCs/>
                <w:snapToGrid w:val="0"/>
                <w:sz w:val="20"/>
                <w:szCs w:val="20"/>
              </w:rPr>
              <w:t>list</w:t>
            </w:r>
            <w:proofErr w:type="gramEnd"/>
            <w:r>
              <w:rPr>
                <w:bCs/>
                <w:iCs/>
                <w:snapToGrid w:val="0"/>
                <w:sz w:val="20"/>
                <w:szCs w:val="20"/>
              </w:rPr>
              <w:t>.</w:t>
            </w:r>
            <w:r w:rsidRPr="004E0E05">
              <w:rPr>
                <w:bCs/>
                <w:iCs/>
                <w:snapToGrid w:val="0"/>
                <w:sz w:val="20"/>
                <w:szCs w:val="20"/>
              </w:rPr>
              <w:t xml:space="preserve"> </w:t>
            </w:r>
          </w:p>
          <w:p w14:paraId="51799F7A" w14:textId="77777777" w:rsidR="004E0E05" w:rsidRPr="00696A73"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 (Describe </w:t>
            </w:r>
            <w:r>
              <w:rPr>
                <w:bCs/>
                <w:i/>
                <w:iCs/>
                <w:snapToGrid w:val="0"/>
                <w:sz w:val="16"/>
                <w:szCs w:val="16"/>
              </w:rPr>
              <w:t>the expected outcome: e.g. Recommendation, Guideline or Other)</w:t>
            </w:r>
          </w:p>
        </w:tc>
      </w:tr>
      <w:tr w:rsidR="004E0E05" w:rsidRPr="00CB4CEA" w14:paraId="32F96691" w14:textId="77777777" w:rsidTr="004E0E05">
        <w:trPr>
          <w:cantSplit/>
          <w:trHeight w:val="402"/>
        </w:trPr>
        <w:tc>
          <w:tcPr>
            <w:tcW w:w="2376" w:type="dxa"/>
          </w:tcPr>
          <w:p w14:paraId="7843A815" w14:textId="77777777" w:rsidR="004E0E05" w:rsidRPr="00BF71F7" w:rsidRDefault="004E0E05" w:rsidP="004E0E0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lastRenderedPageBreak/>
              <w:t>Compelling need</w:t>
            </w:r>
          </w:p>
        </w:tc>
        <w:tc>
          <w:tcPr>
            <w:tcW w:w="7230" w:type="dxa"/>
            <w:gridSpan w:val="3"/>
          </w:tcPr>
          <w:p w14:paraId="56941780" w14:textId="2DC59867" w:rsidR="004E0E05"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IALA Guidance relating to VTS is covered under four IALA Standards:</w:t>
            </w:r>
          </w:p>
          <w:p w14:paraId="42684960" w14:textId="77777777" w:rsidR="004E0E05" w:rsidRPr="004E0E05" w:rsidRDefault="004E0E05" w:rsidP="004E0E05">
            <w:pPr>
              <w:pStyle w:val="ListParagraph"/>
              <w:widowControl w:val="0"/>
              <w:numPr>
                <w:ilvl w:val="0"/>
                <w:numId w:val="4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4E0E05">
              <w:rPr>
                <w:bCs/>
                <w:iCs/>
                <w:snapToGrid w:val="0"/>
                <w:sz w:val="20"/>
                <w:szCs w:val="20"/>
              </w:rPr>
              <w:t>IALA Standard 1040 - Vessel Traffic Services</w:t>
            </w:r>
          </w:p>
          <w:p w14:paraId="35D3B1AE" w14:textId="77777777" w:rsidR="004E0E05" w:rsidRPr="004E0E05" w:rsidRDefault="004E0E05" w:rsidP="004E0E05">
            <w:pPr>
              <w:pStyle w:val="ListParagraph"/>
              <w:widowControl w:val="0"/>
              <w:numPr>
                <w:ilvl w:val="0"/>
                <w:numId w:val="4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4E0E05">
              <w:rPr>
                <w:bCs/>
                <w:iCs/>
                <w:snapToGrid w:val="0"/>
                <w:sz w:val="20"/>
                <w:szCs w:val="20"/>
              </w:rPr>
              <w:t>IALA Standard 1010 - Marine Aids to Navigation Planning and Service Requirements</w:t>
            </w:r>
          </w:p>
          <w:p w14:paraId="155436D5" w14:textId="77777777" w:rsidR="004E0E05" w:rsidRPr="004E0E05" w:rsidRDefault="004E0E05" w:rsidP="004E0E05">
            <w:pPr>
              <w:pStyle w:val="ListParagraph"/>
              <w:widowControl w:val="0"/>
              <w:numPr>
                <w:ilvl w:val="0"/>
                <w:numId w:val="4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4E0E05">
              <w:rPr>
                <w:bCs/>
                <w:iCs/>
                <w:snapToGrid w:val="0"/>
                <w:sz w:val="20"/>
                <w:szCs w:val="20"/>
              </w:rPr>
              <w:t>IALA Standard 1050 - Training and Certification</w:t>
            </w:r>
          </w:p>
          <w:p w14:paraId="10747067" w14:textId="66991A37" w:rsidR="004E0E05" w:rsidRPr="004E0E05" w:rsidRDefault="004E0E05" w:rsidP="004E0E05">
            <w:pPr>
              <w:pStyle w:val="ListParagraph"/>
              <w:widowControl w:val="0"/>
              <w:numPr>
                <w:ilvl w:val="0"/>
                <w:numId w:val="4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4E0E05">
              <w:rPr>
                <w:bCs/>
                <w:iCs/>
                <w:snapToGrid w:val="0"/>
                <w:sz w:val="20"/>
                <w:szCs w:val="20"/>
              </w:rPr>
              <w:t>IALA Standard 1070 - Information Services</w:t>
            </w:r>
          </w:p>
          <w:p w14:paraId="505DCD34" w14:textId="77777777" w:rsidR="006E1E27" w:rsidRDefault="006E1E27"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There is a need for a ‘user friendly’ reference guide to IALA documentation relating to VTS:</w:t>
            </w:r>
          </w:p>
          <w:p w14:paraId="583BFA00" w14:textId="1E2D7740" w:rsidR="006E1E27" w:rsidRPr="006E1E27" w:rsidRDefault="004E0E05" w:rsidP="006E1E27">
            <w:pPr>
              <w:pStyle w:val="ListParagraph"/>
              <w:widowControl w:val="0"/>
              <w:numPr>
                <w:ilvl w:val="0"/>
                <w:numId w:val="76"/>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6E1E27">
              <w:rPr>
                <w:bCs/>
                <w:iCs/>
                <w:snapToGrid w:val="0"/>
                <w:sz w:val="20"/>
                <w:szCs w:val="20"/>
              </w:rPr>
              <w:t xml:space="preserve">The proposed guideline provides a ‘road map’ for </w:t>
            </w:r>
            <w:r w:rsidR="006E1E27">
              <w:rPr>
                <w:bCs/>
                <w:iCs/>
                <w:snapToGrid w:val="0"/>
                <w:sz w:val="20"/>
                <w:szCs w:val="20"/>
              </w:rPr>
              <w:t>C</w:t>
            </w:r>
            <w:r w:rsidRPr="006E1E27">
              <w:rPr>
                <w:bCs/>
                <w:iCs/>
                <w:snapToGrid w:val="0"/>
                <w:sz w:val="20"/>
                <w:szCs w:val="20"/>
              </w:rPr>
              <w:t xml:space="preserve">ompetent </w:t>
            </w:r>
            <w:r w:rsidR="006E1E27">
              <w:rPr>
                <w:bCs/>
                <w:iCs/>
                <w:snapToGrid w:val="0"/>
                <w:sz w:val="20"/>
                <w:szCs w:val="20"/>
              </w:rPr>
              <w:t>A</w:t>
            </w:r>
            <w:r w:rsidRPr="006E1E27">
              <w:rPr>
                <w:bCs/>
                <w:iCs/>
                <w:snapToGrid w:val="0"/>
                <w:sz w:val="20"/>
                <w:szCs w:val="20"/>
              </w:rPr>
              <w:t xml:space="preserve">uthorities, VTS authorities and entities considering the implementation of VTS to identify all IALA guidance documents relating to VTS.  </w:t>
            </w:r>
          </w:p>
          <w:p w14:paraId="1A8FA1B9" w14:textId="4BA01B16" w:rsidR="004E0E05" w:rsidRPr="006E1E27" w:rsidRDefault="004E0E05" w:rsidP="006E1E27">
            <w:pPr>
              <w:pStyle w:val="ListParagraph"/>
              <w:widowControl w:val="0"/>
              <w:numPr>
                <w:ilvl w:val="0"/>
                <w:numId w:val="76"/>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6E1E27">
              <w:rPr>
                <w:bCs/>
                <w:iCs/>
                <w:snapToGrid w:val="0"/>
                <w:sz w:val="20"/>
                <w:szCs w:val="20"/>
              </w:rPr>
              <w:t>Further, by updating the guideline with the release of any new or amended IALA guidance specifically related to VTS the document is always up-to-date.</w:t>
            </w:r>
          </w:p>
          <w:p w14:paraId="0A567CAB" w14:textId="77777777" w:rsidR="004E0E05"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4E0E05" w:rsidRPr="00696A73" w14:paraId="0F170DCF" w14:textId="77777777" w:rsidTr="004E0E05">
        <w:trPr>
          <w:cantSplit/>
          <w:trHeight w:val="854"/>
        </w:trPr>
        <w:tc>
          <w:tcPr>
            <w:tcW w:w="2376" w:type="dxa"/>
          </w:tcPr>
          <w:p w14:paraId="24E0963B" w14:textId="77777777" w:rsidR="004E0E05" w:rsidRPr="00BF71F7" w:rsidRDefault="004E0E05" w:rsidP="004E0E0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56F008D5" w14:textId="77777777" w:rsidR="004E0E05" w:rsidRPr="00B47562" w:rsidRDefault="004E0E05" w:rsidP="004E0E0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6737B6FD" w14:textId="77777777" w:rsidR="006E1E27" w:rsidRDefault="006E1E27" w:rsidP="006E1E27">
            <w:pPr>
              <w:pStyle w:val="BodyText3"/>
              <w:spacing w:before="120"/>
              <w:ind w:left="0"/>
              <w:jc w:val="both"/>
              <w:rPr>
                <w:i w:val="0"/>
                <w:sz w:val="20"/>
              </w:rPr>
            </w:pPr>
            <w:r w:rsidRPr="00A11A2E">
              <w:rPr>
                <w:b/>
                <w:i w:val="0"/>
                <w:sz w:val="20"/>
              </w:rPr>
              <w:t>Goal</w:t>
            </w:r>
            <w:r w:rsidRPr="00A11A2E">
              <w:rPr>
                <w:i w:val="0"/>
                <w:sz w:val="20"/>
              </w:rPr>
              <w:t xml:space="preserve"> </w:t>
            </w:r>
          </w:p>
          <w:p w14:paraId="5F74021E" w14:textId="77777777" w:rsidR="006E1E27" w:rsidRDefault="006E1E27" w:rsidP="006E1E27">
            <w:pPr>
              <w:pStyle w:val="BodyText3"/>
              <w:spacing w:before="120"/>
              <w:ind w:left="0"/>
              <w:jc w:val="both"/>
              <w:rPr>
                <w:i w:val="0"/>
                <w:sz w:val="20"/>
              </w:rPr>
            </w:pPr>
            <w:r w:rsidRPr="00B47A0E">
              <w:rPr>
                <w:i w:val="0"/>
                <w:sz w:val="20"/>
              </w:rPr>
              <w:t xml:space="preserve">G1 – Marine Aids to Navigation are developed and harmonised through international cooperation and the provision of standards. </w:t>
            </w:r>
          </w:p>
          <w:p w14:paraId="00821C8F" w14:textId="77777777" w:rsidR="006E1E27" w:rsidRDefault="006E1E27" w:rsidP="006E1E27">
            <w:pPr>
              <w:pStyle w:val="BodyText3"/>
              <w:spacing w:before="120"/>
              <w:ind w:left="0"/>
              <w:jc w:val="both"/>
              <w:rPr>
                <w:b/>
                <w:i w:val="0"/>
                <w:sz w:val="20"/>
              </w:rPr>
            </w:pPr>
            <w:r w:rsidRPr="00A11A2E">
              <w:rPr>
                <w:b/>
                <w:i w:val="0"/>
                <w:sz w:val="20"/>
              </w:rPr>
              <w:t>Strategy</w:t>
            </w:r>
          </w:p>
          <w:p w14:paraId="1A8E3D65" w14:textId="77777777" w:rsidR="006E1E27" w:rsidRPr="00B47A0E" w:rsidRDefault="006E1E27" w:rsidP="006E1E27">
            <w:pPr>
              <w:pStyle w:val="BodyText3"/>
              <w:spacing w:before="120"/>
              <w:ind w:left="0"/>
              <w:jc w:val="both"/>
              <w:rPr>
                <w:i w:val="0"/>
                <w:sz w:val="20"/>
              </w:rPr>
            </w:pPr>
            <w:r w:rsidRPr="00B47A0E">
              <w:rPr>
                <w:i w:val="0"/>
                <w:sz w:val="20"/>
              </w:rPr>
              <w:t>S1 - Develop standards suitable for direct citation by States, in areas deemed important by the General Assembly, and the related Recommendations and Guidelines.</w:t>
            </w:r>
          </w:p>
          <w:p w14:paraId="5DD5FBF2" w14:textId="77777777" w:rsidR="006E1E27" w:rsidRDefault="006E1E27" w:rsidP="006E1E2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7A0E">
              <w:rPr>
                <w:sz w:val="20"/>
              </w:rPr>
              <w:t>S2 - Position IALA as the source of standards, knowledge, and expertise that will enable States to provide Marine Aids to Navigation, in accordance with relevant international obligations and recommendations.</w:t>
            </w:r>
            <w:r w:rsidRPr="00B47A0E">
              <w:rPr>
                <w:bCs/>
                <w:iCs/>
                <w:snapToGrid w:val="0"/>
                <w:sz w:val="20"/>
                <w:szCs w:val="20"/>
              </w:rPr>
              <w:t xml:space="preserve"> </w:t>
            </w:r>
          </w:p>
          <w:p w14:paraId="10E07C8E" w14:textId="752F575A" w:rsidR="004E0E05" w:rsidRPr="00696A73" w:rsidRDefault="006E1E27" w:rsidP="006E1E2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7A0E">
              <w:rPr>
                <w:bCs/>
                <w:iCs/>
                <w:snapToGrid w:val="0"/>
                <w:sz w:val="20"/>
                <w:szCs w:val="20"/>
              </w:rPr>
              <w:t>S6 - Improve and harmonise the delivery of VTS globally and in a manner consistent with international conventions, national legislation and public expectations, to ensure the safety and efficiency of vessel traffic and to protect the environment.</w:t>
            </w:r>
          </w:p>
        </w:tc>
      </w:tr>
      <w:tr w:rsidR="004E0E05" w:rsidRPr="00CB4CEA" w14:paraId="2847992F" w14:textId="77777777" w:rsidTr="004E0E05">
        <w:trPr>
          <w:cantSplit/>
          <w:trHeight w:val="615"/>
        </w:trPr>
        <w:tc>
          <w:tcPr>
            <w:tcW w:w="2376" w:type="dxa"/>
          </w:tcPr>
          <w:p w14:paraId="027976D9" w14:textId="77777777" w:rsidR="004E0E05" w:rsidRPr="00BF71F7" w:rsidRDefault="004E0E05" w:rsidP="004E0E0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08D1229A" w14:textId="77777777" w:rsidR="004E0E05" w:rsidRPr="00480907"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5A29112A" w14:textId="779E066F" w:rsidR="004E0E05" w:rsidRPr="0066428A" w:rsidRDefault="006E1E27" w:rsidP="004E0E05">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All IALA documentation relating to VTS</w:t>
            </w:r>
            <w:r w:rsidR="004E0E05">
              <w:rPr>
                <w:rFonts w:eastAsia="Times New Roman" w:cs="Times New Roman"/>
                <w:bCs/>
                <w:iCs/>
                <w:snapToGrid w:val="0"/>
                <w:sz w:val="20"/>
                <w:szCs w:val="20"/>
              </w:rPr>
              <w:t>.</w:t>
            </w:r>
          </w:p>
          <w:p w14:paraId="748450F6" w14:textId="77777777" w:rsidR="004E0E05" w:rsidRPr="00480907"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1322E0AF" w14:textId="77777777" w:rsidR="004E0E05"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3C126208" w14:textId="77777777" w:rsidR="004E0E05" w:rsidRPr="00696A73"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4E0E05" w:rsidRPr="00696A73" w14:paraId="6AAA49C3" w14:textId="77777777" w:rsidTr="004E0E05">
        <w:trPr>
          <w:cantSplit/>
          <w:trHeight w:val="1399"/>
        </w:trPr>
        <w:tc>
          <w:tcPr>
            <w:tcW w:w="2376" w:type="dxa"/>
          </w:tcPr>
          <w:p w14:paraId="5DCC7677" w14:textId="77777777" w:rsidR="004E0E05" w:rsidRPr="00696A73" w:rsidRDefault="004E0E05" w:rsidP="004E0E0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07E99DA2" w14:textId="59ABBECC" w:rsidR="004E0E05" w:rsidRPr="005B50FB" w:rsidRDefault="006E1E27" w:rsidP="004E0E05">
            <w:pPr>
              <w:pStyle w:val="BodyText3"/>
              <w:spacing w:before="120"/>
              <w:ind w:left="0"/>
              <w:jc w:val="both"/>
              <w:rPr>
                <w:i w:val="0"/>
                <w:sz w:val="20"/>
              </w:rPr>
            </w:pPr>
            <w:r>
              <w:rPr>
                <w:i w:val="0"/>
                <w:sz w:val="20"/>
              </w:rPr>
              <w:t>Draft prepared at VTS44 to be reviewed at VTS45 with a view to forwarding to Council for approval</w:t>
            </w:r>
            <w:r w:rsidR="004E0E05" w:rsidRPr="005B50FB">
              <w:rPr>
                <w:i w:val="0"/>
                <w:sz w:val="20"/>
              </w:rPr>
              <w:t>:</w:t>
            </w:r>
          </w:p>
          <w:p w14:paraId="285100A2" w14:textId="77777777" w:rsidR="004E0E05"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sz w:val="20"/>
              </w:rPr>
            </w:pPr>
          </w:p>
          <w:p w14:paraId="469203D8" w14:textId="77777777" w:rsidR="004E0E05" w:rsidRPr="00405C23"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4E0E05" w:rsidRPr="00696A73" w14:paraId="0AF06B89" w14:textId="77777777" w:rsidTr="004E0E05">
        <w:trPr>
          <w:cantSplit/>
          <w:trHeight w:val="659"/>
        </w:trPr>
        <w:tc>
          <w:tcPr>
            <w:tcW w:w="2376" w:type="dxa"/>
          </w:tcPr>
          <w:p w14:paraId="21DCA4F1" w14:textId="77777777" w:rsidR="004E0E05" w:rsidRPr="00BF71F7" w:rsidRDefault="004E0E05" w:rsidP="004E0E0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28B088FE" w14:textId="77777777" w:rsidR="004E0E05" w:rsidRDefault="004E0E05" w:rsidP="004E0E05">
            <w:pPr>
              <w:pStyle w:val="BodyText3"/>
              <w:spacing w:before="120"/>
              <w:ind w:left="0"/>
              <w:jc w:val="both"/>
              <w:rPr>
                <w:sz w:val="20"/>
                <w:lang w:val="en-CA"/>
              </w:rPr>
            </w:pPr>
            <w:r>
              <w:rPr>
                <w:sz w:val="20"/>
                <w:lang w:val="en-CA"/>
              </w:rPr>
              <w:t>Session number:</w:t>
            </w:r>
          </w:p>
          <w:p w14:paraId="17845124" w14:textId="77777777" w:rsidR="004E0E05" w:rsidRDefault="004E0E05" w:rsidP="004E0E05">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764736" behindDoc="0" locked="0" layoutInCell="1" allowOverlap="1" wp14:anchorId="4F143143" wp14:editId="066A124E">
                      <wp:simplePos x="0" y="0"/>
                      <wp:positionH relativeFrom="column">
                        <wp:posOffset>645160</wp:posOffset>
                      </wp:positionH>
                      <wp:positionV relativeFrom="paragraph">
                        <wp:posOffset>168910</wp:posOffset>
                      </wp:positionV>
                      <wp:extent cx="274320" cy="274320"/>
                      <wp:effectExtent l="8890" t="10160" r="12065" b="10795"/>
                      <wp:wrapNone/>
                      <wp:docPr id="346" name="Rectangle 3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CBC5A9C" w14:textId="77777777" w:rsidR="00D20A23" w:rsidRPr="005F1945" w:rsidRDefault="00D20A23" w:rsidP="004E0E05">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143143" id="Rectangle 346" o:spid="_x0000_s1093" style="position:absolute;left:0;text-align:left;margin-left:50.8pt;margin-top:13.3pt;width:21.6pt;height:21.6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JPt1cyoCAABSBAAADgAAAAAAAAAAAAAAAAAuAgAAZHJzL2Uy&#10;b0RvYy54bWxQSwECLQAUAAYACAAAACEAL0aMNd0AAAAJAQAADwAAAAAAAAAAAAAAAACEBAAAZHJz&#10;L2Rvd25yZXYueG1sUEsFBgAAAAAEAAQA8wAAAI4FAAAAAA==&#10;">
                      <v:textbox>
                        <w:txbxContent>
                          <w:p w14:paraId="3CBC5A9C" w14:textId="77777777" w:rsidR="00D20A23" w:rsidRPr="005F1945" w:rsidRDefault="00D20A23" w:rsidP="004E0E05">
                            <w:pPr>
                              <w:rPr>
                                <w:lang w:val="nl-NL"/>
                              </w:rPr>
                            </w:pPr>
                          </w:p>
                        </w:txbxContent>
                      </v:textbox>
                    </v:rect>
                  </w:pict>
                </mc:Fallback>
              </mc:AlternateContent>
            </w:r>
            <w:r w:rsidRPr="00341A16">
              <w:rPr>
                <w:noProof/>
                <w:sz w:val="20"/>
                <w:lang w:eastAsia="en-GB"/>
              </w:rPr>
              <mc:AlternateContent>
                <mc:Choice Requires="wps">
                  <w:drawing>
                    <wp:anchor distT="0" distB="0" distL="114300" distR="114300" simplePos="0" relativeHeight="251763712" behindDoc="0" locked="0" layoutInCell="1" allowOverlap="1" wp14:anchorId="662184EF" wp14:editId="2E4CFE99">
                      <wp:simplePos x="0" y="0"/>
                      <wp:positionH relativeFrom="column">
                        <wp:posOffset>1219200</wp:posOffset>
                      </wp:positionH>
                      <wp:positionV relativeFrom="paragraph">
                        <wp:posOffset>168910</wp:posOffset>
                      </wp:positionV>
                      <wp:extent cx="274320" cy="274320"/>
                      <wp:effectExtent l="0" t="0" r="11430" b="11430"/>
                      <wp:wrapNone/>
                      <wp:docPr id="347" name="Rectangle 3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AD5BF4C" w14:textId="77777777" w:rsidR="00D20A23" w:rsidRDefault="00D20A23" w:rsidP="004E0E05">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2184EF" id="Rectangle 347" o:spid="_x0000_s1094" style="position:absolute;left:0;text-align:left;margin-left:96pt;margin-top:13.3pt;width:21.6pt;height:21.6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DWtmOsqAgAAUgQAAA4AAAAAAAAAAAAAAAAALgIAAGRycy9l&#10;Mm9Eb2MueG1sUEsBAi0AFAAGAAgAAAAhAM/TOGneAAAACQEAAA8AAAAAAAAAAAAAAAAAhAQAAGRy&#10;cy9kb3ducmV2LnhtbFBLBQYAAAAABAAEAPMAAACPBQAAAAA=&#10;">
                      <v:textbox>
                        <w:txbxContent>
                          <w:p w14:paraId="3AD5BF4C" w14:textId="77777777" w:rsidR="00D20A23" w:rsidRDefault="00D20A23" w:rsidP="004E0E05">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762688" behindDoc="0" locked="0" layoutInCell="1" allowOverlap="1" wp14:anchorId="216CDF11" wp14:editId="5ACFF944">
                      <wp:simplePos x="0" y="0"/>
                      <wp:positionH relativeFrom="column">
                        <wp:posOffset>1793240</wp:posOffset>
                      </wp:positionH>
                      <wp:positionV relativeFrom="paragraph">
                        <wp:posOffset>168910</wp:posOffset>
                      </wp:positionV>
                      <wp:extent cx="274320" cy="274320"/>
                      <wp:effectExtent l="0" t="0" r="11430" b="11430"/>
                      <wp:wrapNone/>
                      <wp:docPr id="348" name="Rectangle 3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E965905" w14:textId="77777777" w:rsidR="00D20A23" w:rsidRDefault="00D20A23" w:rsidP="004E0E05">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6CDF11" id="Rectangle 348" o:spid="_x0000_s1095" style="position:absolute;left:0;text-align:left;margin-left:141.2pt;margin-top:13.3pt;width:21.6pt;height:21.6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">
                      <v:textbox>
                        <w:txbxContent>
                          <w:p w14:paraId="0E965905" w14:textId="77777777" w:rsidR="00D20A23" w:rsidRDefault="00D20A23" w:rsidP="004E0E05">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761664" behindDoc="0" locked="0" layoutInCell="1" allowOverlap="1" wp14:anchorId="3760A1B7" wp14:editId="779A7CB1">
                      <wp:simplePos x="0" y="0"/>
                      <wp:positionH relativeFrom="column">
                        <wp:posOffset>2399665</wp:posOffset>
                      </wp:positionH>
                      <wp:positionV relativeFrom="paragraph">
                        <wp:posOffset>168910</wp:posOffset>
                      </wp:positionV>
                      <wp:extent cx="274320" cy="274320"/>
                      <wp:effectExtent l="0" t="0" r="11430" b="11430"/>
                      <wp:wrapNone/>
                      <wp:docPr id="349" name="Rectangle 3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8E4B5E2" w14:textId="77777777" w:rsidR="00D20A23" w:rsidRDefault="00D20A23" w:rsidP="004E0E05">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60A1B7" id="Rectangle 349" o:spid="_x0000_s1096" style="position:absolute;left:0;text-align:left;margin-left:188.95pt;margin-top:13.3pt;width:21.6pt;height:21.6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">
                      <v:textbox>
                        <w:txbxContent>
                          <w:p w14:paraId="48E4B5E2" w14:textId="77777777" w:rsidR="00D20A23" w:rsidRDefault="00D20A23" w:rsidP="004E0E05">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760640" behindDoc="0" locked="0" layoutInCell="1" allowOverlap="1" wp14:anchorId="6189CD1A" wp14:editId="7CAE8E14">
                      <wp:simplePos x="0" y="0"/>
                      <wp:positionH relativeFrom="column">
                        <wp:posOffset>3072130</wp:posOffset>
                      </wp:positionH>
                      <wp:positionV relativeFrom="paragraph">
                        <wp:posOffset>168910</wp:posOffset>
                      </wp:positionV>
                      <wp:extent cx="274320" cy="274320"/>
                      <wp:effectExtent l="6985" t="10160" r="13970" b="10795"/>
                      <wp:wrapNone/>
                      <wp:docPr id="350" name="Rectangle 3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B250B4" id="Rectangle 350" o:spid="_x0000_s1026" style="position:absolute;margin-left:241.9pt;margin-top:13.3pt;width:21.6pt;height:21.6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"/>
                  </w:pict>
                </mc:Fallback>
              </mc:AlternateContent>
            </w:r>
            <w:r w:rsidRPr="00341A16">
              <w:rPr>
                <w:noProof/>
                <w:sz w:val="20"/>
                <w:lang w:eastAsia="en-GB"/>
              </w:rPr>
              <mc:AlternateContent>
                <mc:Choice Requires="wps">
                  <w:drawing>
                    <wp:anchor distT="0" distB="0" distL="114300" distR="114300" simplePos="0" relativeHeight="251759616" behindDoc="0" locked="0" layoutInCell="1" allowOverlap="1" wp14:anchorId="31BE926F" wp14:editId="4F8D982A">
                      <wp:simplePos x="0" y="0"/>
                      <wp:positionH relativeFrom="column">
                        <wp:posOffset>3834765</wp:posOffset>
                      </wp:positionH>
                      <wp:positionV relativeFrom="paragraph">
                        <wp:posOffset>168910</wp:posOffset>
                      </wp:positionV>
                      <wp:extent cx="274320" cy="274320"/>
                      <wp:effectExtent l="7620" t="10160" r="13335" b="10795"/>
                      <wp:wrapNone/>
                      <wp:docPr id="351" name="Rectangle 3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CED57E" id="Rectangle 351" o:spid="_x0000_s1026" style="position:absolute;margin-left:301.95pt;margin-top:13.3pt;width:21.6pt;height:21.6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eAV8OB8CAAA/BAAADgAAAAAAAAAAAAAAAAAuAgAAZHJzL2Uyb0RvYy54bWxQ&#10;SwECLQAUAAYACAAAACEAJynVK9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1765760" behindDoc="0" locked="0" layoutInCell="1" allowOverlap="1" wp14:anchorId="0100E8F0" wp14:editId="061369B0">
                      <wp:simplePos x="0" y="0"/>
                      <wp:positionH relativeFrom="column">
                        <wp:posOffset>31750</wp:posOffset>
                      </wp:positionH>
                      <wp:positionV relativeFrom="paragraph">
                        <wp:posOffset>168910</wp:posOffset>
                      </wp:positionV>
                      <wp:extent cx="274320" cy="274320"/>
                      <wp:effectExtent l="5080" t="10160" r="6350" b="10795"/>
                      <wp:wrapNone/>
                      <wp:docPr id="352" name="Rectangle 3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B443EB1" w14:textId="69FF62A5" w:rsidR="00D20A23" w:rsidRPr="005F1945" w:rsidRDefault="00D20A23" w:rsidP="004E0E05">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00E8F0" id="Rectangle 352" o:spid="_x0000_s1097" style="position:absolute;left:0;text-align:left;margin-left:2.5pt;margin-top:13.3pt;width:21.6pt;height:21.6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eKyCvCgCAABSBAAADgAAAAAAAAAAAAAAAAAuAgAAZHJzL2Uyb0Rv&#10;Yy54bWxQSwECLQAUAAYACAAAACEAU7YEbdwAAAAGAQAADwAAAAAAAAAAAAAAAACCBAAAZHJzL2Rv&#10;d25yZXYueG1sUEsFBgAAAAAEAAQA8wAAAIsFAAAAAA==&#10;">
                      <v:textbox>
                        <w:txbxContent>
                          <w:p w14:paraId="0B443EB1" w14:textId="69FF62A5" w:rsidR="00D20A23" w:rsidRPr="005F1945" w:rsidRDefault="00D20A23" w:rsidP="004E0E05">
                            <w:pPr>
                              <w:rPr>
                                <w:lang w:val="nl-NL"/>
                              </w:rPr>
                            </w:pPr>
                            <w:r>
                              <w:rPr>
                                <w:lang w:val="nl-NL"/>
                              </w:rPr>
                              <w:t>X</w:t>
                            </w: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4A2995E3" w14:textId="77777777" w:rsidR="004E0E05"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38680E11" w14:textId="77777777" w:rsidR="004E0E05" w:rsidRPr="005010D1"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4E0E05" w:rsidRPr="00696A73" w14:paraId="00D614CA" w14:textId="77777777" w:rsidTr="004E0E05">
        <w:trPr>
          <w:cantSplit/>
          <w:trHeight w:val="342"/>
        </w:trPr>
        <w:tc>
          <w:tcPr>
            <w:tcW w:w="2376" w:type="dxa"/>
            <w:shd w:val="clear" w:color="auto" w:fill="DDD9C3" w:themeFill="background2" w:themeFillShade="E6"/>
          </w:tcPr>
          <w:p w14:paraId="445A1394" w14:textId="77777777" w:rsidR="004E0E05" w:rsidRDefault="004E0E05" w:rsidP="004E0E0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4EADE011" w14:textId="77777777" w:rsidR="004E0E05"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7F79DB11" w14:textId="7984E4C9" w:rsidR="004E0E05" w:rsidRPr="006E1E27" w:rsidRDefault="006E1E27" w:rsidP="006E1E2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6E1E27">
              <w:rPr>
                <w:bCs/>
                <w:iCs/>
                <w:snapToGrid w:val="0"/>
                <w:sz w:val="20"/>
                <w:szCs w:val="20"/>
              </w:rPr>
              <w:t xml:space="preserve">Carried forward from </w:t>
            </w:r>
            <w:r w:rsidR="004E0E05" w:rsidRPr="006E1E27">
              <w:rPr>
                <w:bCs/>
                <w:iCs/>
                <w:snapToGrid w:val="0"/>
                <w:sz w:val="20"/>
                <w:szCs w:val="20"/>
              </w:rPr>
              <w:t>2014-2018 Work Programme</w:t>
            </w:r>
          </w:p>
        </w:tc>
      </w:tr>
      <w:tr w:rsidR="004E0E05" w:rsidRPr="00696A73" w14:paraId="5F532F6E" w14:textId="77777777" w:rsidTr="004E0E05">
        <w:trPr>
          <w:cantSplit/>
          <w:trHeight w:val="342"/>
        </w:trPr>
        <w:tc>
          <w:tcPr>
            <w:tcW w:w="2376" w:type="dxa"/>
            <w:vMerge w:val="restart"/>
            <w:shd w:val="clear" w:color="auto" w:fill="auto"/>
          </w:tcPr>
          <w:p w14:paraId="2FE8355E" w14:textId="77777777" w:rsidR="004E0E05" w:rsidRPr="00696A73" w:rsidRDefault="004E0E05" w:rsidP="004E0E0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7A542286" w14:textId="77777777" w:rsidR="004E0E05" w:rsidRPr="00696A73"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08BD700C" w14:textId="77777777" w:rsidR="004E0E05" w:rsidRPr="00696A73"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668033E1" w14:textId="77777777" w:rsidR="004E0E05" w:rsidRPr="00696A73"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4E0E05" w:rsidRPr="00696A73" w14:paraId="2DC41C7C" w14:textId="77777777" w:rsidTr="004E0E05">
        <w:trPr>
          <w:cantSplit/>
          <w:trHeight w:val="489"/>
        </w:trPr>
        <w:tc>
          <w:tcPr>
            <w:tcW w:w="2376" w:type="dxa"/>
            <w:vMerge/>
            <w:shd w:val="clear" w:color="auto" w:fill="auto"/>
          </w:tcPr>
          <w:p w14:paraId="154F6FFF" w14:textId="77777777" w:rsidR="004E0E05" w:rsidRPr="00696A73" w:rsidRDefault="004E0E05" w:rsidP="004E0E0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238845BB" w14:textId="32DEF65B" w:rsidR="004E0E05" w:rsidRPr="00696A73" w:rsidRDefault="00BC36DC"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VTS-45</w:t>
            </w:r>
          </w:p>
        </w:tc>
        <w:tc>
          <w:tcPr>
            <w:tcW w:w="2268" w:type="dxa"/>
            <w:shd w:val="clear" w:color="auto" w:fill="DDD9C3" w:themeFill="background2" w:themeFillShade="E6"/>
          </w:tcPr>
          <w:p w14:paraId="3DE7E456" w14:textId="77777777" w:rsidR="004E0E05" w:rsidRPr="00696A73"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042F8313" w14:textId="77777777" w:rsidR="004E0E05" w:rsidRPr="00696A73"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4E0E05" w:rsidRPr="00696A73" w14:paraId="6E19E67C" w14:textId="77777777" w:rsidTr="004E0E05">
        <w:trPr>
          <w:cantSplit/>
          <w:trHeight w:val="489"/>
        </w:trPr>
        <w:tc>
          <w:tcPr>
            <w:tcW w:w="2376" w:type="dxa"/>
            <w:shd w:val="clear" w:color="auto" w:fill="auto"/>
          </w:tcPr>
          <w:p w14:paraId="57859DCF" w14:textId="77777777" w:rsidR="004E0E05" w:rsidRPr="00696A73" w:rsidRDefault="004E0E05" w:rsidP="004E0E0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3C03E318" w14:textId="77777777" w:rsidR="004E0E05" w:rsidRPr="001C6236"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7C2BE1D6" w14:textId="77777777" w:rsidR="004E0E05"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3A83D1F1" w14:textId="77777777" w:rsidR="004E0E05"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4E0E05" w:rsidRPr="00696A73" w14:paraId="23034253" w14:textId="77777777" w:rsidTr="004E0E05">
        <w:trPr>
          <w:cantSplit/>
          <w:trHeight w:val="489"/>
        </w:trPr>
        <w:tc>
          <w:tcPr>
            <w:tcW w:w="2376" w:type="dxa"/>
            <w:shd w:val="clear" w:color="auto" w:fill="auto"/>
          </w:tcPr>
          <w:p w14:paraId="72AC1E60" w14:textId="77777777" w:rsidR="004E0E05" w:rsidRPr="00696A73" w:rsidRDefault="004E0E05" w:rsidP="004E0E0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5016487A" w14:textId="77777777" w:rsidR="004E0E05" w:rsidRPr="001C6236"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01E7570D" w14:textId="303A0A7D" w:rsidR="004E0E05"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t>Reviewed at VTS44</w:t>
            </w:r>
            <w:r w:rsidR="00BC36DC">
              <w:rPr>
                <w:bCs/>
                <w:iCs/>
                <w:snapToGrid w:val="0"/>
                <w:sz w:val="20"/>
                <w:szCs w:val="20"/>
              </w:rPr>
              <w:t>, Completed, continued update by Sec.</w:t>
            </w:r>
          </w:p>
        </w:tc>
      </w:tr>
    </w:tbl>
    <w:p w14:paraId="7E031F86" w14:textId="3CDE14CE" w:rsidR="004E0E05" w:rsidRPr="00DD096E" w:rsidRDefault="004E0E05" w:rsidP="00DD096E">
      <w:pPr>
        <w:rPr>
          <w:rFonts w:eastAsiaTheme="minorEastAsia"/>
        </w:rPr>
      </w:pPr>
    </w:p>
    <w:p w14:paraId="2ED0E839" w14:textId="77777777" w:rsidR="004E0E05" w:rsidRPr="00DD096E" w:rsidRDefault="004E0E05" w:rsidP="00DD096E">
      <w:pPr>
        <w:rPr>
          <w:rFonts w:eastAsiaTheme="minorEastAsia"/>
        </w:rPr>
      </w:pPr>
    </w:p>
    <w:p w14:paraId="33962905" w14:textId="77777777" w:rsidR="006E1E27" w:rsidRPr="00DD096E" w:rsidRDefault="006E1E27" w:rsidP="00DD096E">
      <w:pPr>
        <w:rPr>
          <w:rFonts w:eastAsiaTheme="minorEastAsia"/>
        </w:rPr>
      </w:pPr>
      <w:r>
        <w:rPr>
          <w:rStyle w:val="Heading1Char"/>
          <w:rFonts w:eastAsiaTheme="minorEastAsia"/>
        </w:rPr>
        <w:br w:type="page"/>
      </w:r>
    </w:p>
    <w:p w14:paraId="162E4F82" w14:textId="2C079C98" w:rsidR="00586A12" w:rsidRPr="00BE7ABC" w:rsidRDefault="00586A12" w:rsidP="00DD096E">
      <w:pPr>
        <w:pStyle w:val="Heading1"/>
        <w:rPr>
          <w:rFonts w:eastAsiaTheme="minorEastAsia"/>
          <w:lang w:val="fr-FR"/>
        </w:rPr>
      </w:pPr>
      <w:bookmarkStart w:id="42" w:name="_Toc523219683"/>
      <w:bookmarkStart w:id="43" w:name="_Toc3213011"/>
      <w:r w:rsidRPr="00BE7ABC">
        <w:rPr>
          <w:rFonts w:eastAsiaTheme="minorEastAsia"/>
          <w:lang w:val="fr-FR"/>
        </w:rPr>
        <w:lastRenderedPageBreak/>
        <w:t xml:space="preserve">TASK </w:t>
      </w:r>
      <w:r w:rsidR="008F5713" w:rsidRPr="00BE7ABC">
        <w:rPr>
          <w:rFonts w:eastAsiaTheme="minorEastAsia"/>
          <w:lang w:val="fr-FR"/>
        </w:rPr>
        <w:t>1.</w:t>
      </w:r>
      <w:r w:rsidR="00253E73" w:rsidRPr="00BE7ABC">
        <w:rPr>
          <w:rFonts w:eastAsiaTheme="minorEastAsia"/>
          <w:lang w:val="fr-FR"/>
        </w:rPr>
        <w:t>3.1</w:t>
      </w:r>
      <w:r w:rsidRPr="00BE7ABC">
        <w:rPr>
          <w:rFonts w:eastAsiaTheme="minorEastAsia"/>
          <w:lang w:val="fr-FR"/>
        </w:rPr>
        <w:tab/>
      </w:r>
      <w:r w:rsidR="0054788C" w:rsidRPr="00BE7ABC">
        <w:rPr>
          <w:rFonts w:eastAsiaTheme="minorEastAsia"/>
          <w:lang w:val="fr-FR"/>
        </w:rPr>
        <w:t>Develop G</w:t>
      </w:r>
      <w:r w:rsidR="00253E73" w:rsidRPr="00BE7ABC">
        <w:rPr>
          <w:rFonts w:eastAsiaTheme="minorEastAsia"/>
          <w:lang w:val="fr-FR"/>
        </w:rPr>
        <w:t xml:space="preserve">uideline on </w:t>
      </w:r>
      <w:r w:rsidR="00BA25D5" w:rsidRPr="00BE7ABC">
        <w:rPr>
          <w:rFonts w:eastAsiaTheme="minorEastAsia"/>
          <w:lang w:val="fr-FR"/>
        </w:rPr>
        <w:t xml:space="preserve">VTS </w:t>
      </w:r>
      <w:r w:rsidR="006F3E74">
        <w:rPr>
          <w:rFonts w:eastAsiaTheme="minorEastAsia"/>
          <w:lang w:val="fr-FR"/>
        </w:rPr>
        <w:t xml:space="preserve">Voice </w:t>
      </w:r>
      <w:proofErr w:type="gramStart"/>
      <w:r w:rsidR="00BA25D5" w:rsidRPr="00BE7ABC">
        <w:rPr>
          <w:rFonts w:eastAsiaTheme="minorEastAsia"/>
          <w:lang w:val="fr-FR"/>
        </w:rPr>
        <w:t>Communication</w:t>
      </w:r>
      <w:r w:rsidR="006F3E74">
        <w:rPr>
          <w:rFonts w:eastAsiaTheme="minorEastAsia"/>
          <w:lang w:val="fr-FR"/>
        </w:rPr>
        <w:t xml:space="preserve">, </w:t>
      </w:r>
      <w:r w:rsidR="00BA25D5" w:rsidRPr="00BE7ABC">
        <w:rPr>
          <w:rFonts w:eastAsiaTheme="minorEastAsia"/>
          <w:lang w:val="fr-FR"/>
        </w:rPr>
        <w:t xml:space="preserve"> Phrases</w:t>
      </w:r>
      <w:proofErr w:type="gramEnd"/>
      <w:r w:rsidR="00BA25D5" w:rsidRPr="00BE7ABC">
        <w:rPr>
          <w:rFonts w:eastAsiaTheme="minorEastAsia"/>
          <w:lang w:val="fr-FR"/>
        </w:rPr>
        <w:t xml:space="preserve"> / </w:t>
      </w:r>
      <w:proofErr w:type="spellStart"/>
      <w:r w:rsidR="00BA25D5" w:rsidRPr="00BE7ABC">
        <w:rPr>
          <w:rFonts w:eastAsiaTheme="minorEastAsia"/>
          <w:lang w:val="fr-FR"/>
        </w:rPr>
        <w:t>Phraseology</w:t>
      </w:r>
      <w:bookmarkEnd w:id="41"/>
      <w:bookmarkEnd w:id="42"/>
      <w:bookmarkEnd w:id="43"/>
      <w:proofErr w:type="spellEnd"/>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586A12" w:rsidRPr="00CB4CEA" w14:paraId="74207B7A" w14:textId="77777777" w:rsidTr="00AC3BAF">
        <w:trPr>
          <w:cantSplit/>
          <w:trHeight w:val="428"/>
        </w:trPr>
        <w:tc>
          <w:tcPr>
            <w:tcW w:w="2376" w:type="dxa"/>
            <w:shd w:val="clear" w:color="auto" w:fill="auto"/>
          </w:tcPr>
          <w:p w14:paraId="48FBAFDC" w14:textId="77777777" w:rsidR="00586A12" w:rsidRPr="00BF71F7"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7A9653F9" w14:textId="77777777" w:rsidR="00586A12" w:rsidRPr="00BF71F7"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586A12" w:rsidRPr="00CB4CEA" w14:paraId="095A47E6" w14:textId="77777777" w:rsidTr="00AC3BAF">
        <w:trPr>
          <w:cantSplit/>
          <w:trHeight w:val="491"/>
        </w:trPr>
        <w:tc>
          <w:tcPr>
            <w:tcW w:w="2376" w:type="dxa"/>
            <w:shd w:val="clear" w:color="auto" w:fill="auto"/>
          </w:tcPr>
          <w:p w14:paraId="1D2DF9A0" w14:textId="77777777" w:rsidR="00586A12" w:rsidRPr="00BF71F7"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07CE1DCF" w14:textId="3F211077" w:rsidR="00586A12" w:rsidRPr="00BF71F7" w:rsidRDefault="00726F29"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VTS Communications</w:t>
            </w:r>
          </w:p>
        </w:tc>
      </w:tr>
      <w:tr w:rsidR="00586A12" w:rsidRPr="00BE7ABC" w14:paraId="5794ACCF" w14:textId="77777777" w:rsidTr="00AC3BAF">
        <w:trPr>
          <w:cantSplit/>
          <w:trHeight w:val="431"/>
        </w:trPr>
        <w:tc>
          <w:tcPr>
            <w:tcW w:w="2376" w:type="dxa"/>
            <w:shd w:val="clear" w:color="auto" w:fill="auto"/>
          </w:tcPr>
          <w:p w14:paraId="6784F0C9" w14:textId="77777777" w:rsidR="00586A12" w:rsidRPr="00BF71F7"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3CAFC910" w14:textId="2E9DC672" w:rsidR="00BC36DC" w:rsidRDefault="00BC36DC" w:rsidP="00586A1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val="fr-FR" w:eastAsia="de-DE"/>
              </w:rPr>
            </w:pPr>
            <w:proofErr w:type="spellStart"/>
            <w:proofErr w:type="gramStart"/>
            <w:r>
              <w:rPr>
                <w:rFonts w:cs="Arial"/>
                <w:snapToGrid w:val="0"/>
                <w:kern w:val="28"/>
                <w:sz w:val="20"/>
                <w:szCs w:val="20"/>
                <w:lang w:val="fr-FR" w:eastAsia="de-DE"/>
              </w:rPr>
              <w:t>Develop</w:t>
            </w:r>
            <w:proofErr w:type="spellEnd"/>
            <w:r>
              <w:rPr>
                <w:rFonts w:cs="Arial"/>
                <w:snapToGrid w:val="0"/>
                <w:kern w:val="28"/>
                <w:sz w:val="20"/>
                <w:szCs w:val="20"/>
                <w:lang w:val="fr-FR" w:eastAsia="de-DE"/>
              </w:rPr>
              <w:t xml:space="preserve"> </w:t>
            </w:r>
            <w:r w:rsidR="00BA25D5" w:rsidRPr="00BE7ABC">
              <w:rPr>
                <w:rFonts w:cs="Arial"/>
                <w:snapToGrid w:val="0"/>
                <w:kern w:val="28"/>
                <w:sz w:val="20"/>
                <w:szCs w:val="20"/>
                <w:lang w:val="fr-FR" w:eastAsia="de-DE"/>
              </w:rPr>
              <w:t xml:space="preserve"> a</w:t>
            </w:r>
            <w:proofErr w:type="gramEnd"/>
            <w:r w:rsidR="00BA25D5" w:rsidRPr="00BE7ABC">
              <w:rPr>
                <w:rFonts w:cs="Arial"/>
                <w:snapToGrid w:val="0"/>
                <w:kern w:val="28"/>
                <w:sz w:val="20"/>
                <w:szCs w:val="20"/>
                <w:lang w:val="fr-FR" w:eastAsia="de-DE"/>
              </w:rPr>
              <w:t xml:space="preserve"> Guideline on VTS</w:t>
            </w:r>
            <w:r>
              <w:rPr>
                <w:rFonts w:cs="Arial"/>
                <w:snapToGrid w:val="0"/>
                <w:kern w:val="28"/>
                <w:sz w:val="20"/>
                <w:szCs w:val="20"/>
                <w:lang w:val="fr-FR" w:eastAsia="de-DE"/>
              </w:rPr>
              <w:t xml:space="preserve"> Voice</w:t>
            </w:r>
            <w:r w:rsidR="00BA25D5" w:rsidRPr="00BE7ABC">
              <w:rPr>
                <w:rFonts w:cs="Arial"/>
                <w:snapToGrid w:val="0"/>
                <w:kern w:val="28"/>
                <w:sz w:val="20"/>
                <w:szCs w:val="20"/>
                <w:lang w:val="fr-FR" w:eastAsia="de-DE"/>
              </w:rPr>
              <w:t xml:space="preserve"> Communication</w:t>
            </w:r>
            <w:r w:rsidR="006F3E74">
              <w:rPr>
                <w:rFonts w:cs="Arial"/>
                <w:snapToGrid w:val="0"/>
                <w:kern w:val="28"/>
                <w:sz w:val="20"/>
                <w:szCs w:val="20"/>
                <w:lang w:val="fr-FR" w:eastAsia="de-DE"/>
              </w:rPr>
              <w:t>,</w:t>
            </w:r>
            <w:r w:rsidR="00BA25D5" w:rsidRPr="00BE7ABC">
              <w:rPr>
                <w:rFonts w:cs="Arial"/>
                <w:snapToGrid w:val="0"/>
                <w:kern w:val="28"/>
                <w:sz w:val="20"/>
                <w:szCs w:val="20"/>
                <w:lang w:val="fr-FR" w:eastAsia="de-DE"/>
              </w:rPr>
              <w:t xml:space="preserve"> Phrases / </w:t>
            </w:r>
            <w:proofErr w:type="spellStart"/>
            <w:r w:rsidR="00BA25D5" w:rsidRPr="00BE7ABC">
              <w:rPr>
                <w:rFonts w:cs="Arial"/>
                <w:snapToGrid w:val="0"/>
                <w:kern w:val="28"/>
                <w:sz w:val="20"/>
                <w:szCs w:val="20"/>
                <w:lang w:val="fr-FR" w:eastAsia="de-DE"/>
              </w:rPr>
              <w:t>Phraseology</w:t>
            </w:r>
            <w:proofErr w:type="spellEnd"/>
            <w:r>
              <w:rPr>
                <w:rFonts w:cs="Arial"/>
                <w:snapToGrid w:val="0"/>
                <w:kern w:val="28"/>
                <w:sz w:val="20"/>
                <w:szCs w:val="20"/>
                <w:lang w:val="fr-FR" w:eastAsia="de-DE"/>
              </w:rPr>
              <w:t xml:space="preserve"> </w:t>
            </w:r>
          </w:p>
          <w:p w14:paraId="72162BA1" w14:textId="08FA3D88" w:rsidR="00586A12" w:rsidRPr="00BE7ABC" w:rsidRDefault="00BC36DC" w:rsidP="00586A1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val="fr-FR" w:eastAsia="de-DE"/>
              </w:rPr>
            </w:pPr>
            <w:r>
              <w:rPr>
                <w:rFonts w:cs="Arial"/>
                <w:snapToGrid w:val="0"/>
                <w:kern w:val="28"/>
                <w:sz w:val="20"/>
                <w:szCs w:val="20"/>
                <w:lang w:val="fr-FR" w:eastAsia="de-DE"/>
              </w:rPr>
              <w:t xml:space="preserve">+  </w:t>
            </w:r>
            <w:r w:rsidRPr="004F0E7F">
              <w:rPr>
                <w:rFonts w:cs="Arial"/>
                <w:snapToGrid w:val="0"/>
                <w:kern w:val="28"/>
                <w:sz w:val="20"/>
                <w:szCs w:val="20"/>
                <w:lang w:val="fr-FR" w:eastAsia="de-DE"/>
              </w:rPr>
              <w:t xml:space="preserve">Develop a document on Training for standard communication and Nautical English </w:t>
            </w:r>
            <w:proofErr w:type="gramStart"/>
            <w:r w:rsidRPr="004F0E7F">
              <w:rPr>
                <w:rFonts w:cs="Arial"/>
                <w:snapToGrid w:val="0"/>
                <w:kern w:val="28"/>
                <w:sz w:val="20"/>
                <w:szCs w:val="20"/>
                <w:lang w:val="fr-FR" w:eastAsia="de-DE"/>
              </w:rPr>
              <w:t xml:space="preserve">( </w:t>
            </w:r>
            <w:r w:rsidR="006F3E74" w:rsidRPr="004F0E7F">
              <w:rPr>
                <w:rFonts w:cs="Arial"/>
                <w:snapToGrid w:val="0"/>
                <w:kern w:val="28"/>
                <w:sz w:val="20"/>
                <w:szCs w:val="20"/>
                <w:lang w:val="fr-FR" w:eastAsia="de-DE"/>
              </w:rPr>
              <w:t>WG</w:t>
            </w:r>
            <w:proofErr w:type="gramEnd"/>
            <w:r w:rsidR="006F3E74" w:rsidRPr="004F0E7F">
              <w:rPr>
                <w:rFonts w:cs="Arial"/>
                <w:snapToGrid w:val="0"/>
                <w:kern w:val="28"/>
                <w:sz w:val="20"/>
                <w:szCs w:val="20"/>
                <w:lang w:val="fr-FR" w:eastAsia="de-DE"/>
              </w:rPr>
              <w:t>3)</w:t>
            </w:r>
          </w:p>
        </w:tc>
      </w:tr>
      <w:tr w:rsidR="00586A12" w:rsidRPr="00CB4CEA" w14:paraId="5D831428" w14:textId="77777777" w:rsidTr="00AC3BAF">
        <w:trPr>
          <w:cantSplit/>
          <w:trHeight w:val="466"/>
        </w:trPr>
        <w:tc>
          <w:tcPr>
            <w:tcW w:w="2376" w:type="dxa"/>
          </w:tcPr>
          <w:p w14:paraId="7DB65BA2" w14:textId="77777777" w:rsidR="00586A12" w:rsidRPr="00BF71F7"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1094BCDB" w14:textId="77777777" w:rsidR="00523DCF" w:rsidRDefault="00523DCF" w:rsidP="00523DC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p>
          <w:p w14:paraId="46B16CEF" w14:textId="119B5EE9" w:rsidR="00523DCF" w:rsidRDefault="00523DCF" w:rsidP="00523DC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Pr>
                <w:bCs/>
                <w:iCs/>
                <w:snapToGrid w:val="0"/>
                <w:sz w:val="20"/>
                <w:szCs w:val="20"/>
              </w:rPr>
              <w:t xml:space="preserve">Prepare a guideline on VTS voice communication that presents key words and standardized phraseology based on common scenarios to support clear and concise information exchange.  </w:t>
            </w:r>
          </w:p>
          <w:p w14:paraId="57E65F45" w14:textId="56F99E30" w:rsidR="00586A12" w:rsidRDefault="00FA3563"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i/>
              </w:rPr>
            </w:pPr>
            <w:r>
              <w:t>Quote from VTS 46 Report</w:t>
            </w:r>
            <w:r w:rsidR="00431A2B">
              <w:t xml:space="preserve"> paragraph </w:t>
            </w:r>
            <w:proofErr w:type="gramStart"/>
            <w:r w:rsidR="00431A2B">
              <w:t xml:space="preserve">11.6. </w:t>
            </w:r>
            <w:r>
              <w:t>:</w:t>
            </w:r>
            <w:proofErr w:type="gramEnd"/>
            <w:r>
              <w:t xml:space="preserve"> </w:t>
            </w:r>
            <w:r w:rsidRPr="004F0E7F">
              <w:rPr>
                <w:i/>
              </w:rPr>
              <w:t xml:space="preserve">“This is a component of, and one output from Task 1.3.1 and also reflects the results of the Workshop on VTS VHF voice communication held in Busan Korea, the week before VTS46. A subgroup of Working Group 3 was requested to develop strategies for teaching standard communication in English. The task register should describe </w:t>
            </w:r>
            <w:proofErr w:type="gramStart"/>
            <w:r w:rsidRPr="004F0E7F">
              <w:rPr>
                <w:i/>
              </w:rPr>
              <w:t>both  parts</w:t>
            </w:r>
            <w:proofErr w:type="gramEnd"/>
            <w:r w:rsidRPr="004F0E7F">
              <w:rPr>
                <w:i/>
              </w:rPr>
              <w:t xml:space="preserve">  and the define what to do with the “document” of WG 3” </w:t>
            </w:r>
          </w:p>
          <w:p w14:paraId="79C33FA8" w14:textId="54A2354B" w:rsidR="00FA3563" w:rsidRDefault="00FA3563"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t xml:space="preserve">Comment DE:  please </w:t>
            </w:r>
            <w:r w:rsidR="00431A2B">
              <w:t xml:space="preserve">describe the task of WG 3 here and define what kind of output “document” will be produced. </w:t>
            </w:r>
          </w:p>
          <w:p w14:paraId="02D7FD84" w14:textId="77777777" w:rsidR="00FA3563" w:rsidRPr="00496C4D" w:rsidRDefault="00FA3563"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p>
          <w:p w14:paraId="3BE1B900" w14:textId="77777777" w:rsidR="00586A12" w:rsidRPr="00931B47"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586A12" w:rsidRPr="00CB4CEA" w14:paraId="7847A86C" w14:textId="77777777" w:rsidTr="00AC3BAF">
        <w:trPr>
          <w:cantSplit/>
          <w:trHeight w:val="402"/>
        </w:trPr>
        <w:tc>
          <w:tcPr>
            <w:tcW w:w="2376" w:type="dxa"/>
          </w:tcPr>
          <w:p w14:paraId="08A93699" w14:textId="77777777" w:rsidR="00586A12" w:rsidRPr="00BF71F7"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795FBA66" w14:textId="77777777" w:rsidR="00523DCF" w:rsidRDefault="00523DCF" w:rsidP="00523DC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BA25D5">
              <w:rPr>
                <w:rFonts w:cs="Arial"/>
                <w:snapToGrid w:val="0"/>
                <w:kern w:val="28"/>
                <w:sz w:val="20"/>
                <w:szCs w:val="20"/>
                <w:lang w:eastAsia="de-DE"/>
              </w:rPr>
              <w:t xml:space="preserve">Guideline on VTS </w:t>
            </w:r>
            <w:r>
              <w:rPr>
                <w:rFonts w:cs="Arial"/>
                <w:snapToGrid w:val="0"/>
                <w:kern w:val="28"/>
                <w:sz w:val="20"/>
                <w:szCs w:val="20"/>
                <w:lang w:eastAsia="de-DE"/>
              </w:rPr>
              <w:t>voice c</w:t>
            </w:r>
            <w:r w:rsidRPr="00BA25D5">
              <w:rPr>
                <w:rFonts w:cs="Arial"/>
                <w:snapToGrid w:val="0"/>
                <w:kern w:val="28"/>
                <w:sz w:val="20"/>
                <w:szCs w:val="20"/>
                <w:lang w:eastAsia="de-DE"/>
              </w:rPr>
              <w:t>ommunication</w:t>
            </w:r>
            <w:r>
              <w:rPr>
                <w:rFonts w:cs="Arial"/>
                <w:snapToGrid w:val="0"/>
                <w:kern w:val="28"/>
                <w:sz w:val="20"/>
                <w:szCs w:val="20"/>
                <w:lang w:eastAsia="de-DE"/>
              </w:rPr>
              <w:t>s,</w:t>
            </w:r>
            <w:r w:rsidRPr="00BA25D5">
              <w:rPr>
                <w:rFonts w:cs="Arial"/>
                <w:snapToGrid w:val="0"/>
                <w:kern w:val="28"/>
                <w:sz w:val="20"/>
                <w:szCs w:val="20"/>
                <w:lang w:eastAsia="de-DE"/>
              </w:rPr>
              <w:t xml:space="preserve"> </w:t>
            </w:r>
            <w:r>
              <w:rPr>
                <w:rFonts w:cs="Arial"/>
                <w:snapToGrid w:val="0"/>
                <w:kern w:val="28"/>
                <w:sz w:val="20"/>
                <w:szCs w:val="20"/>
                <w:lang w:eastAsia="de-DE"/>
              </w:rPr>
              <w:t>key words and</w:t>
            </w:r>
            <w:r w:rsidRPr="00BA25D5">
              <w:rPr>
                <w:rFonts w:cs="Arial"/>
                <w:snapToGrid w:val="0"/>
                <w:kern w:val="28"/>
                <w:sz w:val="20"/>
                <w:szCs w:val="20"/>
                <w:lang w:eastAsia="de-DE"/>
              </w:rPr>
              <w:t xml:space="preserve"> </w:t>
            </w:r>
            <w:r>
              <w:rPr>
                <w:rFonts w:cs="Arial"/>
                <w:snapToGrid w:val="0"/>
                <w:kern w:val="28"/>
                <w:sz w:val="20"/>
                <w:szCs w:val="20"/>
                <w:lang w:eastAsia="de-DE"/>
              </w:rPr>
              <w:t>p</w:t>
            </w:r>
            <w:r w:rsidRPr="00BA25D5">
              <w:rPr>
                <w:rFonts w:cs="Arial"/>
                <w:snapToGrid w:val="0"/>
                <w:kern w:val="28"/>
                <w:sz w:val="20"/>
                <w:szCs w:val="20"/>
                <w:lang w:eastAsia="de-DE"/>
              </w:rPr>
              <w:t>hraseology</w:t>
            </w:r>
            <w:r>
              <w:rPr>
                <w:rFonts w:cs="Arial"/>
                <w:snapToGrid w:val="0"/>
                <w:kern w:val="28"/>
                <w:sz w:val="20"/>
                <w:szCs w:val="20"/>
                <w:lang w:eastAsia="de-DE"/>
              </w:rPr>
              <w:t xml:space="preserve"> that presents standardized approaches to common VTS scenarios.  </w:t>
            </w:r>
          </w:p>
          <w:p w14:paraId="687ECB4C" w14:textId="77777777" w:rsidR="00523DCF" w:rsidRDefault="00523DCF" w:rsidP="00523DC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 xml:space="preserve">Common VTS voice communications approaches around the world. </w:t>
            </w:r>
          </w:p>
          <w:p w14:paraId="5EA04CEB" w14:textId="77777777" w:rsidR="00586A12"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46B3BC32"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586A12" w:rsidRPr="00CB4CEA" w14:paraId="33C8871F" w14:textId="77777777" w:rsidTr="00AC3BAF">
        <w:trPr>
          <w:cantSplit/>
          <w:trHeight w:val="402"/>
        </w:trPr>
        <w:tc>
          <w:tcPr>
            <w:tcW w:w="2376" w:type="dxa"/>
          </w:tcPr>
          <w:p w14:paraId="70152467" w14:textId="14762B2A" w:rsidR="00586A12" w:rsidRPr="00BF71F7" w:rsidRDefault="00F008DC"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16B466D9" w14:textId="77777777" w:rsidR="00523DCF" w:rsidRDefault="00523DCF" w:rsidP="00523DC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 xml:space="preserve">Reduce misunderstanding and misleading communications that may lead to incidents.  </w:t>
            </w:r>
          </w:p>
          <w:p w14:paraId="21DA5825" w14:textId="77777777" w:rsidR="00523DCF" w:rsidRDefault="00523DCF" w:rsidP="00523DC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 xml:space="preserve">Provide common expectations for routine and non-routine VTS voice communications worldwide. </w:t>
            </w:r>
          </w:p>
          <w:p w14:paraId="50743797" w14:textId="77777777" w:rsidR="00523DCF" w:rsidRDefault="00523DCF" w:rsidP="00523DC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Support training and evaluation of VTS personnel with a standard level for communications.</w:t>
            </w:r>
          </w:p>
          <w:p w14:paraId="76227648" w14:textId="77777777" w:rsidR="00586A12" w:rsidRPr="00496C4D"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23209388" w14:textId="77777777" w:rsidR="00586A12"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586A12" w:rsidRPr="00696A73" w14:paraId="0E2E2C45" w14:textId="77777777" w:rsidTr="00AC3BAF">
        <w:trPr>
          <w:cantSplit/>
          <w:trHeight w:val="854"/>
        </w:trPr>
        <w:tc>
          <w:tcPr>
            <w:tcW w:w="2376" w:type="dxa"/>
          </w:tcPr>
          <w:p w14:paraId="2EF48B60" w14:textId="77777777" w:rsidR="00586A12" w:rsidRPr="00BF71F7"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lastRenderedPageBreak/>
              <w:t>Strategic Alignment</w:t>
            </w:r>
          </w:p>
          <w:p w14:paraId="7693B6EA" w14:textId="77777777" w:rsidR="00586A12" w:rsidRPr="00B47562"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24479F22" w14:textId="77777777" w:rsidR="003A7454" w:rsidRDefault="00586A12" w:rsidP="003A7454">
            <w:pPr>
              <w:pStyle w:val="BodyText3"/>
              <w:spacing w:before="120"/>
              <w:ind w:left="0"/>
              <w:jc w:val="both"/>
              <w:rPr>
                <w:i w:val="0"/>
                <w:sz w:val="20"/>
              </w:rPr>
            </w:pPr>
            <w:r w:rsidRPr="00A11A2E">
              <w:rPr>
                <w:b/>
                <w:i w:val="0"/>
                <w:sz w:val="20"/>
              </w:rPr>
              <w:t>Goal</w:t>
            </w:r>
            <w:r w:rsidRPr="00A11A2E">
              <w:rPr>
                <w:i w:val="0"/>
                <w:sz w:val="20"/>
              </w:rPr>
              <w:t xml:space="preserve"> </w:t>
            </w:r>
          </w:p>
          <w:p w14:paraId="540329D5" w14:textId="77777777" w:rsidR="00B47A0E" w:rsidRDefault="00B47A0E" w:rsidP="003A7454">
            <w:pPr>
              <w:pStyle w:val="BodyText3"/>
              <w:spacing w:before="120"/>
              <w:ind w:left="0"/>
              <w:jc w:val="both"/>
              <w:rPr>
                <w:i w:val="0"/>
                <w:sz w:val="20"/>
              </w:rPr>
            </w:pPr>
            <w:r w:rsidRPr="00B47A0E">
              <w:rPr>
                <w:i w:val="0"/>
                <w:sz w:val="20"/>
              </w:rPr>
              <w:t xml:space="preserve">G1 – Marine Aids to Navigation are developed and harmonised through international cooperation and the provision of standards. </w:t>
            </w:r>
          </w:p>
          <w:p w14:paraId="170D2D82" w14:textId="42305A40" w:rsidR="003A7454" w:rsidRDefault="00586A12" w:rsidP="003A7454">
            <w:pPr>
              <w:pStyle w:val="BodyText3"/>
              <w:spacing w:before="120"/>
              <w:ind w:left="0"/>
              <w:jc w:val="both"/>
              <w:rPr>
                <w:b/>
                <w:i w:val="0"/>
                <w:sz w:val="20"/>
              </w:rPr>
            </w:pPr>
            <w:r w:rsidRPr="00A11A2E">
              <w:rPr>
                <w:b/>
                <w:i w:val="0"/>
                <w:sz w:val="20"/>
              </w:rPr>
              <w:t>Strategy</w:t>
            </w:r>
          </w:p>
          <w:p w14:paraId="09C00C47" w14:textId="77777777" w:rsidR="00B47A0E" w:rsidRPr="00B47A0E" w:rsidRDefault="00B47A0E" w:rsidP="00B47A0E">
            <w:pPr>
              <w:pStyle w:val="BodyText3"/>
              <w:spacing w:before="120"/>
              <w:ind w:left="0"/>
              <w:jc w:val="both"/>
              <w:rPr>
                <w:i w:val="0"/>
                <w:sz w:val="20"/>
              </w:rPr>
            </w:pPr>
            <w:r w:rsidRPr="00B47A0E">
              <w:rPr>
                <w:i w:val="0"/>
                <w:sz w:val="20"/>
              </w:rPr>
              <w:t>S1 - Develop standards suitable for direct citation by States, in areas deemed important by the General Assembly, and the related Recommendations and Guidelines.</w:t>
            </w:r>
          </w:p>
          <w:p w14:paraId="20157225" w14:textId="77777777" w:rsidR="003A7454" w:rsidRDefault="00B47A0E" w:rsidP="00B47A0E">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7A0E">
              <w:rPr>
                <w:sz w:val="20"/>
              </w:rPr>
              <w:t>S2 - Position IALA as the source of standards, knowledge, and expertise that will enable States to provide Marine Aids to Navigation, in accordance with relevant international obligations and recommendations.</w:t>
            </w:r>
            <w:r w:rsidRPr="00B47A0E">
              <w:rPr>
                <w:bCs/>
                <w:iCs/>
                <w:snapToGrid w:val="0"/>
                <w:sz w:val="20"/>
                <w:szCs w:val="20"/>
              </w:rPr>
              <w:t xml:space="preserve"> </w:t>
            </w:r>
          </w:p>
          <w:p w14:paraId="0A7D90F1" w14:textId="70FB0D9D" w:rsidR="00B47A0E" w:rsidRPr="00696A73" w:rsidRDefault="00B47A0E" w:rsidP="00B47A0E">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7A0E">
              <w:rPr>
                <w:bCs/>
                <w:iCs/>
                <w:snapToGrid w:val="0"/>
                <w:sz w:val="20"/>
                <w:szCs w:val="20"/>
              </w:rPr>
              <w:t>S6 - Improve and harmonise the delivery of VTS globally and in a manner consistent with international conventions, national legislation and public expectations, to ensure the safety and efficiency of vessel traffic and to protect the environment.</w:t>
            </w:r>
          </w:p>
        </w:tc>
      </w:tr>
      <w:tr w:rsidR="00586A12" w:rsidRPr="00CB4CEA" w14:paraId="40825D07" w14:textId="77777777" w:rsidTr="00AC3BAF">
        <w:trPr>
          <w:cantSplit/>
          <w:trHeight w:val="615"/>
        </w:trPr>
        <w:tc>
          <w:tcPr>
            <w:tcW w:w="2376" w:type="dxa"/>
          </w:tcPr>
          <w:p w14:paraId="1C6507D2" w14:textId="77777777" w:rsidR="00586A12" w:rsidRPr="00BF71F7"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6AE9B1F8" w14:textId="6ACBD777" w:rsidR="00586A12"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0C7F74BF" w14:textId="77777777" w:rsidR="00523DCF" w:rsidRPr="00B440E3" w:rsidRDefault="00523DCF" w:rsidP="00523DCF">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40E3">
              <w:rPr>
                <w:bCs/>
                <w:iCs/>
                <w:snapToGrid w:val="0"/>
                <w:sz w:val="20"/>
                <w:szCs w:val="20"/>
              </w:rPr>
              <w:t>Scenario base</w:t>
            </w:r>
          </w:p>
          <w:p w14:paraId="10AE7E49" w14:textId="77777777" w:rsidR="00523DCF" w:rsidRPr="00B440E3" w:rsidRDefault="00523DCF" w:rsidP="00523DCF">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40E3">
              <w:rPr>
                <w:bCs/>
                <w:iCs/>
                <w:snapToGrid w:val="0"/>
                <w:sz w:val="20"/>
                <w:szCs w:val="20"/>
              </w:rPr>
              <w:t>Key words / phraseology</w:t>
            </w:r>
          </w:p>
          <w:p w14:paraId="112F6128" w14:textId="77777777" w:rsidR="00523DCF" w:rsidRPr="00B440E3" w:rsidRDefault="00523DCF" w:rsidP="00523DCF">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40E3">
              <w:rPr>
                <w:bCs/>
                <w:iCs/>
                <w:snapToGrid w:val="0"/>
                <w:sz w:val="20"/>
                <w:szCs w:val="20"/>
              </w:rPr>
              <w:t xml:space="preserve">Auditory / examples </w:t>
            </w:r>
          </w:p>
          <w:p w14:paraId="61AEFC91" w14:textId="77777777" w:rsidR="00523DCF" w:rsidRPr="00B440E3" w:rsidRDefault="00523DCF" w:rsidP="00523DCF">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40E3">
              <w:rPr>
                <w:bCs/>
                <w:iCs/>
                <w:snapToGrid w:val="0"/>
                <w:sz w:val="20"/>
                <w:szCs w:val="20"/>
              </w:rPr>
              <w:t xml:space="preserve">Implement IALA Guideline 1132 </w:t>
            </w:r>
          </w:p>
          <w:p w14:paraId="2915EC02" w14:textId="77777777" w:rsidR="00523DCF" w:rsidRPr="00480907" w:rsidRDefault="00523DC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p>
          <w:p w14:paraId="225D5727" w14:textId="77777777" w:rsidR="00586A12" w:rsidRPr="00480907"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65827A69" w14:textId="77777777" w:rsidR="00523DCF" w:rsidRDefault="00523DCF" w:rsidP="00523DCF">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 xml:space="preserve">Create responses to all scenarios </w:t>
            </w:r>
          </w:p>
          <w:p w14:paraId="71E547E9" w14:textId="77777777" w:rsidR="00586A12"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0404A032"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586A12" w:rsidRPr="00696A73" w14:paraId="57FC929F" w14:textId="77777777" w:rsidTr="00AC3BAF">
        <w:trPr>
          <w:cantSplit/>
          <w:trHeight w:val="1399"/>
        </w:trPr>
        <w:tc>
          <w:tcPr>
            <w:tcW w:w="2376" w:type="dxa"/>
          </w:tcPr>
          <w:p w14:paraId="6437BE97" w14:textId="77777777" w:rsidR="00586A12" w:rsidRPr="00BF71F7"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 (where appropriate).</w:t>
            </w:r>
          </w:p>
        </w:tc>
        <w:tc>
          <w:tcPr>
            <w:tcW w:w="7230" w:type="dxa"/>
            <w:gridSpan w:val="3"/>
          </w:tcPr>
          <w:p w14:paraId="3A74B408" w14:textId="77777777" w:rsidR="00523DCF" w:rsidRPr="004373FD" w:rsidRDefault="00523DCF" w:rsidP="00523DCF">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4373FD">
              <w:rPr>
                <w:bCs/>
                <w:iCs/>
                <w:snapToGrid w:val="0"/>
                <w:sz w:val="20"/>
                <w:szCs w:val="20"/>
              </w:rPr>
              <w:t>Gather data on current voice communication procedures (key words and phraseology)</w:t>
            </w:r>
            <w:r>
              <w:rPr>
                <w:bCs/>
                <w:iCs/>
                <w:snapToGrid w:val="0"/>
                <w:sz w:val="20"/>
                <w:szCs w:val="20"/>
              </w:rPr>
              <w:t>.</w:t>
            </w:r>
            <w:r w:rsidRPr="004373FD">
              <w:rPr>
                <w:bCs/>
                <w:iCs/>
                <w:snapToGrid w:val="0"/>
                <w:sz w:val="20"/>
                <w:szCs w:val="20"/>
              </w:rPr>
              <w:t xml:space="preserve"> </w:t>
            </w:r>
          </w:p>
          <w:p w14:paraId="2A2B6548" w14:textId="77777777" w:rsidR="00523DCF" w:rsidRPr="00B440E3" w:rsidRDefault="00523DCF" w:rsidP="00523DCF">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40E3">
              <w:rPr>
                <w:bCs/>
                <w:iCs/>
                <w:snapToGrid w:val="0"/>
                <w:sz w:val="20"/>
                <w:szCs w:val="20"/>
              </w:rPr>
              <w:t>Analyse data and determine common areas of communication</w:t>
            </w:r>
            <w:r>
              <w:rPr>
                <w:bCs/>
                <w:iCs/>
                <w:snapToGrid w:val="0"/>
                <w:sz w:val="20"/>
                <w:szCs w:val="20"/>
              </w:rPr>
              <w:t>.</w:t>
            </w:r>
          </w:p>
          <w:p w14:paraId="5DD954D8" w14:textId="77777777" w:rsidR="00523DCF" w:rsidRPr="00B440E3" w:rsidRDefault="00523DCF" w:rsidP="00523DCF">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40E3">
              <w:rPr>
                <w:bCs/>
                <w:iCs/>
                <w:snapToGrid w:val="0"/>
                <w:sz w:val="20"/>
                <w:szCs w:val="20"/>
              </w:rPr>
              <w:t>Compare with existing terminology (SMCP and SMNV)</w:t>
            </w:r>
            <w:r>
              <w:rPr>
                <w:bCs/>
                <w:iCs/>
                <w:snapToGrid w:val="0"/>
                <w:sz w:val="20"/>
                <w:szCs w:val="20"/>
              </w:rPr>
              <w:t>.</w:t>
            </w:r>
          </w:p>
          <w:p w14:paraId="7598CC90" w14:textId="77777777" w:rsidR="00523DCF" w:rsidRPr="00B440E3" w:rsidRDefault="00523DCF" w:rsidP="00523DCF">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40E3">
              <w:rPr>
                <w:bCs/>
                <w:iCs/>
                <w:snapToGrid w:val="0"/>
                <w:sz w:val="20"/>
                <w:szCs w:val="20"/>
              </w:rPr>
              <w:t>Compare with other industries (i.e. Aviation)</w:t>
            </w:r>
            <w:r>
              <w:rPr>
                <w:bCs/>
                <w:iCs/>
                <w:snapToGrid w:val="0"/>
                <w:sz w:val="20"/>
                <w:szCs w:val="20"/>
              </w:rPr>
              <w:t>.</w:t>
            </w:r>
          </w:p>
          <w:p w14:paraId="01ECB850" w14:textId="77777777" w:rsidR="00523DCF" w:rsidRPr="00B440E3" w:rsidRDefault="00523DCF" w:rsidP="00523DCF">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40E3">
              <w:rPr>
                <w:bCs/>
                <w:iCs/>
                <w:snapToGrid w:val="0"/>
                <w:sz w:val="20"/>
                <w:szCs w:val="20"/>
              </w:rPr>
              <w:t>Develop a list of common scenarios</w:t>
            </w:r>
            <w:r>
              <w:rPr>
                <w:bCs/>
                <w:iCs/>
                <w:snapToGrid w:val="0"/>
                <w:sz w:val="20"/>
                <w:szCs w:val="20"/>
              </w:rPr>
              <w:t>.</w:t>
            </w:r>
            <w:r w:rsidRPr="00B440E3">
              <w:rPr>
                <w:bCs/>
                <w:iCs/>
                <w:snapToGrid w:val="0"/>
                <w:sz w:val="20"/>
                <w:szCs w:val="20"/>
              </w:rPr>
              <w:t xml:space="preserve"> </w:t>
            </w:r>
          </w:p>
          <w:p w14:paraId="71677C3F" w14:textId="77777777" w:rsidR="00523DCF" w:rsidRPr="00B440E3" w:rsidRDefault="00523DCF" w:rsidP="00523DCF">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40E3">
              <w:rPr>
                <w:bCs/>
                <w:iCs/>
                <w:snapToGrid w:val="0"/>
                <w:sz w:val="20"/>
                <w:szCs w:val="20"/>
              </w:rPr>
              <w:t>Prepare a list of key words and phraseology based on scenarios</w:t>
            </w:r>
            <w:r>
              <w:rPr>
                <w:bCs/>
                <w:iCs/>
                <w:snapToGrid w:val="0"/>
                <w:sz w:val="20"/>
                <w:szCs w:val="20"/>
              </w:rPr>
              <w:t>.</w:t>
            </w:r>
          </w:p>
          <w:p w14:paraId="2A167D05" w14:textId="77777777" w:rsidR="00523DCF" w:rsidRPr="00B440E3" w:rsidRDefault="00523DCF" w:rsidP="00523DCF">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40E3">
              <w:rPr>
                <w:bCs/>
                <w:iCs/>
                <w:snapToGrid w:val="0"/>
                <w:sz w:val="20"/>
                <w:szCs w:val="20"/>
              </w:rPr>
              <w:t>Determine most appropriate means of presenting the information (i.e. amend G1132; develop audio files; other)</w:t>
            </w:r>
            <w:r>
              <w:rPr>
                <w:bCs/>
                <w:iCs/>
                <w:snapToGrid w:val="0"/>
                <w:sz w:val="20"/>
                <w:szCs w:val="20"/>
              </w:rPr>
              <w:t>.</w:t>
            </w:r>
          </w:p>
          <w:p w14:paraId="3BC6E43C" w14:textId="77777777" w:rsidR="00523DCF" w:rsidRPr="00B440E3" w:rsidRDefault="00523DCF" w:rsidP="00523DCF">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40E3">
              <w:rPr>
                <w:bCs/>
                <w:iCs/>
                <w:snapToGrid w:val="0"/>
                <w:sz w:val="20"/>
                <w:szCs w:val="20"/>
              </w:rPr>
              <w:t xml:space="preserve">Prepare guideline on VTS voice communication that presents standardized phraseology to support clear and concise information exchange.  </w:t>
            </w:r>
          </w:p>
          <w:p w14:paraId="49979A05" w14:textId="77777777" w:rsidR="00586A12" w:rsidRPr="00405C2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586A12" w:rsidRPr="00696A73" w14:paraId="19C6FA05" w14:textId="77777777" w:rsidTr="00AC3BAF">
        <w:trPr>
          <w:cantSplit/>
          <w:trHeight w:val="659"/>
        </w:trPr>
        <w:tc>
          <w:tcPr>
            <w:tcW w:w="2376" w:type="dxa"/>
          </w:tcPr>
          <w:p w14:paraId="0F91D1AE" w14:textId="77777777" w:rsidR="00586A12" w:rsidRPr="00BF71F7"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6825B39C" w14:textId="77777777" w:rsidR="00586A12" w:rsidRDefault="00586A12" w:rsidP="00AC3BAF">
            <w:pPr>
              <w:pStyle w:val="BodyText3"/>
              <w:spacing w:before="120"/>
              <w:ind w:left="0"/>
              <w:jc w:val="both"/>
              <w:rPr>
                <w:sz w:val="20"/>
                <w:lang w:val="en-CA"/>
              </w:rPr>
            </w:pPr>
            <w:r>
              <w:rPr>
                <w:sz w:val="20"/>
                <w:lang w:val="en-CA"/>
              </w:rPr>
              <w:t>Session number:</w:t>
            </w:r>
          </w:p>
          <w:p w14:paraId="096858BE" w14:textId="77777777" w:rsidR="00586A12" w:rsidRDefault="00586A12" w:rsidP="00AC3BAF">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561984" behindDoc="0" locked="0" layoutInCell="1" allowOverlap="1" wp14:anchorId="3ED4BCDC" wp14:editId="31CA4407">
                      <wp:simplePos x="0" y="0"/>
                      <wp:positionH relativeFrom="column">
                        <wp:posOffset>645160</wp:posOffset>
                      </wp:positionH>
                      <wp:positionV relativeFrom="paragraph">
                        <wp:posOffset>168910</wp:posOffset>
                      </wp:positionV>
                      <wp:extent cx="274320" cy="274320"/>
                      <wp:effectExtent l="8890" t="10160" r="12065" b="10795"/>
                      <wp:wrapNone/>
                      <wp:docPr id="268" name="Rectangle 2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B437EDC" w14:textId="7AF0CD26" w:rsidR="00D20A23" w:rsidRPr="005F1945" w:rsidRDefault="00D20A23" w:rsidP="00586A12">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D4BCDC" id="Rectangle 268" o:spid="_x0000_s1098" style="position:absolute;left:0;text-align:left;margin-left:50.8pt;margin-top:13.3pt;width:21.6pt;height:21.6pt;z-index:251561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CzRXHyKQIAAFIEAAAOAAAAAAAAAAAAAAAAAC4CAABkcnMvZTJv&#10;RG9jLnhtbFBLAQItABQABgAIAAAAIQAvRow13QAAAAkBAAAPAAAAAAAAAAAAAAAAAIMEAABkcnMv&#10;ZG93bnJldi54bWxQSwUGAAAAAAQABADzAAAAjQUAAAAA&#10;">
                      <v:textbox>
                        <w:txbxContent>
                          <w:p w14:paraId="1B437EDC" w14:textId="7AF0CD26" w:rsidR="00D20A23" w:rsidRPr="005F1945" w:rsidRDefault="00D20A23" w:rsidP="00586A12">
                            <w:pPr>
                              <w:rPr>
                                <w:lang w:val="nl-NL"/>
                              </w:rPr>
                            </w:pPr>
                            <w:r>
                              <w:rPr>
                                <w:lang w:val="nl-NL"/>
                              </w:rPr>
                              <w:t>X</w:t>
                            </w:r>
                          </w:p>
                        </w:txbxContent>
                      </v:textbox>
                    </v:rect>
                  </w:pict>
                </mc:Fallback>
              </mc:AlternateContent>
            </w:r>
            <w:r w:rsidRPr="00341A16">
              <w:rPr>
                <w:noProof/>
                <w:sz w:val="20"/>
                <w:lang w:eastAsia="en-GB"/>
              </w:rPr>
              <mc:AlternateContent>
                <mc:Choice Requires="wps">
                  <w:drawing>
                    <wp:anchor distT="0" distB="0" distL="114300" distR="114300" simplePos="0" relativeHeight="251560960" behindDoc="0" locked="0" layoutInCell="1" allowOverlap="1" wp14:anchorId="71E1B9E7" wp14:editId="37A09823">
                      <wp:simplePos x="0" y="0"/>
                      <wp:positionH relativeFrom="column">
                        <wp:posOffset>1219200</wp:posOffset>
                      </wp:positionH>
                      <wp:positionV relativeFrom="paragraph">
                        <wp:posOffset>168910</wp:posOffset>
                      </wp:positionV>
                      <wp:extent cx="274320" cy="274320"/>
                      <wp:effectExtent l="0" t="0" r="11430" b="11430"/>
                      <wp:wrapNone/>
                      <wp:docPr id="269" name="Rectangle 2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7F3EB18D" w14:textId="02FB30C8" w:rsidR="00D20A23" w:rsidRPr="00AC3091" w:rsidRDefault="00D20A23" w:rsidP="00586A12">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E1B9E7" id="Rectangle 269" o:spid="_x0000_s1099" style="position:absolute;left:0;text-align:left;margin-left:96pt;margin-top:13.3pt;width:21.6pt;height:21.6pt;z-index:251560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KXSXmcqAgAAUgQAAA4AAAAAAAAAAAAAAAAALgIAAGRycy9l&#10;Mm9Eb2MueG1sUEsBAi0AFAAGAAgAAAAhAM/TOGneAAAACQEAAA8AAAAAAAAAAAAAAAAAhAQAAGRy&#10;cy9kb3ducmV2LnhtbFBLBQYAAAAABAAEAPMAAACPBQAAAAA=&#10;">
                      <v:textbox>
                        <w:txbxContent>
                          <w:p w14:paraId="7F3EB18D" w14:textId="02FB30C8" w:rsidR="00D20A23" w:rsidRPr="00AC3091" w:rsidRDefault="00D20A23" w:rsidP="00586A12">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559936" behindDoc="0" locked="0" layoutInCell="1" allowOverlap="1" wp14:anchorId="22034790" wp14:editId="26F93728">
                      <wp:simplePos x="0" y="0"/>
                      <wp:positionH relativeFrom="column">
                        <wp:posOffset>1793240</wp:posOffset>
                      </wp:positionH>
                      <wp:positionV relativeFrom="paragraph">
                        <wp:posOffset>168910</wp:posOffset>
                      </wp:positionV>
                      <wp:extent cx="274320" cy="274320"/>
                      <wp:effectExtent l="0" t="0" r="11430" b="11430"/>
                      <wp:wrapNone/>
                      <wp:docPr id="270" name="Rectangle 2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82F5342" w14:textId="60C31EE8" w:rsidR="00D20A23" w:rsidRDefault="00D20A23" w:rsidP="00586A12">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034790" id="Rectangle 270" o:spid="_x0000_s1100" style="position:absolute;left:0;text-align:left;margin-left:141.2pt;margin-top:13.3pt;width:21.6pt;height:21.6pt;z-index:251559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">
                      <v:textbox>
                        <w:txbxContent>
                          <w:p w14:paraId="482F5342" w14:textId="60C31EE8" w:rsidR="00D20A23" w:rsidRDefault="00D20A23" w:rsidP="00586A12">
                            <w:pPr>
                              <w:jc w:val="center"/>
                            </w:pPr>
                            <w:r>
                              <w:t>X</w:t>
                            </w:r>
                          </w:p>
                        </w:txbxContent>
                      </v:textbox>
                    </v:rect>
                  </w:pict>
                </mc:Fallback>
              </mc:AlternateContent>
            </w:r>
            <w:r w:rsidRPr="00341A16">
              <w:rPr>
                <w:noProof/>
                <w:sz w:val="20"/>
                <w:lang w:eastAsia="en-GB"/>
              </w:rPr>
              <mc:AlternateContent>
                <mc:Choice Requires="wps">
                  <w:drawing>
                    <wp:anchor distT="0" distB="0" distL="114300" distR="114300" simplePos="0" relativeHeight="251558912" behindDoc="0" locked="0" layoutInCell="1" allowOverlap="1" wp14:anchorId="276E5250" wp14:editId="41C5B519">
                      <wp:simplePos x="0" y="0"/>
                      <wp:positionH relativeFrom="column">
                        <wp:posOffset>2399665</wp:posOffset>
                      </wp:positionH>
                      <wp:positionV relativeFrom="paragraph">
                        <wp:posOffset>168910</wp:posOffset>
                      </wp:positionV>
                      <wp:extent cx="274320" cy="274320"/>
                      <wp:effectExtent l="0" t="0" r="11430" b="11430"/>
                      <wp:wrapNone/>
                      <wp:docPr id="271" name="Rectangle 2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BB8656F" w14:textId="77777777" w:rsidR="00D20A23" w:rsidRDefault="00D20A23" w:rsidP="00586A12">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6E5250" id="Rectangle 271" o:spid="_x0000_s1101" style="position:absolute;left:0;text-align:left;margin-left:188.95pt;margin-top:13.3pt;width:21.6pt;height:21.6pt;z-index:251558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">
                      <v:textbox>
                        <w:txbxContent>
                          <w:p w14:paraId="5BB8656F" w14:textId="77777777" w:rsidR="00D20A23" w:rsidRDefault="00D20A23" w:rsidP="00586A12">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557888" behindDoc="0" locked="0" layoutInCell="1" allowOverlap="1" wp14:anchorId="37A620A9" wp14:editId="58C1696E">
                      <wp:simplePos x="0" y="0"/>
                      <wp:positionH relativeFrom="column">
                        <wp:posOffset>3072130</wp:posOffset>
                      </wp:positionH>
                      <wp:positionV relativeFrom="paragraph">
                        <wp:posOffset>168910</wp:posOffset>
                      </wp:positionV>
                      <wp:extent cx="274320" cy="274320"/>
                      <wp:effectExtent l="6985" t="10160" r="13970" b="10795"/>
                      <wp:wrapNone/>
                      <wp:docPr id="272" name="Rectangle 2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F6F464" id="Rectangle 272" o:spid="_x0000_s1026" style="position:absolute;margin-left:241.9pt;margin-top:13.3pt;width:21.6pt;height:21.6pt;z-index:251557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"/>
                  </w:pict>
                </mc:Fallback>
              </mc:AlternateContent>
            </w:r>
            <w:r w:rsidRPr="00341A16">
              <w:rPr>
                <w:noProof/>
                <w:sz w:val="20"/>
                <w:lang w:eastAsia="en-GB"/>
              </w:rPr>
              <mc:AlternateContent>
                <mc:Choice Requires="wps">
                  <w:drawing>
                    <wp:anchor distT="0" distB="0" distL="114300" distR="114300" simplePos="0" relativeHeight="251556864" behindDoc="0" locked="0" layoutInCell="1" allowOverlap="1" wp14:anchorId="5AA87D58" wp14:editId="0EF689A4">
                      <wp:simplePos x="0" y="0"/>
                      <wp:positionH relativeFrom="column">
                        <wp:posOffset>3834765</wp:posOffset>
                      </wp:positionH>
                      <wp:positionV relativeFrom="paragraph">
                        <wp:posOffset>168910</wp:posOffset>
                      </wp:positionV>
                      <wp:extent cx="274320" cy="274320"/>
                      <wp:effectExtent l="7620" t="10160" r="13335" b="10795"/>
                      <wp:wrapNone/>
                      <wp:docPr id="273" name="Rectangle 2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9FE54D" id="Rectangle 273" o:spid="_x0000_s1026" style="position:absolute;margin-left:301.95pt;margin-top:13.3pt;width:21.6pt;height:21.6pt;z-index:251556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f7KY3h8CAAA/BAAADgAAAAAAAAAAAAAAAAAuAgAAZHJzL2Uyb0RvYy54bWxQ&#10;SwECLQAUAAYACAAAACEAJynVK9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1563008" behindDoc="0" locked="0" layoutInCell="1" allowOverlap="1" wp14:anchorId="2ADA0F36" wp14:editId="230B028A">
                      <wp:simplePos x="0" y="0"/>
                      <wp:positionH relativeFrom="column">
                        <wp:posOffset>31750</wp:posOffset>
                      </wp:positionH>
                      <wp:positionV relativeFrom="paragraph">
                        <wp:posOffset>168910</wp:posOffset>
                      </wp:positionV>
                      <wp:extent cx="274320" cy="274320"/>
                      <wp:effectExtent l="5080" t="10160" r="6350" b="10795"/>
                      <wp:wrapNone/>
                      <wp:docPr id="274" name="Rectangle 2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94F75FC" w14:textId="63FCF932" w:rsidR="00D20A23" w:rsidRPr="005F1945" w:rsidRDefault="00D20A23" w:rsidP="00586A12">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DA0F36" id="Rectangle 274" o:spid="_x0000_s1102" style="position:absolute;left:0;text-align:left;margin-left:2.5pt;margin-top:13.3pt;width:21.6pt;height:21.6pt;z-index:251563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eh4TkSgCAABSBAAADgAAAAAAAAAAAAAAAAAuAgAAZHJzL2Uyb0Rv&#10;Yy54bWxQSwECLQAUAAYACAAAACEAU7YEbdwAAAAGAQAADwAAAAAAAAAAAAAAAACCBAAAZHJzL2Rv&#10;d25yZXYueG1sUEsFBgAAAAAEAAQA8wAAAIsFAAAAAA==&#10;">
                      <v:textbox>
                        <w:txbxContent>
                          <w:p w14:paraId="594F75FC" w14:textId="63FCF932" w:rsidR="00D20A23" w:rsidRPr="005F1945" w:rsidRDefault="00D20A23" w:rsidP="00586A12">
                            <w:pPr>
                              <w:rPr>
                                <w:lang w:val="nl-NL"/>
                              </w:rPr>
                            </w:pPr>
                            <w:r>
                              <w:rPr>
                                <w:lang w:val="nl-NL"/>
                              </w:rPr>
                              <w:t>X</w:t>
                            </w: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0321282D" w14:textId="77777777" w:rsidR="00586A12"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2A0EEDD6" w14:textId="77777777" w:rsidR="00586A12" w:rsidRPr="005010D1"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586A12" w:rsidRPr="00696A73" w14:paraId="68874791" w14:textId="77777777" w:rsidTr="00AC3BAF">
        <w:trPr>
          <w:cantSplit/>
          <w:trHeight w:val="342"/>
        </w:trPr>
        <w:tc>
          <w:tcPr>
            <w:tcW w:w="2376" w:type="dxa"/>
            <w:shd w:val="clear" w:color="auto" w:fill="DDD9C3" w:themeFill="background2" w:themeFillShade="E6"/>
          </w:tcPr>
          <w:p w14:paraId="0172630B" w14:textId="77777777" w:rsidR="00586A12"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1C4E4C94" w14:textId="77777777" w:rsidR="00586A12"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61B49A10" w14:textId="5E38EABC" w:rsidR="00586A12" w:rsidRPr="00BA25D5" w:rsidRDefault="00586A12" w:rsidP="00D70AA3">
            <w:pPr>
              <w:pStyle w:val="ListParagraph"/>
              <w:widowControl w:val="0"/>
              <w:numPr>
                <w:ilvl w:val="0"/>
                <w:numId w:val="43"/>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586A12">
              <w:rPr>
                <w:bCs/>
                <w:iCs/>
                <w:snapToGrid w:val="0"/>
                <w:sz w:val="20"/>
                <w:szCs w:val="20"/>
              </w:rPr>
              <w:t>201</w:t>
            </w:r>
            <w:r w:rsidR="00BA25D5">
              <w:rPr>
                <w:bCs/>
                <w:iCs/>
                <w:snapToGrid w:val="0"/>
                <w:sz w:val="20"/>
                <w:szCs w:val="20"/>
              </w:rPr>
              <w:t>8</w:t>
            </w:r>
            <w:r w:rsidRPr="00586A12">
              <w:rPr>
                <w:bCs/>
                <w:iCs/>
                <w:snapToGrid w:val="0"/>
                <w:sz w:val="20"/>
                <w:szCs w:val="20"/>
              </w:rPr>
              <w:t>-</w:t>
            </w:r>
            <w:r w:rsidR="00BA25D5">
              <w:rPr>
                <w:bCs/>
                <w:iCs/>
                <w:snapToGrid w:val="0"/>
                <w:sz w:val="20"/>
                <w:szCs w:val="20"/>
              </w:rPr>
              <w:t>22</w:t>
            </w:r>
            <w:r w:rsidRPr="00586A12">
              <w:rPr>
                <w:bCs/>
                <w:iCs/>
                <w:snapToGrid w:val="0"/>
                <w:sz w:val="20"/>
                <w:szCs w:val="20"/>
              </w:rPr>
              <w:t xml:space="preserve"> Work Programme</w:t>
            </w:r>
          </w:p>
        </w:tc>
      </w:tr>
      <w:tr w:rsidR="00586A12" w:rsidRPr="00696A73" w14:paraId="39E6DD58" w14:textId="77777777" w:rsidTr="007746D3">
        <w:trPr>
          <w:cantSplit/>
          <w:trHeight w:val="342"/>
        </w:trPr>
        <w:tc>
          <w:tcPr>
            <w:tcW w:w="2376" w:type="dxa"/>
            <w:vMerge w:val="restart"/>
            <w:shd w:val="clear" w:color="auto" w:fill="DDD9C3" w:themeFill="background2" w:themeFillShade="E6"/>
          </w:tcPr>
          <w:p w14:paraId="28D1867B" w14:textId="77777777" w:rsidR="00586A12" w:rsidRPr="00696A73"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0920D961"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4C4016A9"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51B2229E"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586A12" w:rsidRPr="00696A73" w14:paraId="6533AF57" w14:textId="77777777" w:rsidTr="007746D3">
        <w:trPr>
          <w:cantSplit/>
          <w:trHeight w:val="489"/>
        </w:trPr>
        <w:tc>
          <w:tcPr>
            <w:tcW w:w="2376" w:type="dxa"/>
            <w:vMerge/>
            <w:shd w:val="clear" w:color="auto" w:fill="DDD9C3" w:themeFill="background2" w:themeFillShade="E6"/>
          </w:tcPr>
          <w:p w14:paraId="68C6398E" w14:textId="77777777" w:rsidR="00586A12" w:rsidRPr="00696A73"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179AEC75"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2D6DFF40"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6FE5FD4F"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586A12" w:rsidRPr="00696A73" w14:paraId="32310E26" w14:textId="77777777" w:rsidTr="007746D3">
        <w:trPr>
          <w:cantSplit/>
          <w:trHeight w:val="489"/>
        </w:trPr>
        <w:tc>
          <w:tcPr>
            <w:tcW w:w="2376" w:type="dxa"/>
            <w:shd w:val="clear" w:color="auto" w:fill="DDD9C3" w:themeFill="background2" w:themeFillShade="E6"/>
          </w:tcPr>
          <w:p w14:paraId="0ADA8F53" w14:textId="77777777" w:rsidR="00586A12" w:rsidRPr="00696A73"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7DB91A25" w14:textId="77777777" w:rsidR="00586A12" w:rsidRPr="001C6236"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412D0A15" w14:textId="77777777" w:rsidR="00586A12"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77E89F38" w14:textId="77777777" w:rsidR="00586A12"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7746D3" w:rsidRPr="00696A73" w14:paraId="780B2680" w14:textId="77777777" w:rsidTr="007746D3">
        <w:trPr>
          <w:cantSplit/>
          <w:trHeight w:val="489"/>
        </w:trPr>
        <w:tc>
          <w:tcPr>
            <w:tcW w:w="2376" w:type="dxa"/>
            <w:shd w:val="clear" w:color="auto" w:fill="DDD9C3" w:themeFill="background2" w:themeFillShade="E6"/>
          </w:tcPr>
          <w:p w14:paraId="0AAA6536" w14:textId="77777777" w:rsidR="007746D3" w:rsidRPr="00696A73" w:rsidRDefault="007746D3" w:rsidP="007746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45F98D40" w14:textId="3AF4C42D" w:rsidR="007746D3" w:rsidRPr="001C6236" w:rsidRDefault="007746D3" w:rsidP="007746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2A396CAE" w14:textId="77777777" w:rsidR="007746D3" w:rsidRDefault="007746D3" w:rsidP="007746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1EF88360" w14:textId="77777777" w:rsidR="00586A12" w:rsidRPr="00DD096E" w:rsidRDefault="00586A12" w:rsidP="00DD096E">
      <w:pPr>
        <w:rPr>
          <w:rFonts w:eastAsiaTheme="minorEastAsia"/>
        </w:rPr>
      </w:pPr>
    </w:p>
    <w:p w14:paraId="4DF42E4D" w14:textId="77777777" w:rsidR="00253E73" w:rsidRPr="00DD096E" w:rsidRDefault="00253E73" w:rsidP="00DD096E">
      <w:pPr>
        <w:rPr>
          <w:rFonts w:eastAsiaTheme="minorEastAsia"/>
        </w:rPr>
      </w:pPr>
      <w:r>
        <w:rPr>
          <w:rStyle w:val="Heading1Char"/>
          <w:rFonts w:eastAsiaTheme="minorEastAsia"/>
        </w:rPr>
        <w:br w:type="page"/>
      </w:r>
    </w:p>
    <w:p w14:paraId="29FCC951" w14:textId="0989E5C4" w:rsidR="00253E73" w:rsidRPr="0054788C" w:rsidRDefault="00253E73" w:rsidP="0054788C">
      <w:pPr>
        <w:pStyle w:val="Heading1"/>
        <w:rPr>
          <w:rFonts w:eastAsiaTheme="minorEastAsia"/>
        </w:rPr>
      </w:pPr>
      <w:bookmarkStart w:id="44" w:name="_Toc523219684"/>
      <w:bookmarkStart w:id="45" w:name="_Toc3213012"/>
      <w:r w:rsidRPr="0054788C">
        <w:rPr>
          <w:rFonts w:eastAsiaTheme="minorEastAsia"/>
        </w:rPr>
        <w:lastRenderedPageBreak/>
        <w:t>TASK 1.3.2</w:t>
      </w:r>
      <w:r w:rsidRPr="0054788C">
        <w:rPr>
          <w:rFonts w:eastAsiaTheme="minorEastAsia"/>
        </w:rPr>
        <w:tab/>
      </w:r>
      <w:r w:rsidR="0054788C">
        <w:rPr>
          <w:rFonts w:eastAsiaTheme="minorEastAsia"/>
        </w:rPr>
        <w:t>Develop Recommendation on Digital Information Transfer between Ship a</w:t>
      </w:r>
      <w:r w:rsidR="00365017">
        <w:rPr>
          <w:rFonts w:eastAsiaTheme="minorEastAsia"/>
        </w:rPr>
        <w:t>nd Shore i</w:t>
      </w:r>
      <w:r w:rsidR="0054788C" w:rsidRPr="0054788C">
        <w:rPr>
          <w:rFonts w:eastAsiaTheme="minorEastAsia"/>
        </w:rPr>
        <w:t xml:space="preserve">n </w:t>
      </w:r>
      <w:r w:rsidR="0054788C">
        <w:rPr>
          <w:rFonts w:eastAsiaTheme="minorEastAsia"/>
        </w:rPr>
        <w:t>VTS</w:t>
      </w:r>
      <w:r w:rsidR="0054788C" w:rsidRPr="0054788C">
        <w:rPr>
          <w:rFonts w:eastAsiaTheme="minorEastAsia"/>
        </w:rPr>
        <w:t xml:space="preserve"> Operations (Operational Aspects)</w:t>
      </w:r>
      <w:bookmarkEnd w:id="44"/>
      <w:bookmarkEnd w:id="45"/>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253E73" w:rsidRPr="00CB4CEA" w14:paraId="46296D58" w14:textId="77777777" w:rsidTr="001F0AF9">
        <w:trPr>
          <w:cantSplit/>
          <w:trHeight w:val="428"/>
        </w:trPr>
        <w:tc>
          <w:tcPr>
            <w:tcW w:w="2376" w:type="dxa"/>
            <w:shd w:val="clear" w:color="auto" w:fill="auto"/>
          </w:tcPr>
          <w:p w14:paraId="3467611B"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7D050F50" w14:textId="77777777" w:rsidR="00253E73" w:rsidRPr="00BF71F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253E73" w:rsidRPr="00CB4CEA" w14:paraId="4C1D5505" w14:textId="77777777" w:rsidTr="001F0AF9">
        <w:trPr>
          <w:cantSplit/>
          <w:trHeight w:val="491"/>
        </w:trPr>
        <w:tc>
          <w:tcPr>
            <w:tcW w:w="2376" w:type="dxa"/>
            <w:shd w:val="clear" w:color="auto" w:fill="auto"/>
          </w:tcPr>
          <w:p w14:paraId="3E54976B"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4E41C487" w14:textId="77777777" w:rsidR="00253E73" w:rsidRPr="00BF71F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VTS Communications</w:t>
            </w:r>
          </w:p>
        </w:tc>
      </w:tr>
      <w:tr w:rsidR="00253E73" w:rsidRPr="00CB4CEA" w14:paraId="7440F8DC" w14:textId="77777777" w:rsidTr="001F0AF9">
        <w:trPr>
          <w:cantSplit/>
          <w:trHeight w:val="431"/>
        </w:trPr>
        <w:tc>
          <w:tcPr>
            <w:tcW w:w="2376" w:type="dxa"/>
            <w:shd w:val="clear" w:color="auto" w:fill="auto"/>
          </w:tcPr>
          <w:p w14:paraId="1C5382D3"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4ACEA29B" w14:textId="4417BEB7" w:rsidR="00253E73" w:rsidRPr="00BF71F7" w:rsidRDefault="00E9256E" w:rsidP="00E9256E">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Pr>
                <w:rFonts w:cs="Arial"/>
                <w:snapToGrid w:val="0"/>
                <w:kern w:val="28"/>
                <w:sz w:val="20"/>
                <w:szCs w:val="20"/>
                <w:lang w:eastAsia="de-DE"/>
              </w:rPr>
              <w:t>Develop Recommendation on Digital Information Transfer between Ship and Shore i</w:t>
            </w:r>
            <w:r w:rsidRPr="00E9256E">
              <w:rPr>
                <w:rFonts w:cs="Arial"/>
                <w:snapToGrid w:val="0"/>
                <w:kern w:val="28"/>
                <w:sz w:val="20"/>
                <w:szCs w:val="20"/>
                <w:lang w:eastAsia="de-DE"/>
              </w:rPr>
              <w:t xml:space="preserve">n </w:t>
            </w:r>
            <w:r>
              <w:rPr>
                <w:rFonts w:cs="Arial"/>
                <w:snapToGrid w:val="0"/>
                <w:kern w:val="28"/>
                <w:sz w:val="20"/>
                <w:szCs w:val="20"/>
                <w:lang w:eastAsia="de-DE"/>
              </w:rPr>
              <w:t>VTS</w:t>
            </w:r>
            <w:r w:rsidRPr="00E9256E">
              <w:rPr>
                <w:rFonts w:cs="Arial"/>
                <w:snapToGrid w:val="0"/>
                <w:kern w:val="28"/>
                <w:sz w:val="20"/>
                <w:szCs w:val="20"/>
                <w:lang w:eastAsia="de-DE"/>
              </w:rPr>
              <w:t xml:space="preserve"> Operations (Operational Aspects)</w:t>
            </w:r>
          </w:p>
        </w:tc>
      </w:tr>
      <w:tr w:rsidR="00253E73" w:rsidRPr="00CB4CEA" w14:paraId="33099D40" w14:textId="77777777" w:rsidTr="001F0AF9">
        <w:trPr>
          <w:cantSplit/>
          <w:trHeight w:val="466"/>
        </w:trPr>
        <w:tc>
          <w:tcPr>
            <w:tcW w:w="2376" w:type="dxa"/>
          </w:tcPr>
          <w:p w14:paraId="7B9806FB"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1250BD27" w14:textId="77777777" w:rsidR="00253E73" w:rsidRPr="00496C4D"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p>
          <w:p w14:paraId="3E753F49" w14:textId="77777777" w:rsidR="00253E73" w:rsidRPr="00931B4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253E73" w:rsidRPr="00CB4CEA" w14:paraId="1865FA7A" w14:textId="77777777" w:rsidTr="001F0AF9">
        <w:trPr>
          <w:cantSplit/>
          <w:trHeight w:val="402"/>
        </w:trPr>
        <w:tc>
          <w:tcPr>
            <w:tcW w:w="2376" w:type="dxa"/>
          </w:tcPr>
          <w:p w14:paraId="12E26FE7"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13EBA79E"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528A22CD"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253E73" w:rsidRPr="00CB4CEA" w14:paraId="245D6CC1" w14:textId="77777777" w:rsidTr="001F0AF9">
        <w:trPr>
          <w:cantSplit/>
          <w:trHeight w:val="402"/>
        </w:trPr>
        <w:tc>
          <w:tcPr>
            <w:tcW w:w="2376" w:type="dxa"/>
          </w:tcPr>
          <w:p w14:paraId="1B46D24B"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06FE5507" w14:textId="77777777" w:rsidR="00253E73" w:rsidRPr="00496C4D"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66108F7C"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253E73" w:rsidRPr="00696A73" w14:paraId="5B55B973" w14:textId="77777777" w:rsidTr="001F0AF9">
        <w:trPr>
          <w:cantSplit/>
          <w:trHeight w:val="854"/>
        </w:trPr>
        <w:tc>
          <w:tcPr>
            <w:tcW w:w="2376" w:type="dxa"/>
          </w:tcPr>
          <w:p w14:paraId="2F21E063"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41A9F940" w14:textId="77777777" w:rsidR="00253E73" w:rsidRPr="00B47562"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30CBEA70" w14:textId="77777777" w:rsidR="00253E73" w:rsidRDefault="00253E73" w:rsidP="001F0AF9">
            <w:pPr>
              <w:pStyle w:val="BodyText3"/>
              <w:spacing w:before="120"/>
              <w:ind w:left="0"/>
              <w:jc w:val="both"/>
              <w:rPr>
                <w:i w:val="0"/>
                <w:sz w:val="20"/>
              </w:rPr>
            </w:pPr>
            <w:r w:rsidRPr="00A11A2E">
              <w:rPr>
                <w:b/>
                <w:i w:val="0"/>
                <w:sz w:val="20"/>
              </w:rPr>
              <w:t>Goal</w:t>
            </w:r>
            <w:r w:rsidRPr="00A11A2E">
              <w:rPr>
                <w:i w:val="0"/>
                <w:sz w:val="20"/>
              </w:rPr>
              <w:t xml:space="preserve"> </w:t>
            </w:r>
          </w:p>
          <w:p w14:paraId="19ED8A87" w14:textId="2D9C70DB" w:rsidR="00253E73" w:rsidRDefault="00253E73" w:rsidP="001F0AF9">
            <w:pPr>
              <w:pStyle w:val="BodyText3"/>
              <w:spacing w:before="120"/>
              <w:ind w:left="0"/>
              <w:jc w:val="both"/>
              <w:rPr>
                <w:i w:val="0"/>
                <w:sz w:val="20"/>
              </w:rPr>
            </w:pPr>
            <w:r w:rsidRPr="00B47A0E">
              <w:rPr>
                <w:i w:val="0"/>
                <w:sz w:val="20"/>
              </w:rPr>
              <w:t xml:space="preserve"> </w:t>
            </w:r>
          </w:p>
          <w:p w14:paraId="48E82D97" w14:textId="77777777" w:rsidR="00253E73" w:rsidRDefault="00253E73" w:rsidP="001F0AF9">
            <w:pPr>
              <w:pStyle w:val="BodyText3"/>
              <w:spacing w:before="120"/>
              <w:ind w:left="0"/>
              <w:jc w:val="both"/>
              <w:rPr>
                <w:b/>
                <w:i w:val="0"/>
                <w:sz w:val="20"/>
              </w:rPr>
            </w:pPr>
            <w:r w:rsidRPr="00A11A2E">
              <w:rPr>
                <w:b/>
                <w:i w:val="0"/>
                <w:sz w:val="20"/>
              </w:rPr>
              <w:t>Strategy</w:t>
            </w:r>
          </w:p>
          <w:p w14:paraId="68E604DE" w14:textId="534D4E36"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253E73" w:rsidRPr="00CB4CEA" w14:paraId="04029D19" w14:textId="77777777" w:rsidTr="001F0AF9">
        <w:trPr>
          <w:cantSplit/>
          <w:trHeight w:val="615"/>
        </w:trPr>
        <w:tc>
          <w:tcPr>
            <w:tcW w:w="2376" w:type="dxa"/>
          </w:tcPr>
          <w:p w14:paraId="02B853D6"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7474F129" w14:textId="77777777" w:rsidR="00253E73" w:rsidRPr="0048090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4554A97C" w14:textId="77777777" w:rsidR="00253E73" w:rsidRPr="0048090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5BF6C0B4"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244B9E3F"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253E73" w:rsidRPr="00696A73" w14:paraId="057FEA30" w14:textId="77777777" w:rsidTr="001F0AF9">
        <w:trPr>
          <w:cantSplit/>
          <w:trHeight w:val="1399"/>
        </w:trPr>
        <w:tc>
          <w:tcPr>
            <w:tcW w:w="2376" w:type="dxa"/>
          </w:tcPr>
          <w:p w14:paraId="7351831F"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 (where appropriate).</w:t>
            </w:r>
          </w:p>
        </w:tc>
        <w:tc>
          <w:tcPr>
            <w:tcW w:w="7230" w:type="dxa"/>
            <w:gridSpan w:val="3"/>
          </w:tcPr>
          <w:p w14:paraId="19204190" w14:textId="77777777" w:rsidR="00253E73" w:rsidRPr="00405C2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253E73" w:rsidRPr="00696A73" w14:paraId="11FC8B19" w14:textId="77777777" w:rsidTr="001F0AF9">
        <w:trPr>
          <w:cantSplit/>
          <w:trHeight w:val="659"/>
        </w:trPr>
        <w:tc>
          <w:tcPr>
            <w:tcW w:w="2376" w:type="dxa"/>
          </w:tcPr>
          <w:p w14:paraId="1747E1BF"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3BAC199B" w14:textId="77777777" w:rsidR="00253E73" w:rsidRDefault="00253E73" w:rsidP="001F0AF9">
            <w:pPr>
              <w:pStyle w:val="BodyText3"/>
              <w:spacing w:before="120"/>
              <w:ind w:left="0"/>
              <w:jc w:val="both"/>
              <w:rPr>
                <w:sz w:val="20"/>
                <w:lang w:val="en-CA"/>
              </w:rPr>
            </w:pPr>
            <w:r>
              <w:rPr>
                <w:sz w:val="20"/>
                <w:lang w:val="en-CA"/>
              </w:rPr>
              <w:t>Session number:</w:t>
            </w:r>
          </w:p>
          <w:p w14:paraId="545F1225" w14:textId="77777777" w:rsidR="00253E73" w:rsidRDefault="00253E73" w:rsidP="001F0AF9">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663360" behindDoc="0" locked="0" layoutInCell="1" allowOverlap="1" wp14:anchorId="4D97FA80" wp14:editId="786D372E">
                      <wp:simplePos x="0" y="0"/>
                      <wp:positionH relativeFrom="column">
                        <wp:posOffset>645160</wp:posOffset>
                      </wp:positionH>
                      <wp:positionV relativeFrom="paragraph">
                        <wp:posOffset>168910</wp:posOffset>
                      </wp:positionV>
                      <wp:extent cx="274320" cy="274320"/>
                      <wp:effectExtent l="8890" t="10160" r="12065" b="10795"/>
                      <wp:wrapNone/>
                      <wp:docPr id="55" name="Rectangle 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B4138F7" w14:textId="77668855" w:rsidR="00D20A23" w:rsidRPr="005F1945" w:rsidRDefault="00D20A23" w:rsidP="00253E73">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97FA80" id="Rectangle 55" o:spid="_x0000_s1103" style="position:absolute;left:0;text-align:left;margin-left:50.8pt;margin-top:13.3pt;width:21.6pt;height:21.6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ER22tIoAgAAUAQAAA4AAAAAAAAAAAAAAAAALgIAAGRycy9lMm9E&#10;b2MueG1sUEsBAi0AFAAGAAgAAAAhAC9GjDXdAAAACQEAAA8AAAAAAAAAAAAAAAAAggQAAGRycy9k&#10;b3ducmV2LnhtbFBLBQYAAAAABAAEAPMAAACMBQAAAAA=&#10;">
                      <v:textbox>
                        <w:txbxContent>
                          <w:p w14:paraId="6B4138F7" w14:textId="77668855" w:rsidR="00D20A23" w:rsidRPr="005F1945" w:rsidRDefault="00D20A23" w:rsidP="00253E73">
                            <w:pPr>
                              <w:rPr>
                                <w:lang w:val="nl-NL"/>
                              </w:rPr>
                            </w:pPr>
                          </w:p>
                        </w:txbxContent>
                      </v:textbox>
                    </v:rect>
                  </w:pict>
                </mc:Fallback>
              </mc:AlternateContent>
            </w:r>
            <w:r w:rsidRPr="00341A16">
              <w:rPr>
                <w:noProof/>
                <w:sz w:val="20"/>
                <w:lang w:eastAsia="en-GB"/>
              </w:rPr>
              <mc:AlternateContent>
                <mc:Choice Requires="wps">
                  <w:drawing>
                    <wp:anchor distT="0" distB="0" distL="114300" distR="114300" simplePos="0" relativeHeight="251662336" behindDoc="0" locked="0" layoutInCell="1" allowOverlap="1" wp14:anchorId="5E0E3F0D" wp14:editId="10EAD1C1">
                      <wp:simplePos x="0" y="0"/>
                      <wp:positionH relativeFrom="column">
                        <wp:posOffset>1219200</wp:posOffset>
                      </wp:positionH>
                      <wp:positionV relativeFrom="paragraph">
                        <wp:posOffset>168910</wp:posOffset>
                      </wp:positionV>
                      <wp:extent cx="274320" cy="274320"/>
                      <wp:effectExtent l="0" t="0" r="11430" b="11430"/>
                      <wp:wrapNone/>
                      <wp:docPr id="56" name="Rectangl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033520B" w14:textId="33890A68" w:rsidR="00D20A23" w:rsidRPr="00AC3091" w:rsidRDefault="00D20A23" w:rsidP="00253E73">
                                  <w:pPr>
                                    <w:jc w:val="center"/>
                                    <w:rPr>
                                      <w:lang w:val="de-D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0E3F0D" id="Rectangle 56" o:spid="_x0000_s1104" style="position:absolute;left:0;text-align:left;margin-left:96pt;margin-top:13.3pt;width:21.6pt;height:21.6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uH82hikCAABQBAAADgAAAAAAAAAAAAAAAAAuAgAAZHJzL2Uy&#10;b0RvYy54bWxQSwECLQAUAAYACAAAACEAz9M4ad4AAAAJAQAADwAAAAAAAAAAAAAAAACDBAAAZHJz&#10;L2Rvd25yZXYueG1sUEsFBgAAAAAEAAQA8wAAAI4FAAAAAA==&#10;">
                      <v:textbox>
                        <w:txbxContent>
                          <w:p w14:paraId="4033520B" w14:textId="33890A68" w:rsidR="00D20A23" w:rsidRPr="00AC3091" w:rsidRDefault="00D20A23" w:rsidP="00253E73">
                            <w:pPr>
                              <w:jc w:val="center"/>
                              <w:rPr>
                                <w:lang w:val="de-DE"/>
                              </w:rPr>
                            </w:pPr>
                          </w:p>
                        </w:txbxContent>
                      </v:textbox>
                    </v:rect>
                  </w:pict>
                </mc:Fallback>
              </mc:AlternateContent>
            </w:r>
            <w:r w:rsidRPr="00341A16">
              <w:rPr>
                <w:noProof/>
                <w:sz w:val="20"/>
                <w:lang w:eastAsia="en-GB"/>
              </w:rPr>
              <mc:AlternateContent>
                <mc:Choice Requires="wps">
                  <w:drawing>
                    <wp:anchor distT="0" distB="0" distL="114300" distR="114300" simplePos="0" relativeHeight="251661312" behindDoc="0" locked="0" layoutInCell="1" allowOverlap="1" wp14:anchorId="0179ED9C" wp14:editId="1B7D9E46">
                      <wp:simplePos x="0" y="0"/>
                      <wp:positionH relativeFrom="column">
                        <wp:posOffset>1793240</wp:posOffset>
                      </wp:positionH>
                      <wp:positionV relativeFrom="paragraph">
                        <wp:posOffset>168910</wp:posOffset>
                      </wp:positionV>
                      <wp:extent cx="274320" cy="274320"/>
                      <wp:effectExtent l="0" t="0" r="11430" b="11430"/>
                      <wp:wrapNone/>
                      <wp:docPr id="57" name="Rectangle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BDF42A5" w14:textId="2B61166B" w:rsidR="00D20A23" w:rsidRPr="00AC3091" w:rsidRDefault="00D20A23" w:rsidP="00253E73">
                                  <w:pPr>
                                    <w:jc w:val="center"/>
                                    <w:rPr>
                                      <w:lang w:val="de-D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79ED9C" id="Rectangle 57" o:spid="_x0000_s1105" style="position:absolute;left:0;text-align:left;margin-left:141.2pt;margin-top:13.3pt;width:21.6pt;height:21.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">
                      <v:textbox>
                        <w:txbxContent>
                          <w:p w14:paraId="0BDF42A5" w14:textId="2B61166B" w:rsidR="00D20A23" w:rsidRPr="00AC3091" w:rsidRDefault="00D20A23" w:rsidP="00253E73">
                            <w:pPr>
                              <w:jc w:val="center"/>
                              <w:rPr>
                                <w:lang w:val="de-DE"/>
                              </w:rPr>
                            </w:pPr>
                          </w:p>
                        </w:txbxContent>
                      </v:textbox>
                    </v:rect>
                  </w:pict>
                </mc:Fallback>
              </mc:AlternateContent>
            </w:r>
            <w:r w:rsidRPr="00341A16">
              <w:rPr>
                <w:noProof/>
                <w:sz w:val="20"/>
                <w:lang w:eastAsia="en-GB"/>
              </w:rPr>
              <mc:AlternateContent>
                <mc:Choice Requires="wps">
                  <w:drawing>
                    <wp:anchor distT="0" distB="0" distL="114300" distR="114300" simplePos="0" relativeHeight="251660288" behindDoc="0" locked="0" layoutInCell="1" allowOverlap="1" wp14:anchorId="4F2DBB42" wp14:editId="3D2DB002">
                      <wp:simplePos x="0" y="0"/>
                      <wp:positionH relativeFrom="column">
                        <wp:posOffset>2399665</wp:posOffset>
                      </wp:positionH>
                      <wp:positionV relativeFrom="paragraph">
                        <wp:posOffset>168910</wp:posOffset>
                      </wp:positionV>
                      <wp:extent cx="274320" cy="274320"/>
                      <wp:effectExtent l="0" t="0" r="11430" b="11430"/>
                      <wp:wrapNone/>
                      <wp:docPr id="58" name="Rectangle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F0C74D5" w14:textId="77777777" w:rsidR="00D20A23" w:rsidRDefault="00D20A23" w:rsidP="00253E73">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2DBB42" id="Rectangle 58" o:spid="_x0000_s1106" style="position:absolute;left:0;text-align:left;margin-left:188.95pt;margin-top:13.3pt;width:21.6pt;height:21.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">
                      <v:textbox>
                        <w:txbxContent>
                          <w:p w14:paraId="0F0C74D5" w14:textId="77777777" w:rsidR="00D20A23" w:rsidRDefault="00D20A23" w:rsidP="00253E73">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659264" behindDoc="0" locked="0" layoutInCell="1" allowOverlap="1" wp14:anchorId="449C094C" wp14:editId="5A7A56BB">
                      <wp:simplePos x="0" y="0"/>
                      <wp:positionH relativeFrom="column">
                        <wp:posOffset>3072130</wp:posOffset>
                      </wp:positionH>
                      <wp:positionV relativeFrom="paragraph">
                        <wp:posOffset>168910</wp:posOffset>
                      </wp:positionV>
                      <wp:extent cx="274320" cy="274320"/>
                      <wp:effectExtent l="0" t="0" r="11430" b="11430"/>
                      <wp:wrapNone/>
                      <wp:docPr id="59" name="Rectangle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65AB74F" w14:textId="0D7ED1AE" w:rsidR="00D20A23" w:rsidRDefault="00D20A23" w:rsidP="006F7284">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9C094C" id="Rectangle 59" o:spid="_x0000_s1107" style="position:absolute;left:0;text-align:left;margin-left:241.9pt;margin-top:13.3pt;width:21.6pt;height:21.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">
                      <v:textbox>
                        <w:txbxContent>
                          <w:p w14:paraId="465AB74F" w14:textId="0D7ED1AE" w:rsidR="00D20A23" w:rsidRDefault="00D20A23" w:rsidP="006F7284">
                            <w:pPr>
                              <w:jc w:val="center"/>
                            </w:pPr>
                            <w:r>
                              <w:t>X</w:t>
                            </w:r>
                          </w:p>
                        </w:txbxContent>
                      </v:textbox>
                    </v:rect>
                  </w:pict>
                </mc:Fallback>
              </mc:AlternateContent>
            </w:r>
            <w:r w:rsidRPr="00341A16">
              <w:rPr>
                <w:noProof/>
                <w:sz w:val="20"/>
                <w:lang w:eastAsia="en-GB"/>
              </w:rPr>
              <mc:AlternateContent>
                <mc:Choice Requires="wps">
                  <w:drawing>
                    <wp:anchor distT="0" distB="0" distL="114300" distR="114300" simplePos="0" relativeHeight="251658240" behindDoc="0" locked="0" layoutInCell="1" allowOverlap="1" wp14:anchorId="54646479" wp14:editId="7F78BA6A">
                      <wp:simplePos x="0" y="0"/>
                      <wp:positionH relativeFrom="column">
                        <wp:posOffset>3834765</wp:posOffset>
                      </wp:positionH>
                      <wp:positionV relativeFrom="paragraph">
                        <wp:posOffset>168910</wp:posOffset>
                      </wp:positionV>
                      <wp:extent cx="274320" cy="274320"/>
                      <wp:effectExtent l="0" t="0" r="11430" b="11430"/>
                      <wp:wrapNone/>
                      <wp:docPr id="60" name="Rectangle 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F24C2EE" w14:textId="1474EF25" w:rsidR="00D20A23" w:rsidRDefault="00D20A23" w:rsidP="006F7284">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646479" id="Rectangle 60" o:spid="_x0000_s1108" style="position:absolute;left:0;text-align:left;margin-left:301.95pt;margin-top:13.3pt;width:21.6pt;height:21.6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">
                      <v:textbox>
                        <w:txbxContent>
                          <w:p w14:paraId="1F24C2EE" w14:textId="1474EF25" w:rsidR="00D20A23" w:rsidRDefault="00D20A23" w:rsidP="006F7284">
                            <w:pPr>
                              <w:jc w:val="center"/>
                            </w:pPr>
                            <w:r>
                              <w:t>X</w:t>
                            </w:r>
                          </w:p>
                        </w:txbxContent>
                      </v:textbox>
                    </v:rect>
                  </w:pict>
                </mc:Fallback>
              </mc:AlternateContent>
            </w:r>
            <w:r w:rsidRPr="00341A16">
              <w:rPr>
                <w:noProof/>
                <w:sz w:val="20"/>
                <w:lang w:eastAsia="en-GB"/>
              </w:rPr>
              <mc:AlternateContent>
                <mc:Choice Requires="wps">
                  <w:drawing>
                    <wp:anchor distT="0" distB="0" distL="114300" distR="114300" simplePos="0" relativeHeight="251664384" behindDoc="0" locked="0" layoutInCell="1" allowOverlap="1" wp14:anchorId="0E4ED483" wp14:editId="380B620F">
                      <wp:simplePos x="0" y="0"/>
                      <wp:positionH relativeFrom="column">
                        <wp:posOffset>31750</wp:posOffset>
                      </wp:positionH>
                      <wp:positionV relativeFrom="paragraph">
                        <wp:posOffset>168910</wp:posOffset>
                      </wp:positionV>
                      <wp:extent cx="274320" cy="274320"/>
                      <wp:effectExtent l="5080" t="10160" r="6350" b="10795"/>
                      <wp:wrapNone/>
                      <wp:docPr id="61" name="Rectangle 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BEACE64" w14:textId="77777777" w:rsidR="00D20A23" w:rsidRPr="005F1945" w:rsidRDefault="00D20A23" w:rsidP="00253E73">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4ED483" id="Rectangle 61" o:spid="_x0000_s1109" style="position:absolute;left:0;text-align:left;margin-left:2.5pt;margin-top:13.3pt;width:21.6pt;height:21.6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IuHJvCgCAABQBAAADgAAAAAAAAAAAAAAAAAuAgAAZHJzL2Uyb0Rv&#10;Yy54bWxQSwECLQAUAAYACAAAACEAU7YEbdwAAAAGAQAADwAAAAAAAAAAAAAAAACCBAAAZHJzL2Rv&#10;d25yZXYueG1sUEsFBgAAAAAEAAQA8wAAAIsFAAAAAA==&#10;">
                      <v:textbox>
                        <w:txbxContent>
                          <w:p w14:paraId="6BEACE64" w14:textId="77777777" w:rsidR="00D20A23" w:rsidRPr="005F1945" w:rsidRDefault="00D20A23" w:rsidP="00253E73">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5E47F02E"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08D5ED48" w14:textId="77777777" w:rsidR="00253E73" w:rsidRPr="005010D1"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253E73" w:rsidRPr="00696A73" w14:paraId="48A4E821" w14:textId="77777777" w:rsidTr="001F0AF9">
        <w:trPr>
          <w:cantSplit/>
          <w:trHeight w:val="342"/>
        </w:trPr>
        <w:tc>
          <w:tcPr>
            <w:tcW w:w="2376" w:type="dxa"/>
            <w:shd w:val="clear" w:color="auto" w:fill="DDD9C3" w:themeFill="background2" w:themeFillShade="E6"/>
          </w:tcPr>
          <w:p w14:paraId="2070EA71" w14:textId="77777777" w:rsidR="00253E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26DEB8E9"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49687D8A" w14:textId="77777777" w:rsidR="00253E73" w:rsidRPr="00BA25D5" w:rsidRDefault="00253E73" w:rsidP="001F0AF9">
            <w:pPr>
              <w:pStyle w:val="ListParagraph"/>
              <w:widowControl w:val="0"/>
              <w:numPr>
                <w:ilvl w:val="0"/>
                <w:numId w:val="43"/>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586A12">
              <w:rPr>
                <w:bCs/>
                <w:iCs/>
                <w:snapToGrid w:val="0"/>
                <w:sz w:val="20"/>
                <w:szCs w:val="20"/>
              </w:rPr>
              <w:t>201</w:t>
            </w:r>
            <w:r>
              <w:rPr>
                <w:bCs/>
                <w:iCs/>
                <w:snapToGrid w:val="0"/>
                <w:sz w:val="20"/>
                <w:szCs w:val="20"/>
              </w:rPr>
              <w:t>8</w:t>
            </w:r>
            <w:r w:rsidRPr="00586A12">
              <w:rPr>
                <w:bCs/>
                <w:iCs/>
                <w:snapToGrid w:val="0"/>
                <w:sz w:val="20"/>
                <w:szCs w:val="20"/>
              </w:rPr>
              <w:t>-</w:t>
            </w:r>
            <w:r>
              <w:rPr>
                <w:bCs/>
                <w:iCs/>
                <w:snapToGrid w:val="0"/>
                <w:sz w:val="20"/>
                <w:szCs w:val="20"/>
              </w:rPr>
              <w:t>22</w:t>
            </w:r>
            <w:r w:rsidRPr="00586A12">
              <w:rPr>
                <w:bCs/>
                <w:iCs/>
                <w:snapToGrid w:val="0"/>
                <w:sz w:val="20"/>
                <w:szCs w:val="20"/>
              </w:rPr>
              <w:t xml:space="preserve"> Work Programme</w:t>
            </w:r>
          </w:p>
        </w:tc>
      </w:tr>
      <w:tr w:rsidR="00253E73" w:rsidRPr="00696A73" w14:paraId="506A5A53" w14:textId="77777777" w:rsidTr="001F0AF9">
        <w:trPr>
          <w:cantSplit/>
          <w:trHeight w:val="342"/>
        </w:trPr>
        <w:tc>
          <w:tcPr>
            <w:tcW w:w="2376" w:type="dxa"/>
            <w:vMerge w:val="restart"/>
            <w:shd w:val="clear" w:color="auto" w:fill="DDD9C3" w:themeFill="background2" w:themeFillShade="E6"/>
          </w:tcPr>
          <w:p w14:paraId="796A2163" w14:textId="77777777" w:rsidR="00253E73" w:rsidRPr="00696A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778FC647"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61B6809C"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3170D363"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253E73" w:rsidRPr="00696A73" w14:paraId="0057E253" w14:textId="77777777" w:rsidTr="001F0AF9">
        <w:trPr>
          <w:cantSplit/>
          <w:trHeight w:val="489"/>
        </w:trPr>
        <w:tc>
          <w:tcPr>
            <w:tcW w:w="2376" w:type="dxa"/>
            <w:vMerge/>
            <w:shd w:val="clear" w:color="auto" w:fill="DDD9C3" w:themeFill="background2" w:themeFillShade="E6"/>
          </w:tcPr>
          <w:p w14:paraId="1B18086F" w14:textId="77777777" w:rsidR="00253E73" w:rsidRPr="00696A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04083B7B"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4ADE9727"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58599938"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253E73" w:rsidRPr="00696A73" w14:paraId="7C38F15D" w14:textId="77777777" w:rsidTr="00AC3091">
        <w:trPr>
          <w:cantSplit/>
          <w:trHeight w:val="3379"/>
        </w:trPr>
        <w:tc>
          <w:tcPr>
            <w:tcW w:w="2376" w:type="dxa"/>
            <w:shd w:val="clear" w:color="auto" w:fill="DDD9C3" w:themeFill="background2" w:themeFillShade="E6"/>
          </w:tcPr>
          <w:p w14:paraId="4692299F" w14:textId="77777777" w:rsidR="00253E73" w:rsidRPr="00696A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70539DB0" w14:textId="77777777" w:rsidR="00253E73" w:rsidRPr="001C6236"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52D56ADD"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607178EC"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253E73" w:rsidRPr="00696A73" w14:paraId="05BBC005" w14:textId="77777777" w:rsidTr="001F0AF9">
        <w:trPr>
          <w:cantSplit/>
          <w:trHeight w:val="489"/>
        </w:trPr>
        <w:tc>
          <w:tcPr>
            <w:tcW w:w="2376" w:type="dxa"/>
            <w:shd w:val="clear" w:color="auto" w:fill="DDD9C3" w:themeFill="background2" w:themeFillShade="E6"/>
          </w:tcPr>
          <w:p w14:paraId="2F9071C0" w14:textId="77777777" w:rsidR="00253E73" w:rsidRPr="00696A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53689B0E" w14:textId="77777777" w:rsidR="00253E73" w:rsidRPr="001C6236"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6F114CC9"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0EC2432E" w14:textId="77777777" w:rsidR="00253E73" w:rsidRPr="00DD096E" w:rsidRDefault="00253E73" w:rsidP="00DD096E">
      <w:pPr>
        <w:rPr>
          <w:rFonts w:eastAsiaTheme="minorEastAsia"/>
        </w:rPr>
      </w:pPr>
    </w:p>
    <w:p w14:paraId="1469E07E" w14:textId="7FD553B2" w:rsidR="00E9256E" w:rsidRPr="00CC2951" w:rsidRDefault="00E9256E" w:rsidP="00DD096E">
      <w:pPr>
        <w:pStyle w:val="Heading1"/>
        <w:rPr>
          <w:rFonts w:eastAsiaTheme="minorEastAsia"/>
        </w:rPr>
      </w:pPr>
      <w:bookmarkStart w:id="46" w:name="_Toc521492544"/>
      <w:bookmarkStart w:id="47" w:name="_Toc523219685"/>
      <w:bookmarkStart w:id="48" w:name="_Toc3213013"/>
      <w:r w:rsidRPr="00CC2951">
        <w:rPr>
          <w:rFonts w:eastAsiaTheme="minorEastAsia"/>
        </w:rPr>
        <w:t>TASK 1.4.1</w:t>
      </w:r>
      <w:r w:rsidRPr="00CC2951">
        <w:rPr>
          <w:rFonts w:eastAsiaTheme="minorEastAsia"/>
        </w:rPr>
        <w:tab/>
        <w:t>Update and publish the VTS Manual and develop related procedures for its future management</w:t>
      </w:r>
      <w:bookmarkEnd w:id="46"/>
      <w:bookmarkEnd w:id="47"/>
      <w:bookmarkEnd w:id="48"/>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E9256E" w:rsidRPr="00CB4CEA" w14:paraId="5314E9AA" w14:textId="77777777" w:rsidTr="001F0AF9">
        <w:trPr>
          <w:cantSplit/>
          <w:trHeight w:val="428"/>
        </w:trPr>
        <w:tc>
          <w:tcPr>
            <w:tcW w:w="2376" w:type="dxa"/>
            <w:shd w:val="clear" w:color="auto" w:fill="auto"/>
          </w:tcPr>
          <w:p w14:paraId="79423D7F" w14:textId="77777777" w:rsidR="00E9256E" w:rsidRPr="00BF71F7"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7D3E1E14" w14:textId="77777777" w:rsidR="00E9256E" w:rsidRPr="00BF71F7"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E9256E" w:rsidRPr="00CB4CEA" w14:paraId="31BB6C31" w14:textId="77777777" w:rsidTr="001F0AF9">
        <w:trPr>
          <w:cantSplit/>
          <w:trHeight w:val="491"/>
        </w:trPr>
        <w:tc>
          <w:tcPr>
            <w:tcW w:w="2376" w:type="dxa"/>
            <w:shd w:val="clear" w:color="auto" w:fill="auto"/>
          </w:tcPr>
          <w:p w14:paraId="6454F719" w14:textId="77777777" w:rsidR="00E9256E" w:rsidRPr="00BF71F7"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2A9859D8" w14:textId="77777777" w:rsidR="00E9256E" w:rsidRPr="00BF71F7"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3C041B">
              <w:rPr>
                <w:rFonts w:cs="Arial"/>
                <w:snapToGrid w:val="0"/>
                <w:kern w:val="28"/>
                <w:sz w:val="20"/>
                <w:szCs w:val="20"/>
                <w:lang w:eastAsia="de-DE"/>
              </w:rPr>
              <w:t>Not Applicable</w:t>
            </w:r>
          </w:p>
        </w:tc>
      </w:tr>
      <w:tr w:rsidR="00E9256E" w:rsidRPr="00CB4CEA" w14:paraId="4F973C98" w14:textId="77777777" w:rsidTr="001F0AF9">
        <w:trPr>
          <w:cantSplit/>
          <w:trHeight w:val="712"/>
        </w:trPr>
        <w:tc>
          <w:tcPr>
            <w:tcW w:w="2376" w:type="dxa"/>
            <w:shd w:val="clear" w:color="auto" w:fill="auto"/>
          </w:tcPr>
          <w:p w14:paraId="7E325A88" w14:textId="77777777" w:rsidR="00E9256E" w:rsidRPr="00BF71F7"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6CC7FF3A" w14:textId="77777777" w:rsidR="00E9256E" w:rsidRPr="00BF71F7"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3C041B">
              <w:rPr>
                <w:rFonts w:cs="Arial"/>
                <w:snapToGrid w:val="0"/>
                <w:kern w:val="28"/>
                <w:sz w:val="20"/>
                <w:szCs w:val="20"/>
                <w:lang w:eastAsia="de-DE"/>
              </w:rPr>
              <w:t>Update and publish the VTS Manual and develop related procedures for its future management</w:t>
            </w:r>
          </w:p>
        </w:tc>
      </w:tr>
      <w:tr w:rsidR="00E9256E" w:rsidRPr="00CB4CEA" w14:paraId="0E507D31" w14:textId="77777777" w:rsidTr="001F0AF9">
        <w:trPr>
          <w:cantSplit/>
          <w:trHeight w:val="466"/>
        </w:trPr>
        <w:tc>
          <w:tcPr>
            <w:tcW w:w="2376" w:type="dxa"/>
          </w:tcPr>
          <w:p w14:paraId="77FC7C0A" w14:textId="77777777" w:rsidR="00E9256E" w:rsidRPr="00BF71F7"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2C2F9042" w14:textId="75E1D1B9" w:rsidR="00E9256E" w:rsidRPr="00C52FB1" w:rsidRDefault="00E9256E" w:rsidP="004C2C4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p>
          <w:p w14:paraId="37BDFAEF" w14:textId="77777777" w:rsidR="00E9256E" w:rsidRPr="00931B47"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E9256E" w:rsidRPr="00CB4CEA" w14:paraId="3AD85F12" w14:textId="77777777" w:rsidTr="001F0AF9">
        <w:trPr>
          <w:cantSplit/>
          <w:trHeight w:val="402"/>
        </w:trPr>
        <w:tc>
          <w:tcPr>
            <w:tcW w:w="2376" w:type="dxa"/>
          </w:tcPr>
          <w:p w14:paraId="40DF7686" w14:textId="77777777" w:rsidR="00E9256E" w:rsidRPr="00BF71F7"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4E58AC57" w14:textId="75D2BE88" w:rsidR="00E9256E" w:rsidRPr="00696A73" w:rsidRDefault="007B7391"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Del="007B7391">
              <w:rPr>
                <w:bCs/>
                <w:iCs/>
                <w:snapToGrid w:val="0"/>
                <w:sz w:val="20"/>
                <w:szCs w:val="20"/>
              </w:rPr>
              <w:t xml:space="preserve"> </w:t>
            </w:r>
            <w:r w:rsidR="00E9256E" w:rsidRPr="00931B47">
              <w:rPr>
                <w:bCs/>
                <w:i/>
                <w:iCs/>
                <w:snapToGrid w:val="0"/>
                <w:sz w:val="16"/>
                <w:szCs w:val="16"/>
              </w:rPr>
              <w:t xml:space="preserve">(Describe </w:t>
            </w:r>
            <w:r w:rsidR="00E9256E">
              <w:rPr>
                <w:bCs/>
                <w:i/>
                <w:iCs/>
                <w:snapToGrid w:val="0"/>
                <w:sz w:val="16"/>
                <w:szCs w:val="16"/>
              </w:rPr>
              <w:t>the expected outcome: e.g. Recommendation, Guideline or Other)</w:t>
            </w:r>
          </w:p>
        </w:tc>
      </w:tr>
      <w:tr w:rsidR="00E9256E" w:rsidRPr="00CB4CEA" w14:paraId="6F7CE3EC" w14:textId="77777777" w:rsidTr="001F0AF9">
        <w:trPr>
          <w:cantSplit/>
          <w:trHeight w:val="402"/>
        </w:trPr>
        <w:tc>
          <w:tcPr>
            <w:tcW w:w="2376" w:type="dxa"/>
          </w:tcPr>
          <w:p w14:paraId="19C40ABC" w14:textId="77777777" w:rsidR="00E9256E" w:rsidRPr="00BF71F7"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10DC95EE" w14:textId="77777777" w:rsidR="00E9256E" w:rsidRPr="00496C4D"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797097CF" w14:textId="77777777" w:rsidR="00E9256E"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E9256E" w:rsidRPr="00696A73" w14:paraId="415EE175" w14:textId="77777777" w:rsidTr="001F0AF9">
        <w:trPr>
          <w:cantSplit/>
          <w:trHeight w:val="854"/>
        </w:trPr>
        <w:tc>
          <w:tcPr>
            <w:tcW w:w="2376" w:type="dxa"/>
          </w:tcPr>
          <w:p w14:paraId="2540BB2A" w14:textId="77777777" w:rsidR="00E9256E" w:rsidRPr="00BF71F7"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3F58F96C" w14:textId="77777777" w:rsidR="00E9256E" w:rsidRPr="00B47562"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536582CB" w14:textId="77777777" w:rsidR="00E9256E" w:rsidRDefault="00E9256E" w:rsidP="001F0AF9">
            <w:pPr>
              <w:pStyle w:val="BodyText3"/>
              <w:spacing w:before="120"/>
              <w:ind w:left="0"/>
              <w:jc w:val="both"/>
              <w:rPr>
                <w:i w:val="0"/>
                <w:sz w:val="20"/>
              </w:rPr>
            </w:pPr>
            <w:r w:rsidRPr="00A11A2E">
              <w:rPr>
                <w:b/>
                <w:i w:val="0"/>
                <w:sz w:val="20"/>
              </w:rPr>
              <w:t>Goal</w:t>
            </w:r>
            <w:r w:rsidRPr="00A11A2E">
              <w:rPr>
                <w:i w:val="0"/>
                <w:sz w:val="20"/>
              </w:rPr>
              <w:t xml:space="preserve"> </w:t>
            </w:r>
          </w:p>
          <w:p w14:paraId="7857886C" w14:textId="77777777" w:rsidR="00E9256E" w:rsidRDefault="00E9256E" w:rsidP="001F0AF9">
            <w:pPr>
              <w:pStyle w:val="BodyText3"/>
              <w:spacing w:before="120"/>
              <w:ind w:left="0"/>
              <w:jc w:val="both"/>
              <w:rPr>
                <w:i w:val="0"/>
                <w:sz w:val="20"/>
              </w:rPr>
            </w:pPr>
          </w:p>
          <w:p w14:paraId="51199FE7" w14:textId="77777777" w:rsidR="00E9256E" w:rsidRDefault="00E9256E" w:rsidP="001F0AF9">
            <w:pPr>
              <w:pStyle w:val="BodyText3"/>
              <w:spacing w:before="120"/>
              <w:ind w:left="0"/>
              <w:jc w:val="both"/>
              <w:rPr>
                <w:i w:val="0"/>
                <w:sz w:val="20"/>
              </w:rPr>
            </w:pPr>
            <w:r w:rsidRPr="00A11A2E">
              <w:rPr>
                <w:b/>
                <w:i w:val="0"/>
                <w:sz w:val="20"/>
              </w:rPr>
              <w:t>Strategy</w:t>
            </w:r>
            <w:r w:rsidRPr="00A11A2E">
              <w:rPr>
                <w:i w:val="0"/>
                <w:sz w:val="20"/>
              </w:rPr>
              <w:t xml:space="preserve"> </w:t>
            </w:r>
          </w:p>
          <w:p w14:paraId="5F1846BE" w14:textId="77777777" w:rsidR="00E9256E" w:rsidRPr="00696A7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E9256E" w:rsidRPr="00CB4CEA" w14:paraId="7DDAF103" w14:textId="77777777" w:rsidTr="001F0AF9">
        <w:trPr>
          <w:cantSplit/>
          <w:trHeight w:val="615"/>
        </w:trPr>
        <w:tc>
          <w:tcPr>
            <w:tcW w:w="2376" w:type="dxa"/>
          </w:tcPr>
          <w:p w14:paraId="6FFC17B3" w14:textId="77777777" w:rsidR="00E9256E" w:rsidRPr="00BF71F7"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352611D5" w14:textId="77777777" w:rsidR="00E9256E" w:rsidRPr="00480907"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1086F020" w14:textId="77777777" w:rsidR="00E9256E" w:rsidRPr="00480907"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23B6A3A4" w14:textId="77777777" w:rsidR="00E9256E"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30B07DE8" w14:textId="77777777" w:rsidR="00E9256E" w:rsidRPr="00696A7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E9256E" w:rsidRPr="00696A73" w14:paraId="6EA40B42" w14:textId="77777777" w:rsidTr="001F0AF9">
        <w:trPr>
          <w:cantSplit/>
          <w:trHeight w:val="1399"/>
        </w:trPr>
        <w:tc>
          <w:tcPr>
            <w:tcW w:w="2376" w:type="dxa"/>
          </w:tcPr>
          <w:p w14:paraId="535D0815" w14:textId="77777777" w:rsidR="00E9256E" w:rsidRPr="00696A73"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330C018B" w14:textId="77777777" w:rsidR="00E9256E" w:rsidRPr="00405C2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E9256E" w:rsidRPr="00696A73" w14:paraId="3A481ADD" w14:textId="77777777" w:rsidTr="001F0AF9">
        <w:trPr>
          <w:cantSplit/>
          <w:trHeight w:val="659"/>
        </w:trPr>
        <w:tc>
          <w:tcPr>
            <w:tcW w:w="2376" w:type="dxa"/>
          </w:tcPr>
          <w:p w14:paraId="2650D40C" w14:textId="77777777" w:rsidR="00E9256E" w:rsidRPr="00BF71F7"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lastRenderedPageBreak/>
              <w:t>Expected numbers of sessions for completion</w:t>
            </w:r>
          </w:p>
        </w:tc>
        <w:tc>
          <w:tcPr>
            <w:tcW w:w="7230" w:type="dxa"/>
            <w:gridSpan w:val="3"/>
          </w:tcPr>
          <w:p w14:paraId="05E38796" w14:textId="77777777" w:rsidR="00E9256E" w:rsidRDefault="00E9256E" w:rsidP="001F0AF9">
            <w:pPr>
              <w:pStyle w:val="BodyText3"/>
              <w:spacing w:before="120"/>
              <w:ind w:left="0"/>
              <w:jc w:val="both"/>
              <w:rPr>
                <w:sz w:val="20"/>
                <w:lang w:val="en-CA"/>
              </w:rPr>
            </w:pPr>
            <w:r>
              <w:rPr>
                <w:sz w:val="20"/>
                <w:lang w:val="en-CA"/>
              </w:rPr>
              <w:t>Session number:</w:t>
            </w:r>
          </w:p>
          <w:p w14:paraId="04D533F4" w14:textId="77777777" w:rsidR="00E9256E" w:rsidRDefault="00E9256E" w:rsidP="001F0AF9">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670528" behindDoc="0" locked="0" layoutInCell="1" allowOverlap="1" wp14:anchorId="28E0EF4A" wp14:editId="27BDAECB">
                      <wp:simplePos x="0" y="0"/>
                      <wp:positionH relativeFrom="column">
                        <wp:posOffset>645160</wp:posOffset>
                      </wp:positionH>
                      <wp:positionV relativeFrom="paragraph">
                        <wp:posOffset>168910</wp:posOffset>
                      </wp:positionV>
                      <wp:extent cx="274320" cy="274320"/>
                      <wp:effectExtent l="8890" t="10160" r="12065" b="10795"/>
                      <wp:wrapNone/>
                      <wp:docPr id="23"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8BCC194" w14:textId="77777777" w:rsidR="00D20A23" w:rsidRPr="005F1945" w:rsidRDefault="00D20A23" w:rsidP="00E9256E">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E0EF4A" id="Rectangle 23" o:spid="_x0000_s1110" style="position:absolute;left:0;text-align:left;margin-left:50.8pt;margin-top:13.3pt;width:21.6pt;height:21.6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DU4TLMoAgAAUAQAAA4AAAAAAAAAAAAAAAAALgIAAGRycy9lMm9E&#10;b2MueG1sUEsBAi0AFAAGAAgAAAAhAC9GjDXdAAAACQEAAA8AAAAAAAAAAAAAAAAAggQAAGRycy9k&#10;b3ducmV2LnhtbFBLBQYAAAAABAAEAPMAAACMBQAAAAA=&#10;">
                      <v:textbox>
                        <w:txbxContent>
                          <w:p w14:paraId="58BCC194" w14:textId="77777777" w:rsidR="00D20A23" w:rsidRPr="005F1945" w:rsidRDefault="00D20A23" w:rsidP="00E9256E">
                            <w:pPr>
                              <w:rPr>
                                <w:lang w:val="nl-NL"/>
                              </w:rPr>
                            </w:pPr>
                            <w:r>
                              <w:rPr>
                                <w:lang w:val="nl-NL"/>
                              </w:rPr>
                              <w:t>X</w:t>
                            </w:r>
                          </w:p>
                        </w:txbxContent>
                      </v:textbox>
                    </v:rect>
                  </w:pict>
                </mc:Fallback>
              </mc:AlternateContent>
            </w:r>
            <w:r w:rsidRPr="00341A16">
              <w:rPr>
                <w:noProof/>
                <w:sz w:val="20"/>
                <w:lang w:eastAsia="en-GB"/>
              </w:rPr>
              <mc:AlternateContent>
                <mc:Choice Requires="wps">
                  <w:drawing>
                    <wp:anchor distT="0" distB="0" distL="114300" distR="114300" simplePos="0" relativeHeight="251669504" behindDoc="0" locked="0" layoutInCell="1" allowOverlap="1" wp14:anchorId="7A27A646" wp14:editId="32E77751">
                      <wp:simplePos x="0" y="0"/>
                      <wp:positionH relativeFrom="column">
                        <wp:posOffset>1219200</wp:posOffset>
                      </wp:positionH>
                      <wp:positionV relativeFrom="paragraph">
                        <wp:posOffset>168910</wp:posOffset>
                      </wp:positionV>
                      <wp:extent cx="274320" cy="274320"/>
                      <wp:effectExtent l="0" t="0" r="11430" b="11430"/>
                      <wp:wrapNone/>
                      <wp:docPr id="24" name="Rectangl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C5B3756" w14:textId="77777777" w:rsidR="00D20A23" w:rsidRDefault="00D20A23" w:rsidP="00E9256E">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27A646" id="Rectangle 24" o:spid="_x0000_s1111" style="position:absolute;left:0;text-align:left;margin-left:96pt;margin-top:13.3pt;width:21.6pt;height:21.6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CUAxk1KAIAAFAEAAAOAAAAAAAAAAAAAAAAAC4CAABkcnMvZTJv&#10;RG9jLnhtbFBLAQItABQABgAIAAAAIQDP0zhp3gAAAAkBAAAPAAAAAAAAAAAAAAAAAIIEAABkcnMv&#10;ZG93bnJldi54bWxQSwUGAAAAAAQABADzAAAAjQUAAAAA&#10;">
                      <v:textbox>
                        <w:txbxContent>
                          <w:p w14:paraId="5C5B3756" w14:textId="77777777" w:rsidR="00D20A23" w:rsidRDefault="00D20A23" w:rsidP="00E9256E">
                            <w:pPr>
                              <w:jc w:val="center"/>
                            </w:pPr>
                            <w:r>
                              <w:t>X</w:t>
                            </w:r>
                          </w:p>
                        </w:txbxContent>
                      </v:textbox>
                    </v:rect>
                  </w:pict>
                </mc:Fallback>
              </mc:AlternateContent>
            </w:r>
            <w:r w:rsidRPr="00341A16">
              <w:rPr>
                <w:noProof/>
                <w:sz w:val="20"/>
                <w:lang w:eastAsia="en-GB"/>
              </w:rPr>
              <mc:AlternateContent>
                <mc:Choice Requires="wps">
                  <w:drawing>
                    <wp:anchor distT="0" distB="0" distL="114300" distR="114300" simplePos="0" relativeHeight="251668480" behindDoc="0" locked="0" layoutInCell="1" allowOverlap="1" wp14:anchorId="75D9EF64" wp14:editId="74D92288">
                      <wp:simplePos x="0" y="0"/>
                      <wp:positionH relativeFrom="column">
                        <wp:posOffset>1793240</wp:posOffset>
                      </wp:positionH>
                      <wp:positionV relativeFrom="paragraph">
                        <wp:posOffset>168910</wp:posOffset>
                      </wp:positionV>
                      <wp:extent cx="274320" cy="274320"/>
                      <wp:effectExtent l="0" t="0" r="11430" b="11430"/>
                      <wp:wrapNone/>
                      <wp:docPr id="25"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266BFA6" w14:textId="77777777" w:rsidR="00D20A23" w:rsidRDefault="00D20A23" w:rsidP="00E9256E">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D9EF64" id="Rectangle 25" o:spid="_x0000_s1112" style="position:absolute;left:0;text-align:left;margin-left:141.2pt;margin-top:13.3pt;width:21.6pt;height:21.6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">
                      <v:textbox>
                        <w:txbxContent>
                          <w:p w14:paraId="3266BFA6" w14:textId="77777777" w:rsidR="00D20A23" w:rsidRDefault="00D20A23" w:rsidP="00E9256E">
                            <w:pPr>
                              <w:jc w:val="center"/>
                            </w:pPr>
                            <w:r>
                              <w:t>X</w:t>
                            </w:r>
                          </w:p>
                        </w:txbxContent>
                      </v:textbox>
                    </v:rect>
                  </w:pict>
                </mc:Fallback>
              </mc:AlternateContent>
            </w:r>
            <w:r w:rsidRPr="00341A16">
              <w:rPr>
                <w:noProof/>
                <w:sz w:val="20"/>
                <w:lang w:eastAsia="en-GB"/>
              </w:rPr>
              <mc:AlternateContent>
                <mc:Choice Requires="wps">
                  <w:drawing>
                    <wp:anchor distT="0" distB="0" distL="114300" distR="114300" simplePos="0" relativeHeight="251667456" behindDoc="0" locked="0" layoutInCell="1" allowOverlap="1" wp14:anchorId="59E48A7F" wp14:editId="490EBFE1">
                      <wp:simplePos x="0" y="0"/>
                      <wp:positionH relativeFrom="column">
                        <wp:posOffset>2399665</wp:posOffset>
                      </wp:positionH>
                      <wp:positionV relativeFrom="paragraph">
                        <wp:posOffset>168910</wp:posOffset>
                      </wp:positionV>
                      <wp:extent cx="274320" cy="274320"/>
                      <wp:effectExtent l="0" t="0" r="11430" b="11430"/>
                      <wp:wrapNone/>
                      <wp:docPr id="26" name="Rectangle 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AD3223E" w14:textId="77777777" w:rsidR="00D20A23" w:rsidRDefault="00D20A23" w:rsidP="00E9256E">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E48A7F" id="Rectangle 26" o:spid="_x0000_s1113" style="position:absolute;left:0;text-align:left;margin-left:188.95pt;margin-top:13.3pt;width:21.6pt;height:21.6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OGE/WCgCAABQBAAADgAAAAAAAAAAAAAAAAAuAgAAZHJzL2Uy&#10;b0RvYy54bWxQSwECLQAUAAYACAAAACEAG37jl98AAAAJAQAADwAAAAAAAAAAAAAAAACCBAAAZHJz&#10;L2Rvd25yZXYueG1sUEsFBgAAAAAEAAQA8wAAAI4FAAAAAA==&#10;">
                      <v:textbox>
                        <w:txbxContent>
                          <w:p w14:paraId="2AD3223E" w14:textId="77777777" w:rsidR="00D20A23" w:rsidRDefault="00D20A23" w:rsidP="00E9256E">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666432" behindDoc="0" locked="0" layoutInCell="1" allowOverlap="1" wp14:anchorId="74E70658" wp14:editId="55E3F9F9">
                      <wp:simplePos x="0" y="0"/>
                      <wp:positionH relativeFrom="column">
                        <wp:posOffset>3072130</wp:posOffset>
                      </wp:positionH>
                      <wp:positionV relativeFrom="paragraph">
                        <wp:posOffset>168910</wp:posOffset>
                      </wp:positionV>
                      <wp:extent cx="274320" cy="274320"/>
                      <wp:effectExtent l="6985" t="10160" r="13970" b="10795"/>
                      <wp:wrapNone/>
                      <wp:docPr id="27" name="Rectangle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C766D3" id="Rectangle 27" o:spid="_x0000_s1026" style="position:absolute;margin-left:241.9pt;margin-top:13.3pt;width:21.6pt;height:21.6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"/>
                  </w:pict>
                </mc:Fallback>
              </mc:AlternateContent>
            </w:r>
            <w:r w:rsidRPr="00341A16">
              <w:rPr>
                <w:noProof/>
                <w:sz w:val="20"/>
                <w:lang w:eastAsia="en-GB"/>
              </w:rPr>
              <mc:AlternateContent>
                <mc:Choice Requires="wps">
                  <w:drawing>
                    <wp:anchor distT="0" distB="0" distL="114300" distR="114300" simplePos="0" relativeHeight="251665408" behindDoc="0" locked="0" layoutInCell="1" allowOverlap="1" wp14:anchorId="27B404BD" wp14:editId="25F99A21">
                      <wp:simplePos x="0" y="0"/>
                      <wp:positionH relativeFrom="column">
                        <wp:posOffset>3834765</wp:posOffset>
                      </wp:positionH>
                      <wp:positionV relativeFrom="paragraph">
                        <wp:posOffset>168910</wp:posOffset>
                      </wp:positionV>
                      <wp:extent cx="274320" cy="274320"/>
                      <wp:effectExtent l="7620" t="10160" r="13335" b="10795"/>
                      <wp:wrapNone/>
                      <wp:docPr id="28"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A71EAB" id="Rectangle 28" o:spid="_x0000_s1026" style="position:absolute;margin-left:301.95pt;margin-top:13.3pt;width:21.6pt;height:21.6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"/>
                  </w:pict>
                </mc:Fallback>
              </mc:AlternateContent>
            </w:r>
            <w:r w:rsidRPr="00341A16">
              <w:rPr>
                <w:noProof/>
                <w:sz w:val="20"/>
                <w:lang w:eastAsia="en-GB"/>
              </w:rPr>
              <mc:AlternateContent>
                <mc:Choice Requires="wps">
                  <w:drawing>
                    <wp:anchor distT="0" distB="0" distL="114300" distR="114300" simplePos="0" relativeHeight="251671552" behindDoc="0" locked="0" layoutInCell="1" allowOverlap="1" wp14:anchorId="22056169" wp14:editId="739AA134">
                      <wp:simplePos x="0" y="0"/>
                      <wp:positionH relativeFrom="column">
                        <wp:posOffset>31750</wp:posOffset>
                      </wp:positionH>
                      <wp:positionV relativeFrom="paragraph">
                        <wp:posOffset>168910</wp:posOffset>
                      </wp:positionV>
                      <wp:extent cx="274320" cy="274320"/>
                      <wp:effectExtent l="5080" t="10160" r="6350" b="10795"/>
                      <wp:wrapNone/>
                      <wp:docPr id="29" name="Rectangle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0D55D53" w14:textId="46A5CA28" w:rsidR="00D20A23" w:rsidRPr="005F1945" w:rsidRDefault="00D20A23" w:rsidP="00E9256E">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056169" id="Rectangle 29" o:spid="_x0000_s1114" style="position:absolute;left:0;text-align:left;margin-left:2.5pt;margin-top:13.3pt;width:21.6pt;height:21.6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a3sutigCAABQBAAADgAAAAAAAAAAAAAAAAAuAgAAZHJzL2Uyb0Rv&#10;Yy54bWxQSwECLQAUAAYACAAAACEAU7YEbdwAAAAGAQAADwAAAAAAAAAAAAAAAACCBAAAZHJzL2Rv&#10;d25yZXYueG1sUEsFBgAAAAAEAAQA8wAAAIsFAAAAAA==&#10;">
                      <v:textbox>
                        <w:txbxContent>
                          <w:p w14:paraId="00D55D53" w14:textId="46A5CA28" w:rsidR="00D20A23" w:rsidRPr="005F1945" w:rsidRDefault="00D20A23" w:rsidP="00E9256E">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0236BC6F" w14:textId="77777777" w:rsidR="00E9256E"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08E7A8EC" w14:textId="77777777" w:rsidR="00E9256E" w:rsidRPr="005010D1"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E9256E" w:rsidRPr="00696A73" w14:paraId="15AE1C29" w14:textId="77777777" w:rsidTr="001F0AF9">
        <w:trPr>
          <w:cantSplit/>
          <w:trHeight w:val="342"/>
        </w:trPr>
        <w:tc>
          <w:tcPr>
            <w:tcW w:w="2376" w:type="dxa"/>
            <w:shd w:val="clear" w:color="auto" w:fill="DDD9C3" w:themeFill="background2" w:themeFillShade="E6"/>
          </w:tcPr>
          <w:p w14:paraId="7B3B526F" w14:textId="77777777" w:rsidR="00E9256E"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2DD66C27" w14:textId="77777777" w:rsidR="00E9256E"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15FFE984" w14:textId="77777777" w:rsidR="00E9256E"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p>
        </w:tc>
      </w:tr>
      <w:tr w:rsidR="00E9256E" w:rsidRPr="00696A73" w14:paraId="295FDD53" w14:textId="77777777" w:rsidTr="001F0AF9">
        <w:trPr>
          <w:cantSplit/>
          <w:trHeight w:val="342"/>
        </w:trPr>
        <w:tc>
          <w:tcPr>
            <w:tcW w:w="2376" w:type="dxa"/>
            <w:vMerge w:val="restart"/>
            <w:shd w:val="clear" w:color="auto" w:fill="auto"/>
          </w:tcPr>
          <w:p w14:paraId="537B1501" w14:textId="77777777" w:rsidR="00E9256E" w:rsidRPr="00696A73"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33E1A579" w14:textId="77777777" w:rsidR="00E9256E" w:rsidRPr="00696A7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7295F230" w14:textId="77777777" w:rsidR="00E9256E" w:rsidRPr="00696A7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7D791677" w14:textId="77777777" w:rsidR="00E9256E" w:rsidRPr="00696A7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E9256E" w:rsidRPr="00696A73" w14:paraId="4A258DC9" w14:textId="77777777" w:rsidTr="001F0AF9">
        <w:trPr>
          <w:cantSplit/>
          <w:trHeight w:val="489"/>
        </w:trPr>
        <w:tc>
          <w:tcPr>
            <w:tcW w:w="2376" w:type="dxa"/>
            <w:vMerge/>
            <w:shd w:val="clear" w:color="auto" w:fill="auto"/>
          </w:tcPr>
          <w:p w14:paraId="5DBA8A00" w14:textId="77777777" w:rsidR="00E9256E" w:rsidRPr="00696A73"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584CFB77" w14:textId="77777777" w:rsidR="00E9256E" w:rsidRPr="00696A7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1C57D96D" w14:textId="77777777" w:rsidR="00E9256E" w:rsidRPr="00696A7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713CF23A" w14:textId="77777777" w:rsidR="00E9256E" w:rsidRPr="00696A7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E9256E" w:rsidRPr="00696A73" w14:paraId="0E84C8E5" w14:textId="77777777" w:rsidTr="001F0AF9">
        <w:trPr>
          <w:cantSplit/>
          <w:trHeight w:val="489"/>
        </w:trPr>
        <w:tc>
          <w:tcPr>
            <w:tcW w:w="2376" w:type="dxa"/>
            <w:shd w:val="clear" w:color="auto" w:fill="auto"/>
          </w:tcPr>
          <w:p w14:paraId="1DBD3575" w14:textId="77777777" w:rsidR="00E9256E" w:rsidRPr="00696A73"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7EB89062" w14:textId="77777777" w:rsidR="00E9256E" w:rsidRPr="001C6236"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0987F95D" w14:textId="77777777" w:rsidR="00E9256E"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40761EB4" w14:textId="77777777" w:rsidR="00E9256E"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E9256E" w:rsidRPr="00696A73" w14:paraId="176618FD" w14:textId="77777777" w:rsidTr="001F0AF9">
        <w:trPr>
          <w:cantSplit/>
          <w:trHeight w:val="489"/>
        </w:trPr>
        <w:tc>
          <w:tcPr>
            <w:tcW w:w="2376" w:type="dxa"/>
            <w:shd w:val="clear" w:color="auto" w:fill="auto"/>
          </w:tcPr>
          <w:p w14:paraId="171BA314" w14:textId="77777777" w:rsidR="00E9256E" w:rsidRPr="00696A73"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1A4BFE59" w14:textId="77777777" w:rsidR="00E9256E" w:rsidRPr="001C6236"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70696C21" w14:textId="77777777" w:rsidR="00E9256E"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3850A9AD" w14:textId="77777777" w:rsidR="00253E73" w:rsidRPr="00253E73" w:rsidRDefault="00253E73">
      <w:pPr>
        <w:rPr>
          <w:rStyle w:val="Heading1Char"/>
          <w:rFonts w:eastAsiaTheme="minorEastAsia"/>
          <w:b w:val="0"/>
          <w:color w:val="000000"/>
          <w:sz w:val="22"/>
          <w:szCs w:val="22"/>
          <w14:textFill>
            <w14:solidFill>
              <w14:srgbClr w14:val="000000">
                <w14:lumMod w14:val="60000"/>
                <w14:lumOff w14:val="40000"/>
                <w14:lumMod w14:val="75000"/>
              </w14:srgbClr>
            </w14:solidFill>
          </w14:textFill>
        </w:rPr>
      </w:pPr>
    </w:p>
    <w:p w14:paraId="63A9C9EA" w14:textId="778AB881" w:rsidR="00253E73" w:rsidRPr="00DD096E" w:rsidRDefault="00253E73" w:rsidP="00DD096E">
      <w:pPr>
        <w:rPr>
          <w:rFonts w:eastAsiaTheme="minorEastAsia"/>
        </w:rPr>
      </w:pPr>
    </w:p>
    <w:p w14:paraId="14D679CE" w14:textId="07050CF1" w:rsidR="00470C8C" w:rsidRPr="00CC2951" w:rsidRDefault="00470C8C" w:rsidP="00DD096E">
      <w:pPr>
        <w:pStyle w:val="Heading1"/>
        <w:rPr>
          <w:rFonts w:eastAsiaTheme="minorEastAsia"/>
        </w:rPr>
      </w:pPr>
      <w:bookmarkStart w:id="49" w:name="_Toc521492542"/>
      <w:bookmarkStart w:id="50" w:name="_Toc523219686"/>
      <w:bookmarkStart w:id="51" w:name="_Toc3213014"/>
      <w:r w:rsidRPr="00CC2951">
        <w:rPr>
          <w:rFonts w:eastAsiaTheme="minorEastAsia"/>
        </w:rPr>
        <w:t xml:space="preserve">TASK </w:t>
      </w:r>
      <w:r w:rsidR="008F5713" w:rsidRPr="00CC2951">
        <w:rPr>
          <w:rFonts w:eastAsiaTheme="minorEastAsia"/>
        </w:rPr>
        <w:t>1.</w:t>
      </w:r>
      <w:r w:rsidR="00E9256E" w:rsidRPr="00CC2951">
        <w:rPr>
          <w:rFonts w:eastAsiaTheme="minorEastAsia"/>
        </w:rPr>
        <w:t>4.2</w:t>
      </w:r>
      <w:r w:rsidRPr="00CC2951">
        <w:rPr>
          <w:rFonts w:eastAsiaTheme="minorEastAsia"/>
        </w:rPr>
        <w:tab/>
      </w:r>
      <w:r w:rsidR="0053237A" w:rsidRPr="00CC2951">
        <w:rPr>
          <w:rFonts w:eastAsiaTheme="minorEastAsia"/>
        </w:rPr>
        <w:t>Develop procedures for the ongoing management and conduct of the Global VTS Questionnaire</w:t>
      </w:r>
      <w:bookmarkEnd w:id="49"/>
      <w:bookmarkEnd w:id="50"/>
      <w:bookmarkEnd w:id="51"/>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0A4DA7" w:rsidRPr="00CB4CEA" w14:paraId="41BB3E92" w14:textId="77777777" w:rsidTr="000A4DA7">
        <w:trPr>
          <w:cantSplit/>
          <w:trHeight w:val="712"/>
        </w:trPr>
        <w:tc>
          <w:tcPr>
            <w:tcW w:w="2376" w:type="dxa"/>
            <w:shd w:val="clear" w:color="auto" w:fill="auto"/>
          </w:tcPr>
          <w:p w14:paraId="3A18E694" w14:textId="5C2E794C" w:rsidR="000A4DA7" w:rsidRPr="00BF71F7" w:rsidRDefault="000A4DA7" w:rsidP="000A4DA7">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68528B6A" w14:textId="7DF0354B" w:rsidR="000A4DA7" w:rsidRPr="00BF71F7" w:rsidRDefault="000A4DA7" w:rsidP="000A4DA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0A4DA7" w:rsidRPr="00CB4CEA" w14:paraId="4878002F" w14:textId="77777777" w:rsidTr="000A4DA7">
        <w:trPr>
          <w:cantSplit/>
          <w:trHeight w:val="712"/>
        </w:trPr>
        <w:tc>
          <w:tcPr>
            <w:tcW w:w="2376" w:type="dxa"/>
            <w:shd w:val="clear" w:color="auto" w:fill="auto"/>
          </w:tcPr>
          <w:p w14:paraId="1AB0E919" w14:textId="0339728A" w:rsidR="000A4DA7" w:rsidRPr="00BF71F7" w:rsidRDefault="000A4DA7" w:rsidP="000A4DA7">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0FEB1457" w14:textId="63F538E7" w:rsidR="000A4DA7" w:rsidRPr="0053237A" w:rsidRDefault="0053237A" w:rsidP="000A4DA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53237A">
              <w:rPr>
                <w:sz w:val="20"/>
                <w:szCs w:val="20"/>
              </w:rPr>
              <w:t>Not Applicable</w:t>
            </w:r>
          </w:p>
        </w:tc>
      </w:tr>
      <w:tr w:rsidR="00470C8C" w:rsidRPr="00CB4CEA" w14:paraId="56390F99" w14:textId="77777777" w:rsidTr="000A4DA7">
        <w:trPr>
          <w:cantSplit/>
          <w:trHeight w:val="712"/>
        </w:trPr>
        <w:tc>
          <w:tcPr>
            <w:tcW w:w="2376" w:type="dxa"/>
            <w:shd w:val="clear" w:color="auto" w:fill="auto"/>
            <w:vAlign w:val="center"/>
          </w:tcPr>
          <w:p w14:paraId="5869A890" w14:textId="6EDFB93A" w:rsidR="00470C8C" w:rsidRPr="00BF71F7" w:rsidRDefault="000A4DA7" w:rsidP="000A4DA7">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w:t>
            </w:r>
            <w:r w:rsidR="00470C8C" w:rsidRPr="00BF71F7">
              <w:rPr>
                <w:b/>
                <w:bCs/>
                <w:iCs/>
                <w:snapToGrid w:val="0"/>
                <w:sz w:val="20"/>
                <w:szCs w:val="20"/>
              </w:rPr>
              <w:t>ask</w:t>
            </w:r>
          </w:p>
        </w:tc>
        <w:tc>
          <w:tcPr>
            <w:tcW w:w="7230" w:type="dxa"/>
            <w:gridSpan w:val="3"/>
            <w:shd w:val="clear" w:color="auto" w:fill="auto"/>
          </w:tcPr>
          <w:p w14:paraId="687471A7" w14:textId="126D15D2" w:rsidR="00470C8C" w:rsidRPr="00BF71F7" w:rsidRDefault="0053237A" w:rsidP="0053237A">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Pr>
                <w:rFonts w:cs="Arial"/>
                <w:snapToGrid w:val="0"/>
                <w:kern w:val="28"/>
                <w:sz w:val="20"/>
                <w:szCs w:val="20"/>
                <w:lang w:eastAsia="de-DE"/>
              </w:rPr>
              <w:t>Develop Procedures for the Ongoing Management and Conduct of t</w:t>
            </w:r>
            <w:r w:rsidRPr="0053237A">
              <w:rPr>
                <w:rFonts w:cs="Arial"/>
                <w:snapToGrid w:val="0"/>
                <w:kern w:val="28"/>
                <w:sz w:val="20"/>
                <w:szCs w:val="20"/>
                <w:lang w:eastAsia="de-DE"/>
              </w:rPr>
              <w:t xml:space="preserve">he Global </w:t>
            </w:r>
            <w:r>
              <w:rPr>
                <w:rFonts w:cs="Arial"/>
                <w:snapToGrid w:val="0"/>
                <w:kern w:val="28"/>
                <w:sz w:val="20"/>
                <w:szCs w:val="20"/>
                <w:lang w:eastAsia="de-DE"/>
              </w:rPr>
              <w:t>VTS</w:t>
            </w:r>
            <w:r w:rsidRPr="0053237A">
              <w:rPr>
                <w:rFonts w:cs="Arial"/>
                <w:snapToGrid w:val="0"/>
                <w:kern w:val="28"/>
                <w:sz w:val="20"/>
                <w:szCs w:val="20"/>
                <w:lang w:eastAsia="de-DE"/>
              </w:rPr>
              <w:t xml:space="preserve"> Questionnaire</w:t>
            </w:r>
            <w:r w:rsidRPr="00BF71F7">
              <w:rPr>
                <w:rFonts w:cs="Arial"/>
                <w:snapToGrid w:val="0"/>
                <w:kern w:val="28"/>
                <w:sz w:val="20"/>
                <w:szCs w:val="20"/>
                <w:lang w:eastAsia="de-DE"/>
              </w:rPr>
              <w:t xml:space="preserve"> </w:t>
            </w:r>
          </w:p>
        </w:tc>
      </w:tr>
      <w:tr w:rsidR="00470C8C" w:rsidRPr="00CB4CEA" w14:paraId="1C9838CA" w14:textId="77777777" w:rsidTr="009649BD">
        <w:trPr>
          <w:cantSplit/>
          <w:trHeight w:val="466"/>
        </w:trPr>
        <w:tc>
          <w:tcPr>
            <w:tcW w:w="2376" w:type="dxa"/>
          </w:tcPr>
          <w:p w14:paraId="66184B0E" w14:textId="77777777" w:rsidR="00470C8C" w:rsidRPr="000A4DA7" w:rsidRDefault="00470C8C" w:rsidP="009649B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0A4DA7">
              <w:rPr>
                <w:b/>
                <w:bCs/>
                <w:iCs/>
                <w:snapToGrid w:val="0"/>
                <w:sz w:val="20"/>
                <w:szCs w:val="20"/>
              </w:rPr>
              <w:t xml:space="preserve">Objectives of the task </w:t>
            </w:r>
          </w:p>
        </w:tc>
        <w:tc>
          <w:tcPr>
            <w:tcW w:w="7230" w:type="dxa"/>
            <w:gridSpan w:val="3"/>
          </w:tcPr>
          <w:p w14:paraId="37AFA414" w14:textId="77777777" w:rsidR="00FF1EA0" w:rsidRDefault="00470C8C" w:rsidP="00787932">
            <w:pPr>
              <w:pStyle w:val="ListParagraph"/>
              <w:widowControl w:val="0"/>
              <w:numPr>
                <w:ilvl w:val="0"/>
                <w:numId w:val="40"/>
              </w:numPr>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rPr>
                <w:bCs/>
                <w:iCs/>
                <w:snapToGrid w:val="0"/>
                <w:sz w:val="20"/>
                <w:szCs w:val="20"/>
              </w:rPr>
            </w:pPr>
            <w:r w:rsidRPr="004D045D">
              <w:rPr>
                <w:bCs/>
                <w:iCs/>
                <w:snapToGrid w:val="0"/>
                <w:sz w:val="20"/>
                <w:szCs w:val="20"/>
              </w:rPr>
              <w:t xml:space="preserve">To update the </w:t>
            </w:r>
            <w:r w:rsidR="004D045D" w:rsidRPr="004D045D">
              <w:rPr>
                <w:bCs/>
                <w:iCs/>
                <w:snapToGrid w:val="0"/>
                <w:sz w:val="20"/>
                <w:szCs w:val="20"/>
              </w:rPr>
              <w:t>results</w:t>
            </w:r>
            <w:r w:rsidRPr="004D045D">
              <w:rPr>
                <w:bCs/>
                <w:iCs/>
                <w:snapToGrid w:val="0"/>
                <w:sz w:val="20"/>
                <w:szCs w:val="20"/>
              </w:rPr>
              <w:t xml:space="preserve"> presented in the report </w:t>
            </w:r>
            <w:r w:rsidR="004D045D" w:rsidRPr="004D045D">
              <w:rPr>
                <w:bCs/>
                <w:iCs/>
                <w:snapToGrid w:val="0"/>
                <w:sz w:val="20"/>
                <w:szCs w:val="20"/>
              </w:rPr>
              <w:t xml:space="preserve">from the first survey </w:t>
            </w:r>
            <w:r w:rsidRPr="004D045D">
              <w:rPr>
                <w:bCs/>
                <w:iCs/>
                <w:snapToGrid w:val="0"/>
                <w:sz w:val="20"/>
                <w:szCs w:val="20"/>
              </w:rPr>
              <w:t>released at the VTS 2016 Symposium</w:t>
            </w:r>
            <w:r w:rsidR="004D045D" w:rsidRPr="004D045D">
              <w:rPr>
                <w:bCs/>
                <w:iCs/>
                <w:snapToGrid w:val="0"/>
                <w:sz w:val="20"/>
                <w:szCs w:val="20"/>
              </w:rPr>
              <w:t xml:space="preserve"> </w:t>
            </w:r>
            <w:proofErr w:type="gramStart"/>
            <w:r w:rsidR="004D045D" w:rsidRPr="004D045D">
              <w:rPr>
                <w:bCs/>
                <w:iCs/>
                <w:snapToGrid w:val="0"/>
                <w:sz w:val="20"/>
                <w:szCs w:val="20"/>
              </w:rPr>
              <w:t xml:space="preserve">as a means </w:t>
            </w:r>
            <w:r w:rsidR="004D045D">
              <w:rPr>
                <w:bCs/>
                <w:iCs/>
                <w:snapToGrid w:val="0"/>
                <w:sz w:val="20"/>
                <w:szCs w:val="20"/>
              </w:rPr>
              <w:t>to</w:t>
            </w:r>
            <w:proofErr w:type="gramEnd"/>
            <w:r w:rsidR="004D045D">
              <w:rPr>
                <w:bCs/>
                <w:iCs/>
                <w:snapToGrid w:val="0"/>
                <w:sz w:val="20"/>
                <w:szCs w:val="20"/>
              </w:rPr>
              <w:t xml:space="preserve"> </w:t>
            </w:r>
            <w:r w:rsidR="004D045D" w:rsidRPr="004D045D">
              <w:rPr>
                <w:bCs/>
                <w:iCs/>
                <w:snapToGrid w:val="0"/>
                <w:sz w:val="20"/>
                <w:szCs w:val="20"/>
              </w:rPr>
              <w:t>assist IALA and its members develop VTS related guidance in the 201</w:t>
            </w:r>
            <w:r w:rsidR="004D045D">
              <w:rPr>
                <w:bCs/>
                <w:iCs/>
                <w:snapToGrid w:val="0"/>
                <w:sz w:val="20"/>
                <w:szCs w:val="20"/>
              </w:rPr>
              <w:t>8</w:t>
            </w:r>
            <w:r w:rsidR="004D045D" w:rsidRPr="004D045D">
              <w:rPr>
                <w:bCs/>
                <w:iCs/>
                <w:snapToGrid w:val="0"/>
                <w:sz w:val="20"/>
                <w:szCs w:val="20"/>
              </w:rPr>
              <w:t>-</w:t>
            </w:r>
            <w:r w:rsidR="004D045D">
              <w:rPr>
                <w:bCs/>
                <w:iCs/>
                <w:snapToGrid w:val="0"/>
                <w:sz w:val="20"/>
                <w:szCs w:val="20"/>
              </w:rPr>
              <w:t>22</w:t>
            </w:r>
            <w:r w:rsidR="004D045D" w:rsidRPr="004D045D">
              <w:rPr>
                <w:bCs/>
                <w:iCs/>
                <w:snapToGrid w:val="0"/>
                <w:sz w:val="20"/>
                <w:szCs w:val="20"/>
              </w:rPr>
              <w:t xml:space="preserve"> Work Programme and contribute to the safety and efficiency of navigation through the operation of VTS. </w:t>
            </w:r>
          </w:p>
          <w:p w14:paraId="4644309C" w14:textId="3C3F6B6F" w:rsidR="004D045D" w:rsidRDefault="00FF1EA0" w:rsidP="00787932">
            <w:pPr>
              <w:pStyle w:val="ListParagraph"/>
              <w:widowControl w:val="0"/>
              <w:numPr>
                <w:ilvl w:val="0"/>
                <w:numId w:val="40"/>
              </w:numPr>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rPr>
                <w:bCs/>
                <w:iCs/>
                <w:snapToGrid w:val="0"/>
                <w:sz w:val="20"/>
                <w:szCs w:val="20"/>
              </w:rPr>
            </w:pPr>
            <w:r>
              <w:rPr>
                <w:bCs/>
                <w:iCs/>
                <w:snapToGrid w:val="0"/>
                <w:sz w:val="20"/>
                <w:szCs w:val="20"/>
              </w:rPr>
              <w:t>To</w:t>
            </w:r>
            <w:r w:rsidR="004D045D" w:rsidRPr="004D045D">
              <w:rPr>
                <w:bCs/>
                <w:iCs/>
                <w:snapToGrid w:val="0"/>
                <w:sz w:val="20"/>
                <w:szCs w:val="20"/>
              </w:rPr>
              <w:t xml:space="preserve"> facilitate achieving greater global understanding and consistency in the establishment and operation of VTS in accordance with internationally approved guidelines</w:t>
            </w:r>
            <w:r w:rsidR="004D045D">
              <w:rPr>
                <w:bCs/>
                <w:iCs/>
                <w:snapToGrid w:val="0"/>
                <w:sz w:val="20"/>
                <w:szCs w:val="20"/>
              </w:rPr>
              <w:t>.</w:t>
            </w:r>
          </w:p>
          <w:p w14:paraId="359FFB66" w14:textId="2DF260D3" w:rsidR="00470C8C" w:rsidRPr="004D045D" w:rsidRDefault="004D045D" w:rsidP="00787932">
            <w:pPr>
              <w:pStyle w:val="ListParagraph"/>
              <w:widowControl w:val="0"/>
              <w:numPr>
                <w:ilvl w:val="0"/>
                <w:numId w:val="40"/>
              </w:numPr>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rPr>
                <w:bCs/>
                <w:iCs/>
                <w:snapToGrid w:val="0"/>
                <w:sz w:val="20"/>
                <w:szCs w:val="20"/>
              </w:rPr>
            </w:pPr>
            <w:r w:rsidRPr="004D045D">
              <w:rPr>
                <w:bCs/>
                <w:iCs/>
                <w:snapToGrid w:val="0"/>
                <w:sz w:val="20"/>
                <w:szCs w:val="20"/>
              </w:rPr>
              <w:t xml:space="preserve"> </w:t>
            </w:r>
            <w:r w:rsidR="00FF1EA0">
              <w:rPr>
                <w:bCs/>
                <w:iCs/>
                <w:snapToGrid w:val="0"/>
                <w:sz w:val="20"/>
                <w:szCs w:val="20"/>
              </w:rPr>
              <w:t>To i</w:t>
            </w:r>
            <w:r w:rsidR="00470C8C" w:rsidRPr="004D045D">
              <w:rPr>
                <w:bCs/>
                <w:iCs/>
                <w:snapToGrid w:val="0"/>
                <w:sz w:val="20"/>
                <w:szCs w:val="20"/>
              </w:rPr>
              <w:t>dentify emerging trends in the delivery of VTS globally.</w:t>
            </w:r>
          </w:p>
          <w:p w14:paraId="0F1FA388" w14:textId="77777777" w:rsidR="004C2C41"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Del="009A1D03">
              <w:rPr>
                <w:bCs/>
                <w:iCs/>
                <w:snapToGrid w:val="0"/>
                <w:sz w:val="20"/>
                <w:szCs w:val="20"/>
              </w:rPr>
              <w:t xml:space="preserve"> </w:t>
            </w:r>
          </w:p>
          <w:p w14:paraId="39FC7062" w14:textId="77777777" w:rsidR="004C2C41" w:rsidRDefault="004C2C41"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p>
          <w:p w14:paraId="557C4CB9" w14:textId="4BD15D7D" w:rsidR="00470C8C" w:rsidRPr="00931B47"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470C8C" w:rsidRPr="00CB4CEA" w14:paraId="18ADE99E" w14:textId="77777777" w:rsidTr="009649BD">
        <w:trPr>
          <w:cantSplit/>
          <w:trHeight w:val="402"/>
        </w:trPr>
        <w:tc>
          <w:tcPr>
            <w:tcW w:w="2376" w:type="dxa"/>
          </w:tcPr>
          <w:p w14:paraId="16C76039" w14:textId="41099AC7" w:rsidR="00470C8C" w:rsidRPr="000A4DA7" w:rsidRDefault="00470C8C" w:rsidP="009649B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0A4DA7">
              <w:rPr>
                <w:b/>
                <w:bCs/>
                <w:iCs/>
                <w:snapToGrid w:val="0"/>
                <w:sz w:val="20"/>
                <w:szCs w:val="20"/>
              </w:rPr>
              <w:t>Expected outcome</w:t>
            </w:r>
          </w:p>
        </w:tc>
        <w:tc>
          <w:tcPr>
            <w:tcW w:w="7230" w:type="dxa"/>
            <w:gridSpan w:val="3"/>
          </w:tcPr>
          <w:p w14:paraId="0DC40CE3" w14:textId="3988008D" w:rsidR="004D045D" w:rsidRPr="004D045D" w:rsidRDefault="004D045D" w:rsidP="004D045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4D045D">
              <w:rPr>
                <w:bCs/>
                <w:iCs/>
                <w:snapToGrid w:val="0"/>
                <w:sz w:val="20"/>
                <w:szCs w:val="20"/>
              </w:rPr>
              <w:t>The release of an updated report on VTS at the 2020 VTS Symposium.</w:t>
            </w:r>
          </w:p>
          <w:p w14:paraId="4D8C4132" w14:textId="14D6C158" w:rsidR="00470C8C" w:rsidRPr="00696A73" w:rsidRDefault="004D045D"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 </w:t>
            </w:r>
            <w:r w:rsidR="00470C8C" w:rsidRPr="00931B47">
              <w:rPr>
                <w:bCs/>
                <w:i/>
                <w:iCs/>
                <w:snapToGrid w:val="0"/>
                <w:sz w:val="16"/>
                <w:szCs w:val="16"/>
              </w:rPr>
              <w:t xml:space="preserve">(Describe </w:t>
            </w:r>
            <w:r w:rsidR="00470C8C">
              <w:rPr>
                <w:bCs/>
                <w:i/>
                <w:iCs/>
                <w:snapToGrid w:val="0"/>
                <w:sz w:val="16"/>
                <w:szCs w:val="16"/>
              </w:rPr>
              <w:t>the expected outcome: e.g. Recommendation, Guideline or Other)</w:t>
            </w:r>
          </w:p>
        </w:tc>
      </w:tr>
      <w:tr w:rsidR="00470C8C" w:rsidRPr="00CB4CEA" w14:paraId="6D13ADDD" w14:textId="77777777" w:rsidTr="009649BD">
        <w:trPr>
          <w:cantSplit/>
          <w:trHeight w:val="402"/>
        </w:trPr>
        <w:tc>
          <w:tcPr>
            <w:tcW w:w="2376" w:type="dxa"/>
          </w:tcPr>
          <w:p w14:paraId="62E80CB1" w14:textId="254D125A" w:rsidR="00470C8C" w:rsidRPr="000A4DA7" w:rsidRDefault="00F008DC" w:rsidP="009649B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lastRenderedPageBreak/>
              <w:t>Compelling need</w:t>
            </w:r>
          </w:p>
        </w:tc>
        <w:tc>
          <w:tcPr>
            <w:tcW w:w="7230" w:type="dxa"/>
            <w:gridSpan w:val="3"/>
          </w:tcPr>
          <w:p w14:paraId="7B3BC846" w14:textId="77777777" w:rsidR="00470C8C"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The number of VTSs being implemented by contracting governments / competent authorities is growing substantially each year and accurate statistics on the regulatory frameworks, policies and procedure being adopted will facilitate IALA to maintain a suite of up-to-date and relevant guidance documents (Recommendations and procedures) that will:</w:t>
            </w:r>
          </w:p>
          <w:p w14:paraId="3F7F2DCD" w14:textId="77777777" w:rsidR="00470C8C" w:rsidRDefault="00470C8C" w:rsidP="006F03CA">
            <w:pPr>
              <w:pStyle w:val="ListParagraph"/>
              <w:widowControl w:val="0"/>
              <w:numPr>
                <w:ilvl w:val="0"/>
                <w:numId w:val="41"/>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714" w:hanging="357"/>
              <w:contextualSpacing w:val="0"/>
              <w:jc w:val="both"/>
              <w:rPr>
                <w:bCs/>
                <w:iCs/>
                <w:snapToGrid w:val="0"/>
                <w:sz w:val="20"/>
                <w:szCs w:val="20"/>
              </w:rPr>
            </w:pPr>
            <w:r>
              <w:rPr>
                <w:bCs/>
                <w:iCs/>
                <w:snapToGrid w:val="0"/>
                <w:sz w:val="20"/>
                <w:szCs w:val="20"/>
              </w:rPr>
              <w:t>A</w:t>
            </w:r>
            <w:r w:rsidRPr="00405C23">
              <w:rPr>
                <w:bCs/>
                <w:iCs/>
                <w:snapToGrid w:val="0"/>
                <w:sz w:val="20"/>
                <w:szCs w:val="20"/>
              </w:rPr>
              <w:t>ssist members</w:t>
            </w:r>
            <w:r>
              <w:rPr>
                <w:bCs/>
                <w:iCs/>
                <w:snapToGrid w:val="0"/>
                <w:sz w:val="20"/>
                <w:szCs w:val="20"/>
              </w:rPr>
              <w:t xml:space="preserve"> give effect to their obligations under </w:t>
            </w:r>
            <w:r w:rsidRPr="002D222A">
              <w:rPr>
                <w:rFonts w:eastAsia="Times New Roman" w:cs="Times New Roman"/>
                <w:bCs/>
                <w:iCs/>
                <w:snapToGrid w:val="0"/>
                <w:sz w:val="20"/>
                <w:szCs w:val="20"/>
              </w:rPr>
              <w:t>SOLAS Chapter V Regulation 12</w:t>
            </w:r>
            <w:r>
              <w:rPr>
                <w:rFonts w:eastAsia="Times New Roman" w:cs="Times New Roman"/>
                <w:bCs/>
                <w:iCs/>
                <w:snapToGrid w:val="0"/>
                <w:sz w:val="20"/>
                <w:szCs w:val="20"/>
              </w:rPr>
              <w:t>,</w:t>
            </w:r>
            <w:r w:rsidRPr="002D222A">
              <w:rPr>
                <w:rFonts w:eastAsia="Times New Roman" w:cs="Times New Roman"/>
                <w:bCs/>
                <w:iCs/>
                <w:snapToGrid w:val="0"/>
                <w:sz w:val="20"/>
                <w:szCs w:val="20"/>
              </w:rPr>
              <w:t xml:space="preserve"> and</w:t>
            </w:r>
            <w:r>
              <w:rPr>
                <w:rFonts w:eastAsia="Times New Roman" w:cs="Times New Roman"/>
                <w:bCs/>
                <w:iCs/>
                <w:snapToGrid w:val="0"/>
                <w:sz w:val="20"/>
                <w:szCs w:val="20"/>
              </w:rPr>
              <w:t xml:space="preserve"> IMO Resolution A.857(20) Vessel Traffic Services</w:t>
            </w:r>
            <w:r w:rsidRPr="00405C23">
              <w:rPr>
                <w:bCs/>
                <w:iCs/>
                <w:snapToGrid w:val="0"/>
                <w:sz w:val="20"/>
                <w:szCs w:val="20"/>
              </w:rPr>
              <w:t>; and</w:t>
            </w:r>
          </w:p>
          <w:p w14:paraId="0D0CDB6E" w14:textId="77777777" w:rsidR="00470C8C" w:rsidRPr="004D045D" w:rsidRDefault="00470C8C" w:rsidP="006F03CA">
            <w:pPr>
              <w:pStyle w:val="ListParagraph"/>
              <w:widowControl w:val="0"/>
              <w:numPr>
                <w:ilvl w:val="0"/>
                <w:numId w:val="41"/>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714" w:hanging="357"/>
              <w:contextualSpacing w:val="0"/>
              <w:jc w:val="both"/>
              <w:rPr>
                <w:bCs/>
                <w:iCs/>
                <w:snapToGrid w:val="0"/>
                <w:sz w:val="20"/>
                <w:szCs w:val="20"/>
              </w:rPr>
            </w:pPr>
            <w:r w:rsidRPr="00405C23">
              <w:rPr>
                <w:bCs/>
                <w:iCs/>
                <w:snapToGrid w:val="0"/>
                <w:sz w:val="20"/>
                <w:szCs w:val="20"/>
              </w:rPr>
              <w:t>Ensure the</w:t>
            </w:r>
            <w:r w:rsidRPr="00405C23">
              <w:rPr>
                <w:rFonts w:eastAsia="Times New Roman" w:cs="Times New Roman"/>
                <w:bCs/>
                <w:iCs/>
                <w:snapToGrid w:val="0"/>
                <w:sz w:val="20"/>
                <w:szCs w:val="20"/>
              </w:rPr>
              <w:t xml:space="preserve"> implementation and operation of VTS in a globally harmonised manner and in a manner that will minimise any possible confusion to masters transiting between VTSs.</w:t>
            </w:r>
          </w:p>
          <w:p w14:paraId="1D663F6F" w14:textId="77777777" w:rsidR="004D045D" w:rsidRPr="004D045D" w:rsidRDefault="004D045D" w:rsidP="004D045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4D045D">
              <w:rPr>
                <w:bCs/>
                <w:iCs/>
                <w:snapToGrid w:val="0"/>
                <w:sz w:val="20"/>
                <w:szCs w:val="20"/>
              </w:rPr>
              <w:t>The first Questionnaire successfully achieved its aim of gathering information:</w:t>
            </w:r>
          </w:p>
          <w:p w14:paraId="769C55DE" w14:textId="2040CE05" w:rsidR="004D045D" w:rsidRPr="004D045D" w:rsidRDefault="004D045D" w:rsidP="00D70AA3">
            <w:pPr>
              <w:pStyle w:val="ListParagraph"/>
              <w:widowControl w:val="0"/>
              <w:numPr>
                <w:ilvl w:val="0"/>
                <w:numId w:val="5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4D045D">
              <w:rPr>
                <w:bCs/>
                <w:iCs/>
                <w:snapToGrid w:val="0"/>
                <w:sz w:val="20"/>
                <w:szCs w:val="20"/>
              </w:rPr>
              <w:t>To gain a common understanding of the delivery of VTS worldwide.</w:t>
            </w:r>
          </w:p>
          <w:p w14:paraId="66972FF7" w14:textId="712C6803" w:rsidR="004D045D" w:rsidRPr="004D045D" w:rsidRDefault="004D045D" w:rsidP="00D70AA3">
            <w:pPr>
              <w:pStyle w:val="ListParagraph"/>
              <w:widowControl w:val="0"/>
              <w:numPr>
                <w:ilvl w:val="0"/>
                <w:numId w:val="5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4D045D">
              <w:rPr>
                <w:bCs/>
                <w:iCs/>
                <w:snapToGrid w:val="0"/>
                <w:sz w:val="20"/>
                <w:szCs w:val="20"/>
              </w:rPr>
              <w:t>To harmonise service quality, training and operating procedures worldwide.</w:t>
            </w:r>
          </w:p>
          <w:p w14:paraId="70880F03" w14:textId="4F9F1EE5" w:rsidR="004D045D" w:rsidRPr="004D045D" w:rsidRDefault="004D045D" w:rsidP="00D70AA3">
            <w:pPr>
              <w:pStyle w:val="ListParagraph"/>
              <w:widowControl w:val="0"/>
              <w:numPr>
                <w:ilvl w:val="0"/>
                <w:numId w:val="5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4D045D">
              <w:rPr>
                <w:bCs/>
                <w:iCs/>
                <w:snapToGrid w:val="0"/>
                <w:sz w:val="20"/>
                <w:szCs w:val="20"/>
              </w:rPr>
              <w:t>To contribute to the improvement of VTS related IALA documentation.</w:t>
            </w:r>
          </w:p>
          <w:p w14:paraId="414AC927" w14:textId="77777777" w:rsidR="00470C8C"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470C8C" w:rsidRPr="00696A73" w14:paraId="5B97F499" w14:textId="77777777" w:rsidTr="009649BD">
        <w:trPr>
          <w:cantSplit/>
          <w:trHeight w:val="854"/>
        </w:trPr>
        <w:tc>
          <w:tcPr>
            <w:tcW w:w="2376" w:type="dxa"/>
          </w:tcPr>
          <w:p w14:paraId="2701E92E" w14:textId="77777777" w:rsidR="00470C8C" w:rsidRPr="009649BD" w:rsidRDefault="00470C8C" w:rsidP="009649B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9649BD">
              <w:rPr>
                <w:b/>
                <w:bCs/>
                <w:iCs/>
                <w:noProof/>
                <w:snapToGrid w:val="0"/>
                <w:sz w:val="20"/>
                <w:szCs w:val="20"/>
              </w:rPr>
              <w:t>Strategic Alignment</w:t>
            </w:r>
          </w:p>
          <w:p w14:paraId="0F5B40C9" w14:textId="77777777" w:rsidR="00470C8C" w:rsidRPr="00B47562" w:rsidRDefault="00470C8C" w:rsidP="009649B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436260C0" w14:textId="77777777" w:rsidR="00B47A0E" w:rsidRDefault="00B47A0E" w:rsidP="00B47A0E">
            <w:pPr>
              <w:pStyle w:val="BodyText3"/>
              <w:spacing w:before="120"/>
              <w:ind w:left="0"/>
              <w:jc w:val="both"/>
              <w:rPr>
                <w:i w:val="0"/>
                <w:sz w:val="20"/>
              </w:rPr>
            </w:pPr>
            <w:r w:rsidRPr="00A11A2E">
              <w:rPr>
                <w:b/>
                <w:i w:val="0"/>
                <w:sz w:val="20"/>
              </w:rPr>
              <w:t>Goal</w:t>
            </w:r>
            <w:r w:rsidRPr="00A11A2E">
              <w:rPr>
                <w:i w:val="0"/>
                <w:sz w:val="20"/>
              </w:rPr>
              <w:t xml:space="preserve"> </w:t>
            </w:r>
          </w:p>
          <w:p w14:paraId="3026813D" w14:textId="3F72A54F" w:rsidR="00B47A0E" w:rsidRDefault="00B47A0E" w:rsidP="00B47A0E">
            <w:pPr>
              <w:pStyle w:val="BodyText3"/>
              <w:spacing w:before="120"/>
              <w:ind w:left="0"/>
              <w:jc w:val="both"/>
              <w:rPr>
                <w:i w:val="0"/>
                <w:sz w:val="20"/>
              </w:rPr>
            </w:pPr>
            <w:r w:rsidRPr="00B47A0E">
              <w:rPr>
                <w:i w:val="0"/>
                <w:sz w:val="20"/>
              </w:rPr>
              <w:t xml:space="preserve">G2 - All coastal states have contributed to a sustainable and efficient global network of Marine Aids to Navigation through capacity building and the sharing of expertise. </w:t>
            </w:r>
          </w:p>
          <w:p w14:paraId="5038D2AE" w14:textId="77777777" w:rsidR="00B47A0E" w:rsidRDefault="00B47A0E" w:rsidP="00B47A0E">
            <w:pPr>
              <w:pStyle w:val="BodyText3"/>
              <w:spacing w:before="120"/>
              <w:ind w:left="0"/>
              <w:jc w:val="both"/>
              <w:rPr>
                <w:b/>
                <w:i w:val="0"/>
                <w:sz w:val="20"/>
              </w:rPr>
            </w:pPr>
            <w:r w:rsidRPr="00A11A2E">
              <w:rPr>
                <w:b/>
                <w:i w:val="0"/>
                <w:sz w:val="20"/>
              </w:rPr>
              <w:t>Strategy</w:t>
            </w:r>
          </w:p>
          <w:p w14:paraId="37A1F745" w14:textId="571D704B" w:rsidR="00470C8C" w:rsidRPr="00696A73" w:rsidRDefault="00B47A0E" w:rsidP="00B47A0E">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7A0E">
              <w:rPr>
                <w:bCs/>
                <w:iCs/>
                <w:sz w:val="20"/>
              </w:rPr>
              <w:t xml:space="preserve">S3 - Coordinate the further development of Marine Aids to Navigation, </w:t>
            </w:r>
            <w:proofErr w:type="gramStart"/>
            <w:r w:rsidRPr="00B47A0E">
              <w:rPr>
                <w:bCs/>
                <w:iCs/>
                <w:sz w:val="20"/>
              </w:rPr>
              <w:t>taking into account</w:t>
            </w:r>
            <w:proofErr w:type="gramEnd"/>
            <w:r w:rsidRPr="00B47A0E">
              <w:rPr>
                <w:bCs/>
                <w:iCs/>
                <w:sz w:val="20"/>
              </w:rPr>
              <w:t xml:space="preserve"> evolving operational and functional requirements, new techniques, new technologies and sustainability.</w:t>
            </w:r>
          </w:p>
        </w:tc>
      </w:tr>
      <w:tr w:rsidR="00470C8C" w:rsidRPr="00CB4CEA" w14:paraId="2C691C28" w14:textId="77777777" w:rsidTr="009649BD">
        <w:trPr>
          <w:cantSplit/>
          <w:trHeight w:val="615"/>
        </w:trPr>
        <w:tc>
          <w:tcPr>
            <w:tcW w:w="2376" w:type="dxa"/>
          </w:tcPr>
          <w:p w14:paraId="6F8F65F3" w14:textId="77777777" w:rsidR="00470C8C" w:rsidRPr="009649BD" w:rsidRDefault="00470C8C" w:rsidP="009649B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9649BD">
              <w:rPr>
                <w:b/>
                <w:bCs/>
                <w:iCs/>
                <w:noProof/>
                <w:snapToGrid w:val="0"/>
                <w:sz w:val="20"/>
                <w:szCs w:val="20"/>
              </w:rPr>
              <w:t xml:space="preserve">Scope </w:t>
            </w:r>
            <w:r w:rsidRPr="009649BD">
              <w:rPr>
                <w:b/>
                <w:bCs/>
                <w:iCs/>
                <w:noProof/>
                <w:snapToGrid w:val="0"/>
                <w:sz w:val="20"/>
                <w:szCs w:val="20"/>
              </w:rPr>
              <w:br/>
            </w:r>
          </w:p>
        </w:tc>
        <w:tc>
          <w:tcPr>
            <w:tcW w:w="7230" w:type="dxa"/>
            <w:gridSpan w:val="3"/>
          </w:tcPr>
          <w:p w14:paraId="6B470958" w14:textId="77777777" w:rsidR="00470C8C" w:rsidRPr="00480907"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1F3E6EBB" w14:textId="77777777" w:rsidR="00470C8C" w:rsidRDefault="00470C8C" w:rsidP="006F03CA">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Review / update the stand-alone Questionnaire</w:t>
            </w:r>
          </w:p>
          <w:p w14:paraId="392AB5DB" w14:textId="77777777" w:rsidR="00470C8C" w:rsidRPr="00480907" w:rsidRDefault="00470C8C" w:rsidP="006F03CA">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 xml:space="preserve">Maintain the database structure from the 2016 survey to enable changes to be evaluated </w:t>
            </w:r>
            <w:proofErr w:type="gramStart"/>
            <w:r>
              <w:rPr>
                <w:rFonts w:eastAsia="Times New Roman" w:cs="Times New Roman"/>
                <w:bCs/>
                <w:iCs/>
                <w:snapToGrid w:val="0"/>
                <w:sz w:val="20"/>
                <w:szCs w:val="20"/>
              </w:rPr>
              <w:t>an</w:t>
            </w:r>
            <w:proofErr w:type="gramEnd"/>
            <w:r>
              <w:rPr>
                <w:rFonts w:eastAsia="Times New Roman" w:cs="Times New Roman"/>
                <w:bCs/>
                <w:iCs/>
                <w:snapToGrid w:val="0"/>
                <w:sz w:val="20"/>
                <w:szCs w:val="20"/>
              </w:rPr>
              <w:t xml:space="preserve"> reported</w:t>
            </w:r>
          </w:p>
          <w:p w14:paraId="368F55B2" w14:textId="77777777" w:rsidR="00470C8C" w:rsidRPr="00480907"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33D75DEA" w14:textId="77777777" w:rsidR="00470C8C"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683AA216" w14:textId="77777777" w:rsidR="00470C8C" w:rsidRPr="00696A73"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470C8C" w:rsidRPr="00696A73" w14:paraId="795D7AC0" w14:textId="77777777" w:rsidTr="009649BD">
        <w:trPr>
          <w:cantSplit/>
          <w:trHeight w:val="1399"/>
        </w:trPr>
        <w:tc>
          <w:tcPr>
            <w:tcW w:w="2376" w:type="dxa"/>
          </w:tcPr>
          <w:p w14:paraId="5769EF2A" w14:textId="77777777" w:rsidR="00470C8C" w:rsidRPr="00696A73" w:rsidRDefault="00470C8C" w:rsidP="009649B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160906C9" w14:textId="77777777" w:rsidR="00470C8C" w:rsidRPr="005B50FB" w:rsidRDefault="00470C8C" w:rsidP="009649BD">
            <w:pPr>
              <w:pStyle w:val="BodyText3"/>
              <w:spacing w:before="120"/>
              <w:ind w:left="100"/>
              <w:jc w:val="both"/>
              <w:rPr>
                <w:i w:val="0"/>
                <w:sz w:val="20"/>
              </w:rPr>
            </w:pPr>
            <w:r w:rsidRPr="005B50FB">
              <w:rPr>
                <w:i w:val="0"/>
                <w:sz w:val="20"/>
              </w:rPr>
              <w:t>Key milestones for completing the task include:</w:t>
            </w:r>
          </w:p>
          <w:p w14:paraId="73560F67" w14:textId="77777777" w:rsidR="00470C8C" w:rsidRDefault="00470C8C" w:rsidP="006F03CA">
            <w:pPr>
              <w:pStyle w:val="BodyText3"/>
              <w:widowControl w:val="0"/>
              <w:numPr>
                <w:ilvl w:val="0"/>
                <w:numId w:val="42"/>
              </w:numPr>
              <w:spacing w:before="120"/>
              <w:jc w:val="both"/>
              <w:rPr>
                <w:i w:val="0"/>
                <w:sz w:val="20"/>
              </w:rPr>
            </w:pPr>
            <w:r>
              <w:rPr>
                <w:i w:val="0"/>
                <w:sz w:val="20"/>
              </w:rPr>
              <w:t>WG1 to review/update the stand-alone questionnaire for VTS</w:t>
            </w:r>
          </w:p>
          <w:p w14:paraId="4799E013" w14:textId="77777777" w:rsidR="00470C8C" w:rsidRDefault="00470C8C" w:rsidP="006F03CA">
            <w:pPr>
              <w:pStyle w:val="BodyText3"/>
              <w:widowControl w:val="0"/>
              <w:numPr>
                <w:ilvl w:val="0"/>
                <w:numId w:val="42"/>
              </w:numPr>
              <w:spacing w:before="120"/>
              <w:jc w:val="both"/>
              <w:rPr>
                <w:i w:val="0"/>
                <w:sz w:val="20"/>
              </w:rPr>
            </w:pPr>
            <w:r>
              <w:rPr>
                <w:i w:val="0"/>
                <w:sz w:val="20"/>
              </w:rPr>
              <w:t xml:space="preserve">WG2 and 3 to comment and to make additional input </w:t>
            </w:r>
          </w:p>
          <w:p w14:paraId="753603E7" w14:textId="77777777" w:rsidR="00470C8C" w:rsidRDefault="00470C8C" w:rsidP="006F03CA">
            <w:pPr>
              <w:pStyle w:val="BodyText3"/>
              <w:widowControl w:val="0"/>
              <w:numPr>
                <w:ilvl w:val="0"/>
                <w:numId w:val="42"/>
              </w:numPr>
              <w:spacing w:before="120"/>
              <w:jc w:val="both"/>
              <w:rPr>
                <w:i w:val="0"/>
                <w:sz w:val="20"/>
              </w:rPr>
            </w:pPr>
            <w:r>
              <w:rPr>
                <w:i w:val="0"/>
                <w:sz w:val="20"/>
              </w:rPr>
              <w:t>VTS Committee to finalize questionnaire and to forward to Council for approval</w:t>
            </w:r>
          </w:p>
          <w:p w14:paraId="3440AE4E" w14:textId="77777777" w:rsidR="00470C8C" w:rsidRDefault="00470C8C" w:rsidP="006F03CA">
            <w:pPr>
              <w:pStyle w:val="BodyText3"/>
              <w:widowControl w:val="0"/>
              <w:numPr>
                <w:ilvl w:val="0"/>
                <w:numId w:val="42"/>
              </w:numPr>
              <w:spacing w:before="120"/>
              <w:jc w:val="both"/>
              <w:rPr>
                <w:i w:val="0"/>
                <w:sz w:val="20"/>
              </w:rPr>
            </w:pPr>
            <w:r>
              <w:rPr>
                <w:i w:val="0"/>
                <w:sz w:val="20"/>
              </w:rPr>
              <w:t>Web based questionnaire and associated database updated</w:t>
            </w:r>
          </w:p>
          <w:p w14:paraId="306BA3B4" w14:textId="77777777" w:rsidR="00470C8C" w:rsidRDefault="00470C8C" w:rsidP="006F03CA">
            <w:pPr>
              <w:pStyle w:val="BodyText3"/>
              <w:widowControl w:val="0"/>
              <w:numPr>
                <w:ilvl w:val="0"/>
                <w:numId w:val="42"/>
              </w:numPr>
              <w:spacing w:before="120"/>
              <w:jc w:val="both"/>
              <w:rPr>
                <w:i w:val="0"/>
                <w:sz w:val="20"/>
              </w:rPr>
            </w:pPr>
            <w:r>
              <w:rPr>
                <w:i w:val="0"/>
                <w:sz w:val="20"/>
              </w:rPr>
              <w:t>VTS Committee (through IALA Secretariat) to send out VTS questionnaire to Competent Authorities</w:t>
            </w:r>
          </w:p>
          <w:p w14:paraId="2C74012A" w14:textId="1CDD00B7" w:rsidR="00470C8C" w:rsidRPr="00405C23" w:rsidRDefault="00470C8C" w:rsidP="00B045C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sz w:val="20"/>
              </w:rPr>
              <w:t>Result of the questionnaire to be presented at VTS Symposium (August 20</w:t>
            </w:r>
            <w:r w:rsidR="00B045CD">
              <w:rPr>
                <w:sz w:val="20"/>
              </w:rPr>
              <w:t>20</w:t>
            </w:r>
            <w:r>
              <w:rPr>
                <w:sz w:val="20"/>
              </w:rPr>
              <w:t>)</w:t>
            </w:r>
          </w:p>
        </w:tc>
      </w:tr>
      <w:tr w:rsidR="00470C8C" w:rsidRPr="00696A73" w14:paraId="4141517B" w14:textId="77777777" w:rsidTr="009649BD">
        <w:trPr>
          <w:cantSplit/>
          <w:trHeight w:val="659"/>
        </w:trPr>
        <w:tc>
          <w:tcPr>
            <w:tcW w:w="2376" w:type="dxa"/>
          </w:tcPr>
          <w:p w14:paraId="123B176E" w14:textId="77777777" w:rsidR="00470C8C" w:rsidRPr="00BF71F7" w:rsidRDefault="00470C8C" w:rsidP="009649B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7FFE9E37" w14:textId="77777777" w:rsidR="00470C8C" w:rsidRDefault="00470C8C" w:rsidP="009649BD">
            <w:pPr>
              <w:pStyle w:val="BodyText3"/>
              <w:spacing w:before="120"/>
              <w:ind w:left="0"/>
              <w:jc w:val="both"/>
              <w:rPr>
                <w:sz w:val="20"/>
                <w:lang w:val="en-CA"/>
              </w:rPr>
            </w:pPr>
            <w:r>
              <w:rPr>
                <w:sz w:val="20"/>
                <w:lang w:val="en-CA"/>
              </w:rPr>
              <w:t>Session number:</w:t>
            </w:r>
          </w:p>
          <w:p w14:paraId="66089A37" w14:textId="77777777" w:rsidR="00470C8C" w:rsidRDefault="00470C8C" w:rsidP="009649BD">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547648" behindDoc="0" locked="0" layoutInCell="1" allowOverlap="1" wp14:anchorId="28E48ABD" wp14:editId="0E273118">
                      <wp:simplePos x="0" y="0"/>
                      <wp:positionH relativeFrom="column">
                        <wp:posOffset>645160</wp:posOffset>
                      </wp:positionH>
                      <wp:positionV relativeFrom="paragraph">
                        <wp:posOffset>168910</wp:posOffset>
                      </wp:positionV>
                      <wp:extent cx="274320" cy="274320"/>
                      <wp:effectExtent l="8890" t="10160" r="12065" b="10795"/>
                      <wp:wrapNone/>
                      <wp:docPr id="260" name="Rectangle 2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918B6B2" w14:textId="7D65561B" w:rsidR="00D20A23" w:rsidRPr="005F1945" w:rsidRDefault="00D20A23" w:rsidP="00470C8C">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E48ABD" id="Rectangle 260" o:spid="_x0000_s1115" style="position:absolute;left:0;text-align:left;margin-left:50.8pt;margin-top:13.3pt;width:21.6pt;height:21.6pt;z-index:251547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DgPBYmKQIAAFIEAAAOAAAAAAAAAAAAAAAAAC4CAABkcnMvZTJv&#10;RG9jLnhtbFBLAQItABQABgAIAAAAIQAvRow13QAAAAkBAAAPAAAAAAAAAAAAAAAAAIMEAABkcnMv&#10;ZG93bnJldi54bWxQSwUGAAAAAAQABADzAAAAjQUAAAAA&#10;">
                      <v:textbox>
                        <w:txbxContent>
                          <w:p w14:paraId="2918B6B2" w14:textId="7D65561B" w:rsidR="00D20A23" w:rsidRPr="005F1945" w:rsidRDefault="00D20A23" w:rsidP="00470C8C">
                            <w:pPr>
                              <w:rPr>
                                <w:lang w:val="nl-NL"/>
                              </w:rPr>
                            </w:pPr>
                            <w:r>
                              <w:rPr>
                                <w:lang w:val="nl-NL"/>
                              </w:rPr>
                              <w:t>X</w:t>
                            </w:r>
                          </w:p>
                        </w:txbxContent>
                      </v:textbox>
                    </v:rect>
                  </w:pict>
                </mc:Fallback>
              </mc:AlternateContent>
            </w:r>
            <w:r w:rsidRPr="00341A16">
              <w:rPr>
                <w:noProof/>
                <w:sz w:val="20"/>
                <w:lang w:eastAsia="en-GB"/>
              </w:rPr>
              <mc:AlternateContent>
                <mc:Choice Requires="wps">
                  <w:drawing>
                    <wp:anchor distT="0" distB="0" distL="114300" distR="114300" simplePos="0" relativeHeight="251546624" behindDoc="0" locked="0" layoutInCell="1" allowOverlap="1" wp14:anchorId="5C54CB32" wp14:editId="10931A19">
                      <wp:simplePos x="0" y="0"/>
                      <wp:positionH relativeFrom="column">
                        <wp:posOffset>1219200</wp:posOffset>
                      </wp:positionH>
                      <wp:positionV relativeFrom="paragraph">
                        <wp:posOffset>168910</wp:posOffset>
                      </wp:positionV>
                      <wp:extent cx="274320" cy="274320"/>
                      <wp:effectExtent l="0" t="0" r="11430" b="11430"/>
                      <wp:wrapNone/>
                      <wp:docPr id="261" name="Rectangle 2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4258FC0" w14:textId="3840E6E4" w:rsidR="00D20A23" w:rsidRDefault="00D20A23" w:rsidP="00470C8C">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54CB32" id="Rectangle 261" o:spid="_x0000_s1116" style="position:absolute;left:0;text-align:left;margin-left:96pt;margin-top:13.3pt;width:21.6pt;height:21.6pt;z-index:251546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BUkW1vKAIAAFIEAAAOAAAAAAAAAAAAAAAAAC4CAABkcnMvZTJv&#10;RG9jLnhtbFBLAQItABQABgAIAAAAIQDP0zhp3gAAAAkBAAAPAAAAAAAAAAAAAAAAAIIEAABkcnMv&#10;ZG93bnJldi54bWxQSwUGAAAAAAQABADzAAAAjQUAAAAA&#10;">
                      <v:textbox>
                        <w:txbxContent>
                          <w:p w14:paraId="34258FC0" w14:textId="3840E6E4" w:rsidR="00D20A23" w:rsidRDefault="00D20A23" w:rsidP="00470C8C">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545600" behindDoc="0" locked="0" layoutInCell="1" allowOverlap="1" wp14:anchorId="042150F8" wp14:editId="765CE348">
                      <wp:simplePos x="0" y="0"/>
                      <wp:positionH relativeFrom="column">
                        <wp:posOffset>1793240</wp:posOffset>
                      </wp:positionH>
                      <wp:positionV relativeFrom="paragraph">
                        <wp:posOffset>168910</wp:posOffset>
                      </wp:positionV>
                      <wp:extent cx="274320" cy="274320"/>
                      <wp:effectExtent l="0" t="0" r="11430" b="11430"/>
                      <wp:wrapNone/>
                      <wp:docPr id="262" name="Rectangle 2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0087E5C" w14:textId="2CE68508" w:rsidR="00D20A23" w:rsidRDefault="00D20A23" w:rsidP="00470C8C">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2150F8" id="Rectangle 262" o:spid="_x0000_s1117" style="position:absolute;left:0;text-align:left;margin-left:141.2pt;margin-top:13.3pt;width:21.6pt;height:21.6pt;z-index:251545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">
                      <v:textbox>
                        <w:txbxContent>
                          <w:p w14:paraId="20087E5C" w14:textId="2CE68508" w:rsidR="00D20A23" w:rsidRDefault="00D20A23" w:rsidP="00470C8C">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544576" behindDoc="0" locked="0" layoutInCell="1" allowOverlap="1" wp14:anchorId="6AD279DD" wp14:editId="648835D1">
                      <wp:simplePos x="0" y="0"/>
                      <wp:positionH relativeFrom="column">
                        <wp:posOffset>2399665</wp:posOffset>
                      </wp:positionH>
                      <wp:positionV relativeFrom="paragraph">
                        <wp:posOffset>168910</wp:posOffset>
                      </wp:positionV>
                      <wp:extent cx="274320" cy="274320"/>
                      <wp:effectExtent l="0" t="0" r="11430" b="11430"/>
                      <wp:wrapNone/>
                      <wp:docPr id="263" name="Rectangle 2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0E45F73" w14:textId="77777777" w:rsidR="00D20A23" w:rsidRDefault="00D20A23" w:rsidP="00470C8C">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D279DD" id="Rectangle 263" o:spid="_x0000_s1118" style="position:absolute;left:0;text-align:left;margin-left:188.95pt;margin-top:13.3pt;width:21.6pt;height:21.6pt;z-index:251544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">
                      <v:textbox>
                        <w:txbxContent>
                          <w:p w14:paraId="00E45F73" w14:textId="77777777" w:rsidR="00D20A23" w:rsidRDefault="00D20A23" w:rsidP="00470C8C">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543552" behindDoc="0" locked="0" layoutInCell="1" allowOverlap="1" wp14:anchorId="581C2B82" wp14:editId="58858C15">
                      <wp:simplePos x="0" y="0"/>
                      <wp:positionH relativeFrom="column">
                        <wp:posOffset>3072130</wp:posOffset>
                      </wp:positionH>
                      <wp:positionV relativeFrom="paragraph">
                        <wp:posOffset>168910</wp:posOffset>
                      </wp:positionV>
                      <wp:extent cx="274320" cy="274320"/>
                      <wp:effectExtent l="6985" t="10160" r="13970" b="10795"/>
                      <wp:wrapNone/>
                      <wp:docPr id="264" name="Rectangle 2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12D420" id="Rectangle 264" o:spid="_x0000_s1026" style="position:absolute;margin-left:241.9pt;margin-top:13.3pt;width:21.6pt;height:21.6pt;z-index:251543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1542528" behindDoc="0" locked="0" layoutInCell="1" allowOverlap="1" wp14:anchorId="52209826" wp14:editId="165BF6D2">
                      <wp:simplePos x="0" y="0"/>
                      <wp:positionH relativeFrom="column">
                        <wp:posOffset>3834765</wp:posOffset>
                      </wp:positionH>
                      <wp:positionV relativeFrom="paragraph">
                        <wp:posOffset>168910</wp:posOffset>
                      </wp:positionV>
                      <wp:extent cx="274320" cy="274320"/>
                      <wp:effectExtent l="7620" t="10160" r="13335" b="10795"/>
                      <wp:wrapNone/>
                      <wp:docPr id="265" name="Rectangle 2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F83D4C" id="Rectangle 265" o:spid="_x0000_s1026" style="position:absolute;margin-left:301.95pt;margin-top:13.3pt;width:21.6pt;height:21.6pt;z-index:251542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Ryt5Bh8CAAA/BAAADgAAAAAAAAAAAAAAAAAuAgAAZHJzL2Uyb0RvYy54bWxQ&#10;SwECLQAUAAYACAAAACEAJynVK9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1548672" behindDoc="0" locked="0" layoutInCell="1" allowOverlap="1" wp14:anchorId="24EEC724" wp14:editId="61188D0F">
                      <wp:simplePos x="0" y="0"/>
                      <wp:positionH relativeFrom="column">
                        <wp:posOffset>31750</wp:posOffset>
                      </wp:positionH>
                      <wp:positionV relativeFrom="paragraph">
                        <wp:posOffset>168910</wp:posOffset>
                      </wp:positionV>
                      <wp:extent cx="274320" cy="274320"/>
                      <wp:effectExtent l="5080" t="10160" r="6350" b="10795"/>
                      <wp:wrapNone/>
                      <wp:docPr id="266" name="Rectangle 2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42E71F4" w14:textId="19F781BF" w:rsidR="00D20A23" w:rsidRPr="005F1945" w:rsidRDefault="00D20A23" w:rsidP="00470C8C">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EEC724" id="Rectangle 266" o:spid="_x0000_s1119" style="position:absolute;left:0;text-align:left;margin-left:2.5pt;margin-top:13.3pt;width:21.6pt;height:21.6pt;z-index:251548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C2TnY3KgIAAFIEAAAOAAAAAAAAAAAAAAAAAC4CAABkcnMvZTJv&#10;RG9jLnhtbFBLAQItABQABgAIAAAAIQBTtgRt3AAAAAYBAAAPAAAAAAAAAAAAAAAAAIQEAABkcnMv&#10;ZG93bnJldi54bWxQSwUGAAAAAAQABADzAAAAjQUAAAAA&#10;">
                      <v:textbox>
                        <w:txbxContent>
                          <w:p w14:paraId="542E71F4" w14:textId="19F781BF" w:rsidR="00D20A23" w:rsidRPr="005F1945" w:rsidRDefault="00D20A23" w:rsidP="00470C8C">
                            <w:pPr>
                              <w:rPr>
                                <w:lang w:val="nl-NL"/>
                              </w:rPr>
                            </w:pPr>
                            <w:r>
                              <w:rPr>
                                <w:lang w:val="nl-NL"/>
                              </w:rPr>
                              <w:t>X</w:t>
                            </w: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73112218" w14:textId="77777777" w:rsidR="00470C8C"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7355E50E" w14:textId="77777777" w:rsidR="00470C8C" w:rsidRPr="005010D1"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9649BD" w:rsidRPr="00696A73" w14:paraId="6F204201" w14:textId="77777777" w:rsidTr="009649BD">
        <w:trPr>
          <w:cantSplit/>
          <w:trHeight w:val="342"/>
        </w:trPr>
        <w:tc>
          <w:tcPr>
            <w:tcW w:w="2376" w:type="dxa"/>
            <w:shd w:val="clear" w:color="auto" w:fill="DDD9C3" w:themeFill="background2" w:themeFillShade="E6"/>
          </w:tcPr>
          <w:p w14:paraId="282536FB" w14:textId="35E0F11A" w:rsidR="009649BD" w:rsidRDefault="009649BD" w:rsidP="009649B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lastRenderedPageBreak/>
              <w:t>Committee notes</w:t>
            </w:r>
          </w:p>
        </w:tc>
        <w:tc>
          <w:tcPr>
            <w:tcW w:w="2410" w:type="dxa"/>
            <w:shd w:val="clear" w:color="auto" w:fill="DDD9C3" w:themeFill="background2" w:themeFillShade="E6"/>
          </w:tcPr>
          <w:p w14:paraId="36BAFC5F" w14:textId="118E5295" w:rsidR="009649BD" w:rsidRDefault="009649BD"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 of the Task</w:t>
            </w:r>
          </w:p>
        </w:tc>
        <w:tc>
          <w:tcPr>
            <w:tcW w:w="4820" w:type="dxa"/>
            <w:gridSpan w:val="2"/>
            <w:shd w:val="clear" w:color="auto" w:fill="DDD9C3" w:themeFill="background2" w:themeFillShade="E6"/>
          </w:tcPr>
          <w:p w14:paraId="31241546" w14:textId="77777777" w:rsidR="009649BD" w:rsidRPr="009649BD" w:rsidRDefault="009649BD"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649BD">
              <w:rPr>
                <w:bCs/>
                <w:iCs/>
                <w:snapToGrid w:val="0"/>
                <w:sz w:val="20"/>
                <w:szCs w:val="20"/>
              </w:rPr>
              <w:t>Proposed by Committee at VTS43.</w:t>
            </w:r>
          </w:p>
          <w:p w14:paraId="02396690" w14:textId="459C1B72" w:rsidR="009649BD" w:rsidRDefault="009649BD"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9649BD">
              <w:rPr>
                <w:bCs/>
                <w:iCs/>
                <w:snapToGrid w:val="0"/>
                <w:sz w:val="20"/>
                <w:szCs w:val="20"/>
              </w:rPr>
              <w:t>Consideration should be given to updating the Questionnaire results every two year</w:t>
            </w:r>
          </w:p>
        </w:tc>
      </w:tr>
      <w:tr w:rsidR="00470C8C" w:rsidRPr="00696A73" w14:paraId="32147A46" w14:textId="77777777" w:rsidTr="009649BD">
        <w:trPr>
          <w:cantSplit/>
          <w:trHeight w:val="342"/>
        </w:trPr>
        <w:tc>
          <w:tcPr>
            <w:tcW w:w="2376" w:type="dxa"/>
            <w:vMerge w:val="restart"/>
            <w:shd w:val="clear" w:color="auto" w:fill="auto"/>
          </w:tcPr>
          <w:p w14:paraId="01DFBE38" w14:textId="5050E77C" w:rsidR="00470C8C" w:rsidRPr="00696A73" w:rsidRDefault="00470C8C" w:rsidP="009649B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7F911859" w14:textId="77777777" w:rsidR="00470C8C" w:rsidRPr="00696A73"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7C5FFC67" w14:textId="77777777" w:rsidR="00470C8C" w:rsidRPr="00696A73"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0962E5BF" w14:textId="77777777" w:rsidR="00470C8C" w:rsidRPr="00696A73"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470C8C" w:rsidRPr="00696A73" w14:paraId="5544E094" w14:textId="77777777" w:rsidTr="009649BD">
        <w:trPr>
          <w:cantSplit/>
          <w:trHeight w:val="489"/>
        </w:trPr>
        <w:tc>
          <w:tcPr>
            <w:tcW w:w="2376" w:type="dxa"/>
            <w:vMerge/>
            <w:shd w:val="clear" w:color="auto" w:fill="auto"/>
          </w:tcPr>
          <w:p w14:paraId="56A39782" w14:textId="77777777" w:rsidR="00470C8C" w:rsidRPr="00696A73" w:rsidRDefault="00470C8C" w:rsidP="009649B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5CF84C63" w14:textId="77777777" w:rsidR="00470C8C" w:rsidRPr="00696A73"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3C975CF7" w14:textId="77777777" w:rsidR="00470C8C" w:rsidRPr="00696A73"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15D631E5" w14:textId="77777777" w:rsidR="00470C8C" w:rsidRPr="00696A73"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470C8C" w:rsidRPr="00696A73" w14:paraId="0CC3A6B3" w14:textId="77777777" w:rsidTr="009649BD">
        <w:trPr>
          <w:cantSplit/>
          <w:trHeight w:val="489"/>
        </w:trPr>
        <w:tc>
          <w:tcPr>
            <w:tcW w:w="2376" w:type="dxa"/>
            <w:shd w:val="clear" w:color="auto" w:fill="auto"/>
          </w:tcPr>
          <w:p w14:paraId="4E68650E" w14:textId="77777777" w:rsidR="00470C8C" w:rsidRPr="00696A73" w:rsidRDefault="00470C8C" w:rsidP="009649B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15F9BB61" w14:textId="77777777" w:rsidR="00470C8C" w:rsidRPr="001C6236"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2896444B" w14:textId="77777777" w:rsidR="00470C8C"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27C6B2BC" w14:textId="77777777" w:rsidR="00470C8C"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5A3552" w:rsidRPr="00696A73" w14:paraId="7929609B" w14:textId="77777777" w:rsidTr="00BF71F7">
        <w:trPr>
          <w:cantSplit/>
          <w:trHeight w:val="489"/>
        </w:trPr>
        <w:tc>
          <w:tcPr>
            <w:tcW w:w="2376" w:type="dxa"/>
            <w:shd w:val="clear" w:color="auto" w:fill="auto"/>
          </w:tcPr>
          <w:p w14:paraId="1F93BCDC" w14:textId="77777777" w:rsidR="005A3552" w:rsidRPr="00696A73" w:rsidRDefault="005A3552" w:rsidP="009649B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01C1184C" w14:textId="52D70960" w:rsidR="005A3552" w:rsidRPr="001C6236" w:rsidRDefault="005A3552"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5AD6AFF6" w14:textId="77777777" w:rsidR="005A3552" w:rsidRDefault="005A3552"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48DED0AE" w14:textId="77777777" w:rsidR="00470C8C" w:rsidRPr="00DD096E" w:rsidRDefault="00470C8C" w:rsidP="00DD096E">
      <w:pPr>
        <w:rPr>
          <w:rFonts w:eastAsiaTheme="minorEastAsia"/>
        </w:rPr>
      </w:pPr>
    </w:p>
    <w:p w14:paraId="06C27190" w14:textId="37A3E8D4" w:rsidR="000E475C" w:rsidRPr="00DD096E" w:rsidRDefault="000E475C" w:rsidP="00DD096E">
      <w:pPr>
        <w:rPr>
          <w:rFonts w:eastAsiaTheme="minorEastAsia"/>
        </w:rPr>
      </w:pPr>
      <w:r>
        <w:rPr>
          <w:rStyle w:val="Heading1Char"/>
          <w:rFonts w:eastAsiaTheme="minorEastAsia"/>
        </w:rPr>
        <w:br w:type="page"/>
      </w:r>
    </w:p>
    <w:p w14:paraId="6B215234" w14:textId="6C587697" w:rsidR="000E475C" w:rsidRPr="00FF3A3F" w:rsidRDefault="000E475C" w:rsidP="00FF3A3F">
      <w:pPr>
        <w:pStyle w:val="Heading1"/>
        <w:rPr>
          <w:rFonts w:eastAsiaTheme="minorEastAsia"/>
        </w:rPr>
      </w:pPr>
      <w:bookmarkStart w:id="52" w:name="_Toc521492543"/>
      <w:bookmarkStart w:id="53" w:name="_Toc523219687"/>
      <w:bookmarkStart w:id="54" w:name="_Toc3213015"/>
      <w:r w:rsidRPr="00FF3A3F">
        <w:rPr>
          <w:rFonts w:eastAsiaTheme="minorEastAsia"/>
        </w:rPr>
        <w:lastRenderedPageBreak/>
        <w:t>TASK 1.</w:t>
      </w:r>
      <w:r w:rsidR="00893964">
        <w:rPr>
          <w:rFonts w:eastAsiaTheme="minorEastAsia"/>
        </w:rPr>
        <w:t>4.3</w:t>
      </w:r>
      <w:r w:rsidRPr="00FF3A3F">
        <w:rPr>
          <w:rFonts w:eastAsiaTheme="minorEastAsia"/>
        </w:rPr>
        <w:tab/>
        <w:t>Prepare a “living docume</w:t>
      </w:r>
      <w:r w:rsidR="005E5685">
        <w:rPr>
          <w:rFonts w:eastAsiaTheme="minorEastAsia"/>
        </w:rPr>
        <w:t>nt” on “Future VTS”, including e</w:t>
      </w:r>
      <w:r w:rsidR="00516075">
        <w:rPr>
          <w:rFonts w:eastAsiaTheme="minorEastAsia"/>
        </w:rPr>
        <w:t>merging Technologies and Human E</w:t>
      </w:r>
      <w:r w:rsidRPr="00FF3A3F">
        <w:rPr>
          <w:rFonts w:eastAsiaTheme="minorEastAsia"/>
        </w:rPr>
        <w:t>lement</w:t>
      </w:r>
      <w:bookmarkEnd w:id="52"/>
      <w:bookmarkEnd w:id="53"/>
      <w:bookmarkEnd w:id="54"/>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0E475C" w:rsidRPr="00CB4CEA" w14:paraId="371B2B99" w14:textId="77777777" w:rsidTr="003C041B">
        <w:trPr>
          <w:cantSplit/>
          <w:trHeight w:val="428"/>
        </w:trPr>
        <w:tc>
          <w:tcPr>
            <w:tcW w:w="2376" w:type="dxa"/>
            <w:shd w:val="clear" w:color="auto" w:fill="auto"/>
          </w:tcPr>
          <w:p w14:paraId="2EB5DFF7" w14:textId="77777777" w:rsidR="000E475C" w:rsidRPr="00BF71F7"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125DE4B2" w14:textId="77777777" w:rsidR="000E475C" w:rsidRPr="00BF71F7"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0E475C" w:rsidRPr="00CB4CEA" w14:paraId="5C21A930" w14:textId="77777777" w:rsidTr="003C041B">
        <w:trPr>
          <w:cantSplit/>
          <w:trHeight w:val="491"/>
        </w:trPr>
        <w:tc>
          <w:tcPr>
            <w:tcW w:w="2376" w:type="dxa"/>
            <w:shd w:val="clear" w:color="auto" w:fill="auto"/>
          </w:tcPr>
          <w:p w14:paraId="2864697F" w14:textId="77777777" w:rsidR="000E475C" w:rsidRPr="00BF71F7"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2F2FE99B" w14:textId="35799171" w:rsidR="000E475C" w:rsidRPr="00BF71F7"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0E475C">
              <w:rPr>
                <w:sz w:val="20"/>
                <w:szCs w:val="20"/>
              </w:rPr>
              <w:t>Not Applicable</w:t>
            </w:r>
          </w:p>
        </w:tc>
      </w:tr>
      <w:tr w:rsidR="000E475C" w:rsidRPr="00CB4CEA" w14:paraId="1F4ECE28" w14:textId="77777777" w:rsidTr="003C041B">
        <w:trPr>
          <w:cantSplit/>
          <w:trHeight w:val="712"/>
        </w:trPr>
        <w:tc>
          <w:tcPr>
            <w:tcW w:w="2376" w:type="dxa"/>
            <w:shd w:val="clear" w:color="auto" w:fill="auto"/>
          </w:tcPr>
          <w:p w14:paraId="12647407" w14:textId="77777777" w:rsidR="000E475C" w:rsidRPr="00BF71F7"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32C3DF00" w14:textId="230A5458" w:rsidR="000E475C" w:rsidRPr="00BF71F7"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0E475C">
              <w:rPr>
                <w:rFonts w:cs="Arial"/>
                <w:snapToGrid w:val="0"/>
                <w:kern w:val="28"/>
                <w:sz w:val="20"/>
                <w:szCs w:val="20"/>
                <w:lang w:eastAsia="de-DE"/>
              </w:rPr>
              <w:t>Prepare a “living document” on “Future VTS”, including emerging technologies and human element</w:t>
            </w:r>
            <w:r w:rsidRPr="00BF71F7">
              <w:rPr>
                <w:rFonts w:cs="Arial"/>
                <w:snapToGrid w:val="0"/>
                <w:kern w:val="28"/>
                <w:sz w:val="20"/>
                <w:szCs w:val="20"/>
                <w:lang w:eastAsia="de-DE"/>
              </w:rPr>
              <w:t>”</w:t>
            </w:r>
            <w:r w:rsidR="00861C17">
              <w:rPr>
                <w:rFonts w:cs="Arial"/>
                <w:snapToGrid w:val="0"/>
                <w:kern w:val="28"/>
                <w:sz w:val="20"/>
                <w:szCs w:val="20"/>
                <w:lang w:eastAsia="de-DE"/>
              </w:rPr>
              <w:t>.</w:t>
            </w:r>
          </w:p>
        </w:tc>
      </w:tr>
      <w:tr w:rsidR="000E475C" w:rsidRPr="00CB4CEA" w14:paraId="06631264" w14:textId="77777777" w:rsidTr="003C041B">
        <w:trPr>
          <w:cantSplit/>
          <w:trHeight w:val="466"/>
        </w:trPr>
        <w:tc>
          <w:tcPr>
            <w:tcW w:w="2376" w:type="dxa"/>
          </w:tcPr>
          <w:p w14:paraId="2D478F20" w14:textId="77777777" w:rsidR="000E475C" w:rsidRPr="00BF71F7"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052CAD84" w14:textId="771B35DC" w:rsidR="00861C17" w:rsidRDefault="00861C17" w:rsidP="00861C17">
            <w:pPr>
              <w:pStyle w:val="ListParagraph"/>
              <w:widowControl w:val="0"/>
              <w:numPr>
                <w:ilvl w:val="0"/>
                <w:numId w:val="51"/>
              </w:numPr>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60" w:after="60"/>
              <w:ind w:left="357" w:hanging="357"/>
              <w:contextualSpacing w:val="0"/>
              <w:rPr>
                <w:bCs/>
                <w:iCs/>
                <w:snapToGrid w:val="0"/>
                <w:sz w:val="20"/>
                <w:szCs w:val="20"/>
              </w:rPr>
            </w:pPr>
            <w:r>
              <w:rPr>
                <w:bCs/>
                <w:iCs/>
                <w:snapToGrid w:val="0"/>
                <w:sz w:val="20"/>
                <w:szCs w:val="20"/>
              </w:rPr>
              <w:t>To prepare a document to assist planning for VTS into the future and in a manner that facilitates global harmonisation of the delivery of enhanced services and is consistent with international law.</w:t>
            </w:r>
          </w:p>
          <w:p w14:paraId="2D4A9A1D" w14:textId="4FF47DAB" w:rsidR="000E475C" w:rsidRDefault="000E475C" w:rsidP="00861C17">
            <w:pPr>
              <w:pStyle w:val="ListParagraph"/>
              <w:widowControl w:val="0"/>
              <w:numPr>
                <w:ilvl w:val="0"/>
                <w:numId w:val="51"/>
              </w:numPr>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60" w:after="60"/>
              <w:ind w:left="357" w:hanging="357"/>
              <w:contextualSpacing w:val="0"/>
              <w:rPr>
                <w:bCs/>
                <w:iCs/>
                <w:snapToGrid w:val="0"/>
                <w:sz w:val="20"/>
                <w:szCs w:val="20"/>
              </w:rPr>
            </w:pPr>
            <w:r w:rsidRPr="0013754E">
              <w:rPr>
                <w:bCs/>
                <w:iCs/>
                <w:snapToGrid w:val="0"/>
                <w:sz w:val="20"/>
                <w:szCs w:val="20"/>
              </w:rPr>
              <w:t xml:space="preserve">To </w:t>
            </w:r>
            <w:r>
              <w:rPr>
                <w:bCs/>
                <w:iCs/>
                <w:snapToGrid w:val="0"/>
                <w:sz w:val="20"/>
                <w:szCs w:val="20"/>
              </w:rPr>
              <w:t xml:space="preserve">identify and document key emerging </w:t>
            </w:r>
            <w:r w:rsidR="00DE2F6D">
              <w:rPr>
                <w:bCs/>
                <w:iCs/>
                <w:snapToGrid w:val="0"/>
                <w:sz w:val="20"/>
                <w:szCs w:val="20"/>
              </w:rPr>
              <w:t xml:space="preserve">developments and </w:t>
            </w:r>
            <w:r>
              <w:rPr>
                <w:bCs/>
                <w:iCs/>
                <w:snapToGrid w:val="0"/>
                <w:sz w:val="20"/>
                <w:szCs w:val="20"/>
              </w:rPr>
              <w:t xml:space="preserve">issues that </w:t>
            </w:r>
            <w:r w:rsidR="00DE2F6D">
              <w:rPr>
                <w:bCs/>
                <w:iCs/>
                <w:snapToGrid w:val="0"/>
                <w:sz w:val="20"/>
                <w:szCs w:val="20"/>
              </w:rPr>
              <w:t xml:space="preserve">may </w:t>
            </w:r>
            <w:r>
              <w:rPr>
                <w:bCs/>
                <w:iCs/>
                <w:snapToGrid w:val="0"/>
                <w:sz w:val="20"/>
                <w:szCs w:val="20"/>
              </w:rPr>
              <w:t>challenge the existing international framework for VTS.</w:t>
            </w:r>
          </w:p>
          <w:p w14:paraId="3D90C9D7" w14:textId="146F6178" w:rsidR="00DE2F6D" w:rsidRPr="00DE2F6D" w:rsidRDefault="00DE2F6D" w:rsidP="00861C17">
            <w:pPr>
              <w:pStyle w:val="ListParagraph"/>
              <w:numPr>
                <w:ilvl w:val="0"/>
                <w:numId w:val="51"/>
              </w:numPr>
              <w:spacing w:before="60" w:after="60"/>
              <w:contextualSpacing w:val="0"/>
              <w:rPr>
                <w:bCs/>
                <w:iCs/>
                <w:snapToGrid w:val="0"/>
                <w:sz w:val="20"/>
                <w:szCs w:val="20"/>
              </w:rPr>
            </w:pPr>
            <w:r w:rsidRPr="00DE2F6D">
              <w:rPr>
                <w:bCs/>
                <w:iCs/>
                <w:snapToGrid w:val="0"/>
                <w:sz w:val="20"/>
                <w:szCs w:val="20"/>
              </w:rPr>
              <w:t xml:space="preserve">To identify and document </w:t>
            </w:r>
            <w:r>
              <w:rPr>
                <w:bCs/>
                <w:iCs/>
                <w:snapToGrid w:val="0"/>
                <w:sz w:val="20"/>
                <w:szCs w:val="20"/>
              </w:rPr>
              <w:t xml:space="preserve">possible mechanisms </w:t>
            </w:r>
            <w:r w:rsidR="00861C17">
              <w:rPr>
                <w:bCs/>
                <w:iCs/>
                <w:snapToGrid w:val="0"/>
                <w:sz w:val="20"/>
                <w:szCs w:val="20"/>
              </w:rPr>
              <w:t>to</w:t>
            </w:r>
            <w:r>
              <w:rPr>
                <w:bCs/>
                <w:iCs/>
                <w:snapToGrid w:val="0"/>
                <w:sz w:val="20"/>
                <w:szCs w:val="20"/>
              </w:rPr>
              <w:t xml:space="preserve"> address </w:t>
            </w:r>
            <w:r w:rsidRPr="00DE2F6D">
              <w:rPr>
                <w:bCs/>
                <w:iCs/>
                <w:snapToGrid w:val="0"/>
                <w:sz w:val="20"/>
                <w:szCs w:val="20"/>
              </w:rPr>
              <w:t xml:space="preserve">key emerging </w:t>
            </w:r>
            <w:r w:rsidR="00861C17" w:rsidRPr="00861C17">
              <w:rPr>
                <w:bCs/>
                <w:iCs/>
                <w:snapToGrid w:val="0"/>
                <w:sz w:val="20"/>
                <w:szCs w:val="20"/>
              </w:rPr>
              <w:t xml:space="preserve">developments and </w:t>
            </w:r>
            <w:r w:rsidR="00861C17">
              <w:rPr>
                <w:bCs/>
                <w:iCs/>
                <w:snapToGrid w:val="0"/>
                <w:sz w:val="20"/>
                <w:szCs w:val="20"/>
              </w:rPr>
              <w:t>issues.</w:t>
            </w:r>
          </w:p>
          <w:p w14:paraId="05CC36E8" w14:textId="77777777" w:rsidR="000E475C" w:rsidRPr="00931B47"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Del="009A1D03">
              <w:rPr>
                <w:bCs/>
                <w:iCs/>
                <w:snapToGrid w:val="0"/>
                <w:sz w:val="20"/>
                <w:szCs w:val="20"/>
              </w:rPr>
              <w:t xml:space="preserve"> </w:t>
            </w: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0E475C" w:rsidRPr="00CB4CEA" w14:paraId="53F4447A" w14:textId="77777777" w:rsidTr="003C041B">
        <w:trPr>
          <w:cantSplit/>
          <w:trHeight w:val="402"/>
        </w:trPr>
        <w:tc>
          <w:tcPr>
            <w:tcW w:w="2376" w:type="dxa"/>
          </w:tcPr>
          <w:p w14:paraId="21C52AF8" w14:textId="77777777" w:rsidR="000E475C" w:rsidRPr="00BF71F7"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51981F44" w14:textId="0AD2D17D" w:rsidR="000E475C" w:rsidRPr="00696A73" w:rsidRDefault="00861C17" w:rsidP="00861C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A</w:t>
            </w:r>
            <w:r w:rsidRPr="00861C17">
              <w:rPr>
                <w:bCs/>
                <w:iCs/>
                <w:snapToGrid w:val="0"/>
                <w:sz w:val="20"/>
                <w:szCs w:val="20"/>
              </w:rPr>
              <w:t xml:space="preserve"> “living document” on “Future VTS”</w:t>
            </w:r>
            <w:r>
              <w:rPr>
                <w:bCs/>
                <w:iCs/>
                <w:snapToGrid w:val="0"/>
                <w:sz w:val="20"/>
                <w:szCs w:val="20"/>
              </w:rPr>
              <w:t xml:space="preserve"> that is review</w:t>
            </w:r>
            <w:r w:rsidR="00F03E7D">
              <w:rPr>
                <w:bCs/>
                <w:iCs/>
                <w:snapToGrid w:val="0"/>
                <w:sz w:val="20"/>
                <w:szCs w:val="20"/>
              </w:rPr>
              <w:t>e</w:t>
            </w:r>
            <w:r>
              <w:rPr>
                <w:bCs/>
                <w:iCs/>
                <w:snapToGrid w:val="0"/>
                <w:sz w:val="20"/>
                <w:szCs w:val="20"/>
              </w:rPr>
              <w:t>d/updated on a regular basis</w:t>
            </w:r>
            <w:r w:rsidRPr="00861C17">
              <w:rPr>
                <w:bCs/>
                <w:iCs/>
                <w:snapToGrid w:val="0"/>
                <w:sz w:val="20"/>
                <w:szCs w:val="20"/>
              </w:rPr>
              <w:t xml:space="preserve">. </w:t>
            </w:r>
            <w:r w:rsidR="000E475C" w:rsidRPr="00931B47">
              <w:rPr>
                <w:bCs/>
                <w:i/>
                <w:iCs/>
                <w:snapToGrid w:val="0"/>
                <w:sz w:val="16"/>
                <w:szCs w:val="16"/>
              </w:rPr>
              <w:t xml:space="preserve">(Describe </w:t>
            </w:r>
            <w:r w:rsidR="000E475C">
              <w:rPr>
                <w:bCs/>
                <w:i/>
                <w:iCs/>
                <w:snapToGrid w:val="0"/>
                <w:sz w:val="16"/>
                <w:szCs w:val="16"/>
              </w:rPr>
              <w:t>the expected outcome: e.g. Recommendation, Guideline or Other)</w:t>
            </w:r>
          </w:p>
        </w:tc>
      </w:tr>
      <w:tr w:rsidR="000E475C" w:rsidRPr="00CB4CEA" w14:paraId="52D4BE87" w14:textId="77777777" w:rsidTr="003C041B">
        <w:trPr>
          <w:cantSplit/>
          <w:trHeight w:val="402"/>
        </w:trPr>
        <w:tc>
          <w:tcPr>
            <w:tcW w:w="2376" w:type="dxa"/>
          </w:tcPr>
          <w:p w14:paraId="5CF3CED1" w14:textId="77777777" w:rsidR="000E475C" w:rsidRPr="00BF71F7"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3DF4D139" w14:textId="06C969BA" w:rsidR="005E5685" w:rsidRDefault="005E5685"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To provide a reference document to:</w:t>
            </w:r>
          </w:p>
          <w:p w14:paraId="106B847C" w14:textId="77777777" w:rsidR="005E5685" w:rsidRDefault="005E5685" w:rsidP="005E5685">
            <w:pPr>
              <w:pStyle w:val="ListParagraph"/>
              <w:widowControl w:val="0"/>
              <w:numPr>
                <w:ilvl w:val="0"/>
                <w:numId w:val="8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Pr>
                <w:bCs/>
                <w:iCs/>
                <w:snapToGrid w:val="0"/>
                <w:sz w:val="20"/>
                <w:szCs w:val="20"/>
              </w:rPr>
              <w:t>Assist with the p</w:t>
            </w:r>
            <w:r w:rsidRPr="005E5685">
              <w:rPr>
                <w:bCs/>
                <w:iCs/>
                <w:snapToGrid w:val="0"/>
                <w:sz w:val="20"/>
                <w:szCs w:val="20"/>
              </w:rPr>
              <w:t xml:space="preserve">lanning </w:t>
            </w:r>
            <w:r>
              <w:rPr>
                <w:bCs/>
                <w:iCs/>
                <w:snapToGrid w:val="0"/>
                <w:sz w:val="20"/>
                <w:szCs w:val="20"/>
              </w:rPr>
              <w:t xml:space="preserve">of </w:t>
            </w:r>
            <w:r w:rsidRPr="005E5685">
              <w:rPr>
                <w:bCs/>
                <w:iCs/>
                <w:snapToGrid w:val="0"/>
                <w:sz w:val="20"/>
                <w:szCs w:val="20"/>
              </w:rPr>
              <w:t>future work programme tasks</w:t>
            </w:r>
          </w:p>
          <w:p w14:paraId="1019FA17" w14:textId="77777777" w:rsidR="005E5685" w:rsidRDefault="005E5685" w:rsidP="005E5685">
            <w:pPr>
              <w:pStyle w:val="ListParagraph"/>
              <w:widowControl w:val="0"/>
              <w:numPr>
                <w:ilvl w:val="0"/>
                <w:numId w:val="8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Pr>
                <w:bCs/>
                <w:iCs/>
                <w:snapToGrid w:val="0"/>
                <w:sz w:val="20"/>
                <w:szCs w:val="20"/>
              </w:rPr>
              <w:t>Ensure the Committee remains cognisant of emerging trends and technologies that will impact on VTS;</w:t>
            </w:r>
            <w:r w:rsidRPr="005E5685">
              <w:rPr>
                <w:bCs/>
                <w:iCs/>
                <w:snapToGrid w:val="0"/>
                <w:sz w:val="20"/>
                <w:szCs w:val="20"/>
              </w:rPr>
              <w:t xml:space="preserve"> and</w:t>
            </w:r>
          </w:p>
          <w:p w14:paraId="1052013E" w14:textId="29E3CAAC" w:rsidR="000E475C" w:rsidRPr="005E5685" w:rsidRDefault="005E5685" w:rsidP="005E5685">
            <w:pPr>
              <w:pStyle w:val="ListParagraph"/>
              <w:widowControl w:val="0"/>
              <w:numPr>
                <w:ilvl w:val="0"/>
                <w:numId w:val="8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Pr>
                <w:bCs/>
                <w:iCs/>
                <w:snapToGrid w:val="0"/>
                <w:sz w:val="20"/>
                <w:szCs w:val="20"/>
              </w:rPr>
              <w:t>Facilitate communicating the future direction of VTS to stakeholders</w:t>
            </w:r>
            <w:r w:rsidRPr="005E5685">
              <w:rPr>
                <w:bCs/>
                <w:iCs/>
                <w:snapToGrid w:val="0"/>
                <w:sz w:val="20"/>
                <w:szCs w:val="20"/>
              </w:rPr>
              <w:t xml:space="preserve"> </w:t>
            </w:r>
          </w:p>
          <w:p w14:paraId="35066EC8" w14:textId="77777777" w:rsidR="000E475C"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 (Describe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0E475C" w:rsidRPr="00696A73" w14:paraId="11B4F81C" w14:textId="77777777" w:rsidTr="003C041B">
        <w:trPr>
          <w:cantSplit/>
          <w:trHeight w:val="854"/>
        </w:trPr>
        <w:tc>
          <w:tcPr>
            <w:tcW w:w="2376" w:type="dxa"/>
          </w:tcPr>
          <w:p w14:paraId="469E3302" w14:textId="77777777" w:rsidR="000E475C" w:rsidRPr="00BF71F7"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3E17B822" w14:textId="77777777" w:rsidR="000E475C" w:rsidRPr="00B47562"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3B45AA0A" w14:textId="77777777" w:rsidR="00B47A0E" w:rsidRDefault="000E475C" w:rsidP="003C041B">
            <w:pPr>
              <w:pStyle w:val="BodyText3"/>
              <w:spacing w:before="120"/>
              <w:ind w:left="0"/>
              <w:jc w:val="both"/>
              <w:rPr>
                <w:i w:val="0"/>
                <w:sz w:val="20"/>
              </w:rPr>
            </w:pPr>
            <w:r w:rsidRPr="00A11A2E">
              <w:rPr>
                <w:b/>
                <w:i w:val="0"/>
                <w:sz w:val="20"/>
              </w:rPr>
              <w:t>Goal</w:t>
            </w:r>
            <w:r w:rsidRPr="00A11A2E">
              <w:rPr>
                <w:i w:val="0"/>
                <w:sz w:val="20"/>
              </w:rPr>
              <w:t xml:space="preserve"> </w:t>
            </w:r>
          </w:p>
          <w:p w14:paraId="2EFFB31D" w14:textId="1C387851" w:rsidR="000E475C" w:rsidRDefault="00B47A0E" w:rsidP="003C041B">
            <w:pPr>
              <w:pStyle w:val="BodyText3"/>
              <w:spacing w:before="120"/>
              <w:ind w:left="0"/>
              <w:jc w:val="both"/>
              <w:rPr>
                <w:i w:val="0"/>
                <w:sz w:val="20"/>
              </w:rPr>
            </w:pPr>
            <w:r w:rsidRPr="00B47A0E">
              <w:rPr>
                <w:i w:val="0"/>
                <w:sz w:val="20"/>
              </w:rPr>
              <w:t>G1 – Marine Aids to Navigation are developed and harmonised through international cooperation and the provision of standards.</w:t>
            </w:r>
            <w:r w:rsidR="000E475C" w:rsidRPr="00A11A2E">
              <w:rPr>
                <w:i w:val="0"/>
                <w:sz w:val="20"/>
              </w:rPr>
              <w:t xml:space="preserve"> </w:t>
            </w:r>
          </w:p>
          <w:p w14:paraId="16EECE9B" w14:textId="77777777" w:rsidR="00B47A0E" w:rsidRDefault="000E475C" w:rsidP="003C041B">
            <w:pPr>
              <w:pStyle w:val="BodyText3"/>
              <w:spacing w:before="120"/>
              <w:ind w:left="0"/>
              <w:jc w:val="both"/>
              <w:rPr>
                <w:b/>
                <w:i w:val="0"/>
                <w:sz w:val="20"/>
              </w:rPr>
            </w:pPr>
            <w:r w:rsidRPr="00A11A2E">
              <w:rPr>
                <w:b/>
                <w:i w:val="0"/>
                <w:sz w:val="20"/>
              </w:rPr>
              <w:t>Strategy</w:t>
            </w:r>
          </w:p>
          <w:p w14:paraId="37C81406" w14:textId="7162A054" w:rsidR="000E475C" w:rsidRPr="00696A73" w:rsidRDefault="00B47A0E"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7A0E">
              <w:rPr>
                <w:bCs/>
                <w:iCs/>
                <w:sz w:val="20"/>
              </w:rPr>
              <w:t>S2 - Position IALA as the source of standards, knowledge, and expertise that will enable States to provide Marine Aids to Navigation, in accordance with relevant international obligations and recommendations.</w:t>
            </w:r>
          </w:p>
        </w:tc>
      </w:tr>
      <w:tr w:rsidR="000E475C" w:rsidRPr="00CB4CEA" w14:paraId="5E16F63E" w14:textId="77777777" w:rsidTr="003C041B">
        <w:trPr>
          <w:cantSplit/>
          <w:trHeight w:val="615"/>
        </w:trPr>
        <w:tc>
          <w:tcPr>
            <w:tcW w:w="2376" w:type="dxa"/>
          </w:tcPr>
          <w:p w14:paraId="669EFA0D" w14:textId="77777777" w:rsidR="000E475C" w:rsidRPr="00BF71F7"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7BEBA12E" w14:textId="77777777" w:rsidR="000E475C"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46F4D62F" w14:textId="77777777" w:rsidR="000E475C" w:rsidRPr="00480907"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08C08E12" w14:textId="77777777" w:rsidR="000E475C" w:rsidRPr="00696A73"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0E475C" w:rsidRPr="00696A73" w14:paraId="21AB18BF" w14:textId="77777777" w:rsidTr="003C041B">
        <w:trPr>
          <w:cantSplit/>
          <w:trHeight w:val="1399"/>
        </w:trPr>
        <w:tc>
          <w:tcPr>
            <w:tcW w:w="2376" w:type="dxa"/>
          </w:tcPr>
          <w:p w14:paraId="31F1A116" w14:textId="77777777" w:rsidR="000E475C" w:rsidRPr="00696A73"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1DBD8670" w14:textId="77777777" w:rsidR="000E475C" w:rsidRPr="005B50FB" w:rsidRDefault="000E475C" w:rsidP="003C041B">
            <w:pPr>
              <w:pStyle w:val="BodyText3"/>
              <w:spacing w:before="120"/>
              <w:ind w:left="100"/>
              <w:jc w:val="both"/>
              <w:rPr>
                <w:i w:val="0"/>
                <w:sz w:val="20"/>
              </w:rPr>
            </w:pPr>
            <w:r w:rsidRPr="005B50FB">
              <w:rPr>
                <w:i w:val="0"/>
                <w:sz w:val="20"/>
              </w:rPr>
              <w:t>Key milestones for completing the task include:</w:t>
            </w:r>
          </w:p>
          <w:p w14:paraId="0ADB2812" w14:textId="5B171C52" w:rsidR="000E475C" w:rsidRPr="00764913" w:rsidRDefault="005E5685" w:rsidP="003C041B">
            <w:pPr>
              <w:pStyle w:val="BodyText3"/>
              <w:widowControl w:val="0"/>
              <w:numPr>
                <w:ilvl w:val="0"/>
                <w:numId w:val="42"/>
              </w:numPr>
              <w:spacing w:before="120"/>
              <w:jc w:val="both"/>
              <w:rPr>
                <w:bCs w:val="0"/>
                <w:iCs w:val="0"/>
                <w:snapToGrid w:val="0"/>
                <w:sz w:val="20"/>
                <w:szCs w:val="20"/>
                <w:highlight w:val="yellow"/>
              </w:rPr>
            </w:pPr>
            <w:r>
              <w:rPr>
                <w:i w:val="0"/>
                <w:sz w:val="20"/>
                <w:highlight w:val="yellow"/>
              </w:rPr>
              <w:t>&lt;to be completed at VTS45&gt;</w:t>
            </w:r>
          </w:p>
          <w:p w14:paraId="149CE28E" w14:textId="77777777" w:rsidR="000E475C" w:rsidRDefault="000E475C" w:rsidP="003C041B">
            <w:pPr>
              <w:pStyle w:val="BodyText3"/>
              <w:widowControl w:val="0"/>
              <w:spacing w:before="120"/>
              <w:ind w:left="100"/>
              <w:jc w:val="both"/>
              <w:rPr>
                <w:sz w:val="20"/>
              </w:rPr>
            </w:pPr>
          </w:p>
          <w:p w14:paraId="61AC14E9" w14:textId="77777777" w:rsidR="000E475C" w:rsidRPr="00405C23" w:rsidRDefault="000E475C" w:rsidP="003C041B">
            <w:pPr>
              <w:pStyle w:val="BodyText3"/>
              <w:widowControl w:val="0"/>
              <w:spacing w:before="120"/>
              <w:ind w:left="100"/>
              <w:jc w:val="both"/>
              <w:rPr>
                <w:bCs w:val="0"/>
                <w:iCs w:val="0"/>
                <w:snapToGrid w:val="0"/>
                <w:sz w:val="20"/>
                <w:szCs w:val="20"/>
              </w:rPr>
            </w:pPr>
            <w:r>
              <w:rPr>
                <w:sz w:val="20"/>
              </w:rPr>
              <w:t>Result of the questionnaire to be presented at VTS Symposium (August 2016)</w:t>
            </w:r>
          </w:p>
        </w:tc>
      </w:tr>
      <w:tr w:rsidR="000E475C" w:rsidRPr="00696A73" w14:paraId="796E7DF2" w14:textId="77777777" w:rsidTr="003C041B">
        <w:trPr>
          <w:cantSplit/>
          <w:trHeight w:val="659"/>
        </w:trPr>
        <w:tc>
          <w:tcPr>
            <w:tcW w:w="2376" w:type="dxa"/>
          </w:tcPr>
          <w:p w14:paraId="3BE112A8" w14:textId="77777777" w:rsidR="000E475C" w:rsidRPr="00BF71F7"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44958482" w14:textId="77777777" w:rsidR="000E475C" w:rsidRDefault="000E475C" w:rsidP="003C041B">
            <w:pPr>
              <w:pStyle w:val="BodyText3"/>
              <w:spacing w:before="120"/>
              <w:ind w:left="0"/>
              <w:jc w:val="both"/>
              <w:rPr>
                <w:sz w:val="20"/>
                <w:lang w:val="en-CA"/>
              </w:rPr>
            </w:pPr>
            <w:r>
              <w:rPr>
                <w:sz w:val="20"/>
                <w:lang w:val="en-CA"/>
              </w:rPr>
              <w:t>Session number:</w:t>
            </w:r>
          </w:p>
          <w:p w14:paraId="37094206" w14:textId="77777777" w:rsidR="000E475C" w:rsidRDefault="000E475C" w:rsidP="003C041B">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583488" behindDoc="0" locked="0" layoutInCell="1" allowOverlap="1" wp14:anchorId="76177903" wp14:editId="05E87030">
                      <wp:simplePos x="0" y="0"/>
                      <wp:positionH relativeFrom="column">
                        <wp:posOffset>645160</wp:posOffset>
                      </wp:positionH>
                      <wp:positionV relativeFrom="paragraph">
                        <wp:posOffset>168910</wp:posOffset>
                      </wp:positionV>
                      <wp:extent cx="274320" cy="274320"/>
                      <wp:effectExtent l="8890" t="10160" r="12065" b="10795"/>
                      <wp:wrapNone/>
                      <wp:docPr id="8"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0385A9D" w14:textId="77777777" w:rsidR="00D20A23" w:rsidRPr="005F1945" w:rsidRDefault="00D20A23" w:rsidP="000E475C">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177903" id="Rectangle 8" o:spid="_x0000_s1120" style="position:absolute;left:0;text-align:left;margin-left:50.8pt;margin-top:13.3pt;width:21.6pt;height:21.6pt;z-index:251583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">
                      <v:textbox>
                        <w:txbxContent>
                          <w:p w14:paraId="60385A9D" w14:textId="77777777" w:rsidR="00D20A23" w:rsidRPr="005F1945" w:rsidRDefault="00D20A23" w:rsidP="000E475C">
                            <w:pPr>
                              <w:rPr>
                                <w:lang w:val="nl-NL"/>
                              </w:rPr>
                            </w:pPr>
                          </w:p>
                        </w:txbxContent>
                      </v:textbox>
                    </v:rect>
                  </w:pict>
                </mc:Fallback>
              </mc:AlternateContent>
            </w:r>
            <w:r w:rsidRPr="00341A16">
              <w:rPr>
                <w:noProof/>
                <w:sz w:val="20"/>
                <w:lang w:eastAsia="en-GB"/>
              </w:rPr>
              <mc:AlternateContent>
                <mc:Choice Requires="wps">
                  <w:drawing>
                    <wp:anchor distT="0" distB="0" distL="114300" distR="114300" simplePos="0" relativeHeight="251582464" behindDoc="0" locked="0" layoutInCell="1" allowOverlap="1" wp14:anchorId="40A4E471" wp14:editId="41249EF4">
                      <wp:simplePos x="0" y="0"/>
                      <wp:positionH relativeFrom="column">
                        <wp:posOffset>1219200</wp:posOffset>
                      </wp:positionH>
                      <wp:positionV relativeFrom="paragraph">
                        <wp:posOffset>168910</wp:posOffset>
                      </wp:positionV>
                      <wp:extent cx="274320" cy="274320"/>
                      <wp:effectExtent l="0" t="0" r="11430" b="11430"/>
                      <wp:wrapNone/>
                      <wp:docPr id="9"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CF920CF" w14:textId="77777777" w:rsidR="00D20A23" w:rsidRDefault="00D20A23" w:rsidP="000E475C">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A4E471" id="Rectangle 9" o:spid="_x0000_s1121" style="position:absolute;left:0;text-align:left;margin-left:96pt;margin-top:13.3pt;width:21.6pt;height:21.6pt;z-index:251582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">
                      <v:textbox>
                        <w:txbxContent>
                          <w:p w14:paraId="6CF920CF" w14:textId="77777777" w:rsidR="00D20A23" w:rsidRDefault="00D20A23" w:rsidP="000E475C">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581440" behindDoc="0" locked="0" layoutInCell="1" allowOverlap="1" wp14:anchorId="7C7591BC" wp14:editId="34F2D55A">
                      <wp:simplePos x="0" y="0"/>
                      <wp:positionH relativeFrom="column">
                        <wp:posOffset>1793240</wp:posOffset>
                      </wp:positionH>
                      <wp:positionV relativeFrom="paragraph">
                        <wp:posOffset>168910</wp:posOffset>
                      </wp:positionV>
                      <wp:extent cx="274320" cy="274320"/>
                      <wp:effectExtent l="0" t="0" r="11430" b="11430"/>
                      <wp:wrapNone/>
                      <wp:docPr id="10"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C6C94FE" w14:textId="77777777" w:rsidR="00D20A23" w:rsidRDefault="00D20A23" w:rsidP="000E475C">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7591BC" id="Rectangle 10" o:spid="_x0000_s1122" style="position:absolute;left:0;text-align:left;margin-left:141.2pt;margin-top:13.3pt;width:21.6pt;height:21.6pt;z-index:251581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">
                      <v:textbox>
                        <w:txbxContent>
                          <w:p w14:paraId="2C6C94FE" w14:textId="77777777" w:rsidR="00D20A23" w:rsidRDefault="00D20A23" w:rsidP="000E475C">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580416" behindDoc="0" locked="0" layoutInCell="1" allowOverlap="1" wp14:anchorId="49718FD1" wp14:editId="62EFA7F3">
                      <wp:simplePos x="0" y="0"/>
                      <wp:positionH relativeFrom="column">
                        <wp:posOffset>2399665</wp:posOffset>
                      </wp:positionH>
                      <wp:positionV relativeFrom="paragraph">
                        <wp:posOffset>168910</wp:posOffset>
                      </wp:positionV>
                      <wp:extent cx="274320" cy="274320"/>
                      <wp:effectExtent l="0" t="0" r="11430" b="11430"/>
                      <wp:wrapNone/>
                      <wp:docPr id="11"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C9CAE69" w14:textId="06C2FF09" w:rsidR="00D20A23" w:rsidRDefault="00D20A23" w:rsidP="000E475C">
                                  <w:pPr>
                                    <w:jc w:val="center"/>
                                  </w:pPr>
                                  <w:r>
                                    <w:t>X</w:t>
                                  </w:r>
                                  <w:r>
                                    <w:tab/>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718FD1" id="Rectangle 11" o:spid="_x0000_s1123" style="position:absolute;left:0;text-align:left;margin-left:188.95pt;margin-top:13.3pt;width:21.6pt;height:21.6pt;z-index:251580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">
                      <v:textbox>
                        <w:txbxContent>
                          <w:p w14:paraId="5C9CAE69" w14:textId="06C2FF09" w:rsidR="00D20A23" w:rsidRDefault="00D20A23" w:rsidP="000E475C">
                            <w:pPr>
                              <w:jc w:val="center"/>
                            </w:pPr>
                            <w:r>
                              <w:t>X</w:t>
                            </w:r>
                            <w:r>
                              <w:tab/>
                            </w:r>
                          </w:p>
                        </w:txbxContent>
                      </v:textbox>
                    </v:rect>
                  </w:pict>
                </mc:Fallback>
              </mc:AlternateContent>
            </w:r>
            <w:r w:rsidRPr="00341A16">
              <w:rPr>
                <w:noProof/>
                <w:sz w:val="20"/>
                <w:lang w:eastAsia="en-GB"/>
              </w:rPr>
              <mc:AlternateContent>
                <mc:Choice Requires="wps">
                  <w:drawing>
                    <wp:anchor distT="0" distB="0" distL="114300" distR="114300" simplePos="0" relativeHeight="251579392" behindDoc="0" locked="0" layoutInCell="1" allowOverlap="1" wp14:anchorId="385D0D82" wp14:editId="1F0AEF58">
                      <wp:simplePos x="0" y="0"/>
                      <wp:positionH relativeFrom="column">
                        <wp:posOffset>3072130</wp:posOffset>
                      </wp:positionH>
                      <wp:positionV relativeFrom="paragraph">
                        <wp:posOffset>168910</wp:posOffset>
                      </wp:positionV>
                      <wp:extent cx="274320" cy="274320"/>
                      <wp:effectExtent l="0" t="0" r="11430" b="11430"/>
                      <wp:wrapNone/>
                      <wp:docPr id="12"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2035C4D" w14:textId="30C658EA" w:rsidR="00D20A23" w:rsidRPr="00AC3091" w:rsidRDefault="00D20A23" w:rsidP="00B045CD">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5D0D82" id="Rectangle 12" o:spid="_x0000_s1124" style="position:absolute;left:0;text-align:left;margin-left:241.9pt;margin-top:13.3pt;width:21.6pt;height:21.6pt;z-index:251579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">
                      <v:textbox>
                        <w:txbxContent>
                          <w:p w14:paraId="02035C4D" w14:textId="30C658EA" w:rsidR="00D20A23" w:rsidRPr="00AC3091" w:rsidRDefault="00D20A23" w:rsidP="00B045CD">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578368" behindDoc="0" locked="0" layoutInCell="1" allowOverlap="1" wp14:anchorId="67DB21F1" wp14:editId="018CC330">
                      <wp:simplePos x="0" y="0"/>
                      <wp:positionH relativeFrom="column">
                        <wp:posOffset>3834765</wp:posOffset>
                      </wp:positionH>
                      <wp:positionV relativeFrom="paragraph">
                        <wp:posOffset>168910</wp:posOffset>
                      </wp:positionV>
                      <wp:extent cx="274320" cy="274320"/>
                      <wp:effectExtent l="0" t="0" r="11430" b="11430"/>
                      <wp:wrapNone/>
                      <wp:docPr id="14"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30B5E54" w14:textId="444DC3FA" w:rsidR="00D20A23" w:rsidRPr="00AC3091" w:rsidRDefault="00D20A23" w:rsidP="00B045CD">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DB21F1" id="Rectangle 14" o:spid="_x0000_s1125" style="position:absolute;left:0;text-align:left;margin-left:301.95pt;margin-top:13.3pt;width:21.6pt;height:21.6pt;z-index:251578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">
                      <v:textbox>
                        <w:txbxContent>
                          <w:p w14:paraId="530B5E54" w14:textId="444DC3FA" w:rsidR="00D20A23" w:rsidRPr="00AC3091" w:rsidRDefault="00D20A23" w:rsidP="00B045CD">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584512" behindDoc="0" locked="0" layoutInCell="1" allowOverlap="1" wp14:anchorId="35FBA3D5" wp14:editId="1028AF1B">
                      <wp:simplePos x="0" y="0"/>
                      <wp:positionH relativeFrom="column">
                        <wp:posOffset>31750</wp:posOffset>
                      </wp:positionH>
                      <wp:positionV relativeFrom="paragraph">
                        <wp:posOffset>168910</wp:posOffset>
                      </wp:positionV>
                      <wp:extent cx="274320" cy="274320"/>
                      <wp:effectExtent l="5080" t="10160" r="6350" b="10795"/>
                      <wp:wrapNone/>
                      <wp:docPr id="15"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1DBDFB2" w14:textId="77777777" w:rsidR="00D20A23" w:rsidRPr="005F1945" w:rsidRDefault="00D20A23" w:rsidP="000E475C">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FBA3D5" id="Rectangle 15" o:spid="_x0000_s1126" style="position:absolute;left:0;text-align:left;margin-left:2.5pt;margin-top:13.3pt;width:21.6pt;height:21.6pt;z-index:251584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">
                      <v:textbox>
                        <w:txbxContent>
                          <w:p w14:paraId="01DBDFB2" w14:textId="77777777" w:rsidR="00D20A23" w:rsidRPr="005F1945" w:rsidRDefault="00D20A23" w:rsidP="000E475C">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7936AF00" w14:textId="77777777" w:rsidR="000E475C"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41E49680" w14:textId="77777777" w:rsidR="000E475C" w:rsidRPr="005010D1"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0E475C" w:rsidRPr="00696A73" w14:paraId="502B9754" w14:textId="77777777" w:rsidTr="003C041B">
        <w:trPr>
          <w:cantSplit/>
          <w:trHeight w:val="342"/>
        </w:trPr>
        <w:tc>
          <w:tcPr>
            <w:tcW w:w="2376" w:type="dxa"/>
            <w:shd w:val="clear" w:color="auto" w:fill="DDD9C3" w:themeFill="background2" w:themeFillShade="E6"/>
          </w:tcPr>
          <w:p w14:paraId="1EE297C4" w14:textId="77777777" w:rsidR="000E475C"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75E4EE93" w14:textId="77777777" w:rsidR="000E475C"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6AA17C54" w14:textId="77777777" w:rsidR="000E475C" w:rsidRPr="00832F0D" w:rsidRDefault="000E475C" w:rsidP="00D70AA3">
            <w:pPr>
              <w:pStyle w:val="ListParagraph"/>
              <w:widowControl w:val="0"/>
              <w:numPr>
                <w:ilvl w:val="0"/>
                <w:numId w:val="4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832F0D">
              <w:rPr>
                <w:bCs/>
                <w:iCs/>
                <w:snapToGrid w:val="0"/>
                <w:sz w:val="20"/>
                <w:szCs w:val="20"/>
              </w:rPr>
              <w:t>Proposed by Committee at VTS43</w:t>
            </w:r>
          </w:p>
        </w:tc>
      </w:tr>
      <w:tr w:rsidR="000E475C" w:rsidRPr="00696A73" w14:paraId="7598FF91" w14:textId="77777777" w:rsidTr="003C041B">
        <w:trPr>
          <w:cantSplit/>
          <w:trHeight w:val="342"/>
        </w:trPr>
        <w:tc>
          <w:tcPr>
            <w:tcW w:w="2376" w:type="dxa"/>
            <w:vMerge w:val="restart"/>
            <w:shd w:val="clear" w:color="auto" w:fill="auto"/>
          </w:tcPr>
          <w:p w14:paraId="3359522D" w14:textId="77777777" w:rsidR="000E475C" w:rsidRPr="00696A73"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04B247F7" w14:textId="77777777" w:rsidR="000E475C" w:rsidRPr="00696A73"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467F8A60" w14:textId="77777777" w:rsidR="000E475C" w:rsidRPr="00696A73"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25EC4ED5" w14:textId="77777777" w:rsidR="000E475C" w:rsidRPr="00696A73"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0E475C" w:rsidRPr="00696A73" w14:paraId="0C0D2794" w14:textId="77777777" w:rsidTr="003C041B">
        <w:trPr>
          <w:cantSplit/>
          <w:trHeight w:val="489"/>
        </w:trPr>
        <w:tc>
          <w:tcPr>
            <w:tcW w:w="2376" w:type="dxa"/>
            <w:vMerge/>
            <w:shd w:val="clear" w:color="auto" w:fill="auto"/>
          </w:tcPr>
          <w:p w14:paraId="099154BE" w14:textId="77777777" w:rsidR="000E475C" w:rsidRPr="00696A73"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276CA244" w14:textId="77777777" w:rsidR="000E475C" w:rsidRPr="00696A73"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0D99C8BF" w14:textId="77777777" w:rsidR="000E475C" w:rsidRPr="00696A73"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5FB70A25" w14:textId="77777777" w:rsidR="000E475C" w:rsidRPr="00696A73"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0E475C" w:rsidRPr="00696A73" w14:paraId="35DF3756" w14:textId="77777777" w:rsidTr="003C041B">
        <w:trPr>
          <w:cantSplit/>
          <w:trHeight w:val="489"/>
        </w:trPr>
        <w:tc>
          <w:tcPr>
            <w:tcW w:w="2376" w:type="dxa"/>
            <w:shd w:val="clear" w:color="auto" w:fill="auto"/>
          </w:tcPr>
          <w:p w14:paraId="6FB40F16" w14:textId="77777777" w:rsidR="000E475C" w:rsidRPr="00696A73"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69B3B347" w14:textId="77777777" w:rsidR="000E475C" w:rsidRPr="001C6236"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2DF1A766" w14:textId="77777777" w:rsidR="000E475C"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2AAFD085" w14:textId="77777777" w:rsidR="000E475C"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0E475C" w:rsidRPr="00696A73" w14:paraId="79F2E3BB" w14:textId="77777777" w:rsidTr="003C041B">
        <w:trPr>
          <w:cantSplit/>
          <w:trHeight w:val="489"/>
        </w:trPr>
        <w:tc>
          <w:tcPr>
            <w:tcW w:w="2376" w:type="dxa"/>
            <w:shd w:val="clear" w:color="auto" w:fill="auto"/>
          </w:tcPr>
          <w:p w14:paraId="4F5AC0D9" w14:textId="77777777" w:rsidR="000E475C" w:rsidRPr="00696A73"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67A5202B" w14:textId="77777777" w:rsidR="000E475C" w:rsidRPr="001C6236"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44CFFB92" w14:textId="77777777" w:rsidR="000E475C"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2627CEE1" w14:textId="77777777" w:rsidR="000E475C" w:rsidRPr="00DD096E" w:rsidRDefault="000E475C" w:rsidP="00DD096E">
      <w:pPr>
        <w:rPr>
          <w:rFonts w:eastAsiaTheme="minorEastAsia"/>
        </w:rPr>
      </w:pPr>
    </w:p>
    <w:p w14:paraId="78851ABD" w14:textId="77777777" w:rsidR="00E9256E" w:rsidRPr="00DD096E" w:rsidRDefault="00E9256E" w:rsidP="00DD096E">
      <w:pPr>
        <w:rPr>
          <w:rFonts w:eastAsiaTheme="minorEastAsia"/>
        </w:rPr>
      </w:pPr>
      <w:bookmarkStart w:id="55" w:name="_Toc521492554"/>
      <w:r>
        <w:rPr>
          <w:rStyle w:val="Heading1Char"/>
          <w:rFonts w:eastAsiaTheme="minorEastAsia"/>
        </w:rPr>
        <w:br w:type="page"/>
      </w:r>
    </w:p>
    <w:p w14:paraId="128D7BAF" w14:textId="23CE2ED2" w:rsidR="00D641D3" w:rsidRPr="00FF3A3F" w:rsidRDefault="00D641D3" w:rsidP="00D641D3">
      <w:pPr>
        <w:pStyle w:val="Heading1"/>
        <w:rPr>
          <w:rFonts w:eastAsiaTheme="minorEastAsia"/>
        </w:rPr>
      </w:pPr>
      <w:bookmarkStart w:id="56" w:name="_Toc3213016"/>
      <w:bookmarkStart w:id="57" w:name="_Toc523219688"/>
      <w:r w:rsidRPr="00FF3A3F">
        <w:rPr>
          <w:rFonts w:eastAsiaTheme="minorEastAsia"/>
        </w:rPr>
        <w:lastRenderedPageBreak/>
        <w:t>TASK 2.1.1</w:t>
      </w:r>
      <w:r w:rsidRPr="00FF3A3F">
        <w:rPr>
          <w:rFonts w:eastAsiaTheme="minorEastAsia"/>
        </w:rPr>
        <w:tab/>
      </w:r>
      <w:r>
        <w:rPr>
          <w:rFonts w:eastAsiaTheme="minorEastAsia"/>
        </w:rPr>
        <w:t>Develop Guideline on the Portrayal of VTS Information and D</w:t>
      </w:r>
      <w:r w:rsidRPr="00FF3A3F">
        <w:rPr>
          <w:rFonts w:eastAsiaTheme="minorEastAsia"/>
        </w:rPr>
        <w:t>ata (both operational and technical aspects) (with WG1</w:t>
      </w:r>
      <w:r>
        <w:rPr>
          <w:rFonts w:eastAsiaTheme="minorEastAsia"/>
        </w:rPr>
        <w:t>)</w:t>
      </w:r>
      <w:bookmarkEnd w:id="56"/>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D641D3" w:rsidRPr="00CB4CEA" w14:paraId="2E432E66" w14:textId="77777777" w:rsidTr="00D641D3">
        <w:trPr>
          <w:cantSplit/>
          <w:trHeight w:val="428"/>
        </w:trPr>
        <w:tc>
          <w:tcPr>
            <w:tcW w:w="2376" w:type="dxa"/>
            <w:shd w:val="clear" w:color="auto" w:fill="auto"/>
          </w:tcPr>
          <w:p w14:paraId="58CE9FF2"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09DAE9AC" w14:textId="77777777" w:rsidR="00D641D3" w:rsidRPr="00BF71F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D641D3" w:rsidRPr="00CB4CEA" w14:paraId="61D7902C" w14:textId="77777777" w:rsidTr="00D641D3">
        <w:trPr>
          <w:cantSplit/>
          <w:trHeight w:val="491"/>
        </w:trPr>
        <w:tc>
          <w:tcPr>
            <w:tcW w:w="2376" w:type="dxa"/>
            <w:shd w:val="clear" w:color="auto" w:fill="auto"/>
          </w:tcPr>
          <w:p w14:paraId="6257BA65"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5A96AF7F" w14:textId="77777777" w:rsidR="00D641D3" w:rsidRPr="00BF71F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Pr>
                <w:sz w:val="20"/>
                <w:szCs w:val="20"/>
              </w:rPr>
              <w:t>VTS Technology</w:t>
            </w:r>
          </w:p>
        </w:tc>
      </w:tr>
      <w:tr w:rsidR="00D641D3" w:rsidRPr="00CB4CEA" w14:paraId="62098E16" w14:textId="77777777" w:rsidTr="00D641D3">
        <w:trPr>
          <w:cantSplit/>
          <w:trHeight w:val="712"/>
        </w:trPr>
        <w:tc>
          <w:tcPr>
            <w:tcW w:w="2376" w:type="dxa"/>
            <w:shd w:val="clear" w:color="auto" w:fill="auto"/>
          </w:tcPr>
          <w:p w14:paraId="25C2DD8C"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3FBA1D79" w14:textId="4176AABD" w:rsidR="00D641D3" w:rsidRPr="00BF71F7" w:rsidRDefault="007B7391"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Pr>
                <w:rFonts w:eastAsiaTheme="minorEastAsia"/>
              </w:rPr>
              <w:t xml:space="preserve"> </w:t>
            </w:r>
            <w:r w:rsidRPr="004F0E7F">
              <w:rPr>
                <w:bCs/>
                <w:iCs/>
                <w:sz w:val="20"/>
              </w:rPr>
              <w:t>Develop Guideline on the Portrayal of VTS Information and Data (both operational and technical aspects) (with WG1)</w:t>
            </w:r>
          </w:p>
        </w:tc>
      </w:tr>
      <w:tr w:rsidR="00D641D3" w:rsidRPr="00CB4CEA" w14:paraId="4D370CBA" w14:textId="77777777" w:rsidTr="00D641D3">
        <w:trPr>
          <w:cantSplit/>
          <w:trHeight w:val="466"/>
        </w:trPr>
        <w:tc>
          <w:tcPr>
            <w:tcW w:w="2376" w:type="dxa"/>
          </w:tcPr>
          <w:p w14:paraId="239CC7BF"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44CF8B96"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A656E5">
              <w:rPr>
                <w:bCs/>
                <w:iCs/>
                <w:snapToGrid w:val="0"/>
                <w:sz w:val="20"/>
                <w:szCs w:val="20"/>
              </w:rPr>
              <w:t>Produce guidance to how to implement the recom</w:t>
            </w:r>
            <w:r>
              <w:rPr>
                <w:bCs/>
                <w:iCs/>
                <w:snapToGrid w:val="0"/>
                <w:sz w:val="20"/>
                <w:szCs w:val="20"/>
              </w:rPr>
              <w:t>m</w:t>
            </w:r>
            <w:r w:rsidRPr="00A656E5">
              <w:rPr>
                <w:bCs/>
                <w:iCs/>
                <w:snapToGrid w:val="0"/>
                <w:sz w:val="20"/>
                <w:szCs w:val="20"/>
              </w:rPr>
              <w:t xml:space="preserve">endation    </w:t>
            </w:r>
          </w:p>
          <w:p w14:paraId="52F585B1" w14:textId="77FE2840" w:rsidR="007B7391" w:rsidRDefault="007B7391"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rFonts w:ascii="Calibri" w:hAnsi="Calibri" w:cs="Arial"/>
                <w:i/>
              </w:rPr>
            </w:pPr>
            <w:r>
              <w:rPr>
                <w:rFonts w:ascii="Calibri" w:hAnsi="Calibri" w:cs="Arial"/>
              </w:rPr>
              <w:t>Quote from VTS46 Report</w:t>
            </w:r>
            <w:r w:rsidR="006026B0">
              <w:rPr>
                <w:rFonts w:ascii="Calibri" w:hAnsi="Calibri" w:cs="Arial"/>
              </w:rPr>
              <w:t xml:space="preserve"> paragraph </w:t>
            </w:r>
            <w:proofErr w:type="gramStart"/>
            <w:r w:rsidR="006026B0">
              <w:rPr>
                <w:rFonts w:ascii="Calibri" w:hAnsi="Calibri" w:cs="Arial"/>
              </w:rPr>
              <w:t>10.1</w:t>
            </w:r>
            <w:r>
              <w:rPr>
                <w:rFonts w:ascii="Calibri" w:hAnsi="Calibri" w:cs="Arial"/>
              </w:rPr>
              <w:t xml:space="preserve"> :</w:t>
            </w:r>
            <w:proofErr w:type="gramEnd"/>
            <w:r>
              <w:rPr>
                <w:rFonts w:ascii="Calibri" w:hAnsi="Calibri" w:cs="Arial"/>
              </w:rPr>
              <w:t xml:space="preserve"> </w:t>
            </w:r>
            <w:r w:rsidRPr="004F0E7F">
              <w:rPr>
                <w:rFonts w:ascii="Calibri" w:hAnsi="Calibri" w:cs="Arial"/>
                <w:i/>
              </w:rPr>
              <w:t>“Progress made in VTS45 was put on hold, due to the emergence of an existing guideline G1105</w:t>
            </w:r>
            <w:r w:rsidR="006026B0" w:rsidRPr="007B7391">
              <w:rPr>
                <w:rFonts w:ascii="Calibri" w:hAnsi="Calibri" w:cs="Arial"/>
                <w:i/>
              </w:rPr>
              <w:t xml:space="preserve"> </w:t>
            </w:r>
            <w:r w:rsidRPr="004F0E7F">
              <w:rPr>
                <w:rFonts w:ascii="Calibri" w:hAnsi="Calibri" w:cs="Arial"/>
                <w:i/>
              </w:rPr>
              <w:t>(Shoreside portrayal ensuring harmonisation with ENAV related information) which already covers much of the requirements of task 2.1.1. Therefore, in order to prevent any duplication of work, a gap analysis was undertaken. The findings will be incorporated into G1105 and G1111 as appropriate during VTS47.”</w:t>
            </w:r>
          </w:p>
          <w:p w14:paraId="3016AE25" w14:textId="001506DE" w:rsidR="00E810EF" w:rsidRPr="004F0E7F" w:rsidRDefault="00E810EF"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rFonts w:ascii="Calibri" w:hAnsi="Calibri" w:cs="Arial"/>
              </w:rPr>
            </w:pPr>
            <w:r w:rsidRPr="004F0E7F">
              <w:rPr>
                <w:rFonts w:ascii="Calibri" w:hAnsi="Calibri" w:cs="Arial"/>
              </w:rPr>
              <w:t xml:space="preserve">Comment DE: </w:t>
            </w:r>
            <w:r w:rsidR="006026B0">
              <w:rPr>
                <w:rFonts w:ascii="Calibri" w:hAnsi="Calibri" w:cs="Arial"/>
              </w:rPr>
              <w:t xml:space="preserve"> WG </w:t>
            </w:r>
            <w:proofErr w:type="gramStart"/>
            <w:r w:rsidR="006026B0">
              <w:rPr>
                <w:rFonts w:ascii="Calibri" w:hAnsi="Calibri" w:cs="Arial"/>
              </w:rPr>
              <w:t>2  please</w:t>
            </w:r>
            <w:proofErr w:type="gramEnd"/>
            <w:r w:rsidR="006026B0">
              <w:rPr>
                <w:rFonts w:ascii="Calibri" w:hAnsi="Calibri" w:cs="Arial"/>
              </w:rPr>
              <w:t xml:space="preserve"> </w:t>
            </w:r>
            <w:r w:rsidRPr="004F0E7F">
              <w:rPr>
                <w:rFonts w:ascii="Calibri" w:hAnsi="Calibri" w:cs="Arial"/>
              </w:rPr>
              <w:t>describe task accordi</w:t>
            </w:r>
            <w:r w:rsidR="006026B0" w:rsidRPr="004F0E7F">
              <w:rPr>
                <w:rFonts w:ascii="Calibri" w:hAnsi="Calibri" w:cs="Arial"/>
              </w:rPr>
              <w:t xml:space="preserve">ng to quote and propose </w:t>
            </w:r>
            <w:r w:rsidR="006026B0" w:rsidRPr="00B45EE9">
              <w:rPr>
                <w:rFonts w:ascii="Calibri" w:hAnsi="Calibri" w:cs="Arial"/>
              </w:rPr>
              <w:t xml:space="preserve">renaming </w:t>
            </w:r>
            <w:r w:rsidR="006026B0">
              <w:rPr>
                <w:rFonts w:ascii="Calibri" w:hAnsi="Calibri" w:cs="Arial"/>
              </w:rPr>
              <w:t xml:space="preserve"> of </w:t>
            </w:r>
            <w:r w:rsidR="006026B0" w:rsidRPr="004F0E7F">
              <w:rPr>
                <w:rFonts w:ascii="Calibri" w:hAnsi="Calibri" w:cs="Arial"/>
              </w:rPr>
              <w:t xml:space="preserve">task at VTS47 plenary  </w:t>
            </w:r>
          </w:p>
          <w:p w14:paraId="50A7B77D" w14:textId="49F138BA" w:rsidR="00E810EF" w:rsidRPr="00A656E5" w:rsidRDefault="00E810EF"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p>
        </w:tc>
      </w:tr>
      <w:tr w:rsidR="00D641D3" w:rsidRPr="00CB4CEA" w14:paraId="26AFD352" w14:textId="77777777" w:rsidTr="00D641D3">
        <w:trPr>
          <w:cantSplit/>
          <w:trHeight w:val="402"/>
        </w:trPr>
        <w:tc>
          <w:tcPr>
            <w:tcW w:w="2376" w:type="dxa"/>
          </w:tcPr>
          <w:p w14:paraId="53F01F00"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3DE21E43"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An IALA Guideline</w:t>
            </w:r>
          </w:p>
        </w:tc>
      </w:tr>
      <w:tr w:rsidR="00D641D3" w:rsidRPr="00CB4CEA" w14:paraId="4BD8573C" w14:textId="77777777" w:rsidTr="00D641D3">
        <w:trPr>
          <w:cantSplit/>
          <w:trHeight w:val="402"/>
        </w:trPr>
        <w:tc>
          <w:tcPr>
            <w:tcW w:w="2376" w:type="dxa"/>
          </w:tcPr>
          <w:p w14:paraId="424AC89B"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49FEB7A7" w14:textId="62E0B9B8" w:rsidR="00D641D3" w:rsidRDefault="00AD62FA"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To include recommendations from R1014</w:t>
            </w:r>
          </w:p>
        </w:tc>
      </w:tr>
      <w:tr w:rsidR="00D641D3" w:rsidRPr="00696A73" w14:paraId="336F5AD2" w14:textId="77777777" w:rsidTr="00D641D3">
        <w:trPr>
          <w:cantSplit/>
          <w:trHeight w:val="854"/>
        </w:trPr>
        <w:tc>
          <w:tcPr>
            <w:tcW w:w="2376" w:type="dxa"/>
          </w:tcPr>
          <w:p w14:paraId="45978345"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6093CC2D" w14:textId="77777777" w:rsidR="00D641D3" w:rsidRPr="00B47562"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210CB995" w14:textId="784648AC" w:rsidR="00D641D3" w:rsidRDefault="00D641D3" w:rsidP="00D641D3">
            <w:pPr>
              <w:pStyle w:val="BodyText3"/>
              <w:spacing w:before="120"/>
              <w:ind w:left="0"/>
              <w:jc w:val="both"/>
              <w:rPr>
                <w:b/>
                <w:i w:val="0"/>
                <w:sz w:val="20"/>
              </w:rPr>
            </w:pPr>
            <w:r w:rsidRPr="00A11A2E">
              <w:rPr>
                <w:b/>
                <w:i w:val="0"/>
                <w:sz w:val="20"/>
              </w:rPr>
              <w:t>Goa</w:t>
            </w:r>
            <w:r w:rsidR="00A66050">
              <w:rPr>
                <w:b/>
                <w:i w:val="0"/>
                <w:sz w:val="20"/>
              </w:rPr>
              <w:t>l</w:t>
            </w:r>
          </w:p>
          <w:p w14:paraId="5F966A9C" w14:textId="0903E5FC" w:rsidR="006F5232" w:rsidRPr="00613856" w:rsidRDefault="006F5232" w:rsidP="006F5232">
            <w:pPr>
              <w:pStyle w:val="Textedesaisie"/>
              <w:spacing w:before="120"/>
              <w:jc w:val="both"/>
              <w:rPr>
                <w:lang w:val="en-GB"/>
              </w:rPr>
            </w:pPr>
            <w:r w:rsidRPr="00613856">
              <w:rPr>
                <w:lang w:val="en-GB"/>
              </w:rPr>
              <w:t xml:space="preserve">G1 – Marine Aids to Navigation are </w:t>
            </w:r>
            <w:r>
              <w:rPr>
                <w:lang w:val="en-GB"/>
              </w:rPr>
              <w:t xml:space="preserve">developed and </w:t>
            </w:r>
            <w:r w:rsidRPr="00613856">
              <w:rPr>
                <w:lang w:val="en-GB"/>
              </w:rPr>
              <w:t>harmonised through international cooperation and the provision of standards.</w:t>
            </w:r>
          </w:p>
          <w:p w14:paraId="2884C009" w14:textId="77777777" w:rsidR="006F5232" w:rsidRPr="00613856" w:rsidRDefault="006F5232" w:rsidP="006F5232">
            <w:pPr>
              <w:pStyle w:val="Textedesaisie"/>
              <w:spacing w:before="120"/>
              <w:jc w:val="both"/>
              <w:rPr>
                <w:lang w:val="en-GB"/>
              </w:rPr>
            </w:pPr>
            <w:r w:rsidRPr="00613856">
              <w:rPr>
                <w:lang w:val="en-GB"/>
              </w:rPr>
              <w:t xml:space="preserve">G2 - </w:t>
            </w:r>
            <w:r w:rsidRPr="00C520FB">
              <w:rPr>
                <w:lang w:val="en-GB"/>
              </w:rPr>
              <w:t>All coastal states have contributed to a sustainable and efficient global network of Marine Aids to Navigation through capacity building and the sharing of expertise.</w:t>
            </w:r>
          </w:p>
          <w:p w14:paraId="00385DCD" w14:textId="77777777" w:rsidR="00D641D3" w:rsidRDefault="00D641D3" w:rsidP="00D641D3">
            <w:pPr>
              <w:pStyle w:val="BodyText3"/>
              <w:spacing w:before="120"/>
              <w:ind w:left="0"/>
              <w:jc w:val="both"/>
              <w:rPr>
                <w:i w:val="0"/>
                <w:sz w:val="20"/>
              </w:rPr>
            </w:pPr>
          </w:p>
          <w:p w14:paraId="0D733EB1" w14:textId="77777777" w:rsidR="00D641D3" w:rsidRDefault="00D641D3" w:rsidP="00D641D3">
            <w:pPr>
              <w:pStyle w:val="BodyText3"/>
              <w:spacing w:before="120"/>
              <w:ind w:left="0"/>
              <w:jc w:val="both"/>
              <w:rPr>
                <w:b/>
                <w:i w:val="0"/>
                <w:sz w:val="20"/>
              </w:rPr>
            </w:pPr>
            <w:r w:rsidRPr="00A11A2E">
              <w:rPr>
                <w:b/>
                <w:i w:val="0"/>
                <w:sz w:val="20"/>
              </w:rPr>
              <w:t>Strategy</w:t>
            </w:r>
          </w:p>
          <w:p w14:paraId="6BA9D299" w14:textId="77777777" w:rsidR="006F5232" w:rsidRPr="00613856" w:rsidRDefault="00D641D3" w:rsidP="006F5232">
            <w:pPr>
              <w:pStyle w:val="Textedesaisie"/>
              <w:spacing w:before="120"/>
              <w:rPr>
                <w:color w:val="auto"/>
                <w:lang w:val="en-GB"/>
              </w:rPr>
            </w:pPr>
            <w:r w:rsidRPr="00A11A2E">
              <w:rPr>
                <w:i/>
                <w:sz w:val="20"/>
              </w:rPr>
              <w:t xml:space="preserve"> </w:t>
            </w:r>
            <w:r w:rsidR="006F5232" w:rsidRPr="00613856">
              <w:rPr>
                <w:color w:val="auto"/>
                <w:lang w:val="en-GB"/>
              </w:rPr>
              <w:t xml:space="preserve">S2 - Position IALA as the source of standards, knowledge, and expertise that will enable States to provide Marine Aids to Navigation, in accordance with relevant international obligations and recommendations. </w:t>
            </w:r>
          </w:p>
          <w:p w14:paraId="2B03148C" w14:textId="77777777" w:rsidR="00D641D3" w:rsidRPr="006F5232" w:rsidRDefault="006F5232" w:rsidP="006F5232">
            <w:pPr>
              <w:pStyle w:val="Textedesaisie"/>
              <w:spacing w:before="120"/>
              <w:rPr>
                <w:color w:val="auto"/>
                <w:lang w:val="en-GB"/>
              </w:rPr>
            </w:pPr>
            <w:r w:rsidRPr="00613856">
              <w:rPr>
                <w:color w:val="auto"/>
                <w:lang w:val="en-GB"/>
              </w:rPr>
              <w:t xml:space="preserve">S3 - </w:t>
            </w:r>
            <w:r w:rsidRPr="001736D9">
              <w:rPr>
                <w:color w:val="auto"/>
                <w:lang w:val="en-GB"/>
              </w:rPr>
              <w:t xml:space="preserve">Coordinate the further development of Marine Aids to Navigation, </w:t>
            </w:r>
            <w:proofErr w:type="gramStart"/>
            <w:r w:rsidRPr="006F5232">
              <w:rPr>
                <w:color w:val="auto"/>
                <w:lang w:val="en-GB"/>
              </w:rPr>
              <w:t>taking into account</w:t>
            </w:r>
            <w:proofErr w:type="gramEnd"/>
            <w:r w:rsidRPr="006F5232">
              <w:rPr>
                <w:color w:val="auto"/>
                <w:lang w:val="en-GB"/>
              </w:rPr>
              <w:t xml:space="preserve"> evolving operational and functional requirements, new techniques,</w:t>
            </w:r>
            <w:r w:rsidRPr="001736D9">
              <w:rPr>
                <w:color w:val="auto"/>
                <w:lang w:val="en-GB"/>
              </w:rPr>
              <w:t xml:space="preserve"> new technologies and sustainability</w:t>
            </w:r>
            <w:r>
              <w:rPr>
                <w:color w:val="auto"/>
                <w:lang w:val="en-GB"/>
              </w:rPr>
              <w:t>.</w:t>
            </w:r>
          </w:p>
          <w:p w14:paraId="30381960" w14:textId="77777777" w:rsidR="006F5232" w:rsidRPr="00613856" w:rsidRDefault="006F5232" w:rsidP="006F5232">
            <w:pPr>
              <w:pStyle w:val="Textedesaisie"/>
              <w:spacing w:before="120"/>
              <w:rPr>
                <w:color w:val="auto"/>
                <w:lang w:val="en-GB"/>
              </w:rPr>
            </w:pPr>
            <w:r w:rsidRPr="00613856">
              <w:rPr>
                <w:color w:val="auto"/>
                <w:lang w:val="en-GB"/>
              </w:rPr>
              <w:t xml:space="preserve">S6 - Improve and harmonise the delivery of VTS globally and in a manner consistent with international conventions, national legislation and public expectations, to ensure the safety and efficiency of vessel traffic and to protect the environment.  </w:t>
            </w:r>
          </w:p>
          <w:p w14:paraId="1938CF24" w14:textId="54BE7E60" w:rsidR="006F5232" w:rsidRPr="006C21E7" w:rsidRDefault="006F5232" w:rsidP="006F5232">
            <w:pPr>
              <w:pStyle w:val="BodyText3"/>
              <w:spacing w:before="120"/>
              <w:ind w:left="0"/>
              <w:jc w:val="both"/>
              <w:rPr>
                <w:i w:val="0"/>
                <w:sz w:val="20"/>
              </w:rPr>
            </w:pPr>
          </w:p>
        </w:tc>
      </w:tr>
      <w:tr w:rsidR="00D641D3" w:rsidRPr="00CB4CEA" w14:paraId="3F46EE6D" w14:textId="77777777" w:rsidTr="00D641D3">
        <w:trPr>
          <w:cantSplit/>
          <w:trHeight w:val="615"/>
        </w:trPr>
        <w:tc>
          <w:tcPr>
            <w:tcW w:w="2376" w:type="dxa"/>
          </w:tcPr>
          <w:p w14:paraId="51FC05E8"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4C7B7C9B" w14:textId="759AB4AF"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4B1289FF" w14:textId="3C2BF179" w:rsidR="006F5232" w:rsidRPr="00480907" w:rsidRDefault="006F5232"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What the operator sees and does</w:t>
            </w:r>
          </w:p>
          <w:p w14:paraId="386832A8" w14:textId="77777777" w:rsidR="00D641D3" w:rsidRPr="0048090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106C2389" w14:textId="1605871F" w:rsidR="00D641D3" w:rsidRDefault="006F5232"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Not related to HMI</w:t>
            </w:r>
          </w:p>
          <w:p w14:paraId="1F9C03B5"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D641D3" w:rsidRPr="00696A73" w14:paraId="04E0721D" w14:textId="77777777" w:rsidTr="00D641D3">
        <w:trPr>
          <w:cantSplit/>
          <w:trHeight w:val="1399"/>
        </w:trPr>
        <w:tc>
          <w:tcPr>
            <w:tcW w:w="2376" w:type="dxa"/>
          </w:tcPr>
          <w:p w14:paraId="1F35A3DE"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lastRenderedPageBreak/>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67DC2E13" w14:textId="77777777" w:rsidR="00D641D3" w:rsidRPr="00405C2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656E5">
              <w:rPr>
                <w:bCs/>
                <w:iCs/>
                <w:snapToGrid w:val="0"/>
                <w:sz w:val="20"/>
                <w:szCs w:val="20"/>
              </w:rPr>
              <w:t>Needs to be done in</w:t>
            </w:r>
            <w:r>
              <w:rPr>
                <w:bCs/>
                <w:iCs/>
                <w:snapToGrid w:val="0"/>
                <w:sz w:val="20"/>
                <w:szCs w:val="20"/>
              </w:rPr>
              <w:t xml:space="preserve"> cooperation with WG1, and to a</w:t>
            </w:r>
            <w:r w:rsidRPr="00A656E5">
              <w:rPr>
                <w:bCs/>
                <w:iCs/>
                <w:snapToGrid w:val="0"/>
                <w:sz w:val="20"/>
                <w:szCs w:val="20"/>
              </w:rPr>
              <w:t xml:space="preserve">lign current documentation    </w:t>
            </w:r>
          </w:p>
        </w:tc>
      </w:tr>
      <w:tr w:rsidR="00D641D3" w:rsidRPr="00696A73" w14:paraId="66AF761B" w14:textId="77777777" w:rsidTr="00D641D3">
        <w:trPr>
          <w:cantSplit/>
          <w:trHeight w:val="659"/>
        </w:trPr>
        <w:tc>
          <w:tcPr>
            <w:tcW w:w="2376" w:type="dxa"/>
          </w:tcPr>
          <w:p w14:paraId="31866288"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0B7EC464" w14:textId="77777777" w:rsidR="00D641D3" w:rsidRDefault="00D641D3" w:rsidP="00D641D3">
            <w:pPr>
              <w:pStyle w:val="BodyText3"/>
              <w:spacing w:before="120"/>
              <w:ind w:left="0"/>
              <w:jc w:val="both"/>
              <w:rPr>
                <w:sz w:val="20"/>
                <w:lang w:val="en-CA"/>
              </w:rPr>
            </w:pPr>
            <w:r>
              <w:rPr>
                <w:sz w:val="20"/>
                <w:lang w:val="en-CA"/>
              </w:rPr>
              <w:t>Session number:</w:t>
            </w:r>
          </w:p>
          <w:p w14:paraId="1940E0A9" w14:textId="77777777" w:rsidR="00D641D3" w:rsidRDefault="00D641D3" w:rsidP="00D641D3">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803648" behindDoc="0" locked="0" layoutInCell="1" allowOverlap="1" wp14:anchorId="0B810033" wp14:editId="6EF16A82">
                      <wp:simplePos x="0" y="0"/>
                      <wp:positionH relativeFrom="column">
                        <wp:posOffset>645160</wp:posOffset>
                      </wp:positionH>
                      <wp:positionV relativeFrom="paragraph">
                        <wp:posOffset>168910</wp:posOffset>
                      </wp:positionV>
                      <wp:extent cx="274320" cy="274320"/>
                      <wp:effectExtent l="8890" t="10160" r="12065" b="10795"/>
                      <wp:wrapNone/>
                      <wp:docPr id="479" name="Rectangle 3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7F09164" w14:textId="77777777" w:rsidR="00D20A23" w:rsidRPr="005F1945" w:rsidRDefault="00D20A23" w:rsidP="00D641D3">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810033" id="Rectangle 381" o:spid="_x0000_s1127" style="position:absolute;left:0;text-align:left;margin-left:50.8pt;margin-top:13.3pt;width:21.6pt;height:21.6pt;z-index:25180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3/WpOyoCAABTBAAADgAAAAAAAAAAAAAAAAAuAgAAZHJzL2Uy&#10;b0RvYy54bWxQSwECLQAUAAYACAAAACEAL0aMNd0AAAAJAQAADwAAAAAAAAAAAAAAAACEBAAAZHJz&#10;L2Rvd25yZXYueG1sUEsFBgAAAAAEAAQA8wAAAI4FAAAAAA==&#10;">
                      <v:textbox>
                        <w:txbxContent>
                          <w:p w14:paraId="07F09164" w14:textId="77777777" w:rsidR="00D20A23" w:rsidRPr="005F1945" w:rsidRDefault="00D20A23" w:rsidP="00D641D3">
                            <w:pPr>
                              <w:rPr>
                                <w:lang w:val="nl-NL"/>
                              </w:rPr>
                            </w:pPr>
                            <w:r>
                              <w:rPr>
                                <w:lang w:val="nl-NL"/>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02624" behindDoc="0" locked="0" layoutInCell="1" allowOverlap="1" wp14:anchorId="3E8FFB98" wp14:editId="34B3C9EA">
                      <wp:simplePos x="0" y="0"/>
                      <wp:positionH relativeFrom="column">
                        <wp:posOffset>1219200</wp:posOffset>
                      </wp:positionH>
                      <wp:positionV relativeFrom="paragraph">
                        <wp:posOffset>168910</wp:posOffset>
                      </wp:positionV>
                      <wp:extent cx="274320" cy="274320"/>
                      <wp:effectExtent l="0" t="0" r="11430" b="11430"/>
                      <wp:wrapNone/>
                      <wp:docPr id="480" name="Rectangle 3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3065B9B" w14:textId="77777777" w:rsidR="00D20A23" w:rsidRDefault="00D20A23" w:rsidP="00D641D3">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8FFB98" id="Rectangle 382" o:spid="_x0000_s1128" style="position:absolute;left:0;text-align:left;margin-left:96pt;margin-top:13.3pt;width:21.6pt;height:21.6pt;z-index:25180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Fs5srIqAgAAUwQAAA4AAAAAAAAAAAAAAAAALgIAAGRycy9l&#10;Mm9Eb2MueG1sUEsBAi0AFAAGAAgAAAAhAM/TOGneAAAACQEAAA8AAAAAAAAAAAAAAAAAhAQAAGRy&#10;cy9kb3ducmV2LnhtbFBLBQYAAAAABAAEAPMAAACPBQAAAAA=&#10;">
                      <v:textbox>
                        <w:txbxContent>
                          <w:p w14:paraId="33065B9B" w14:textId="77777777" w:rsidR="00D20A23" w:rsidRDefault="00D20A23" w:rsidP="00D641D3">
                            <w:pPr>
                              <w:jc w:val="center"/>
                            </w:pPr>
                            <w:r>
                              <w:t>X</w:t>
                            </w:r>
                          </w:p>
                        </w:txbxContent>
                      </v:textbox>
                    </v:rect>
                  </w:pict>
                </mc:Fallback>
              </mc:AlternateContent>
            </w:r>
            <w:r w:rsidRPr="00341A16">
              <w:rPr>
                <w:noProof/>
                <w:sz w:val="20"/>
                <w:lang w:eastAsia="en-GB"/>
              </w:rPr>
              <mc:AlternateContent>
                <mc:Choice Requires="wps">
                  <w:drawing>
                    <wp:anchor distT="0" distB="0" distL="114300" distR="114300" simplePos="0" relativeHeight="251801600" behindDoc="0" locked="0" layoutInCell="1" allowOverlap="1" wp14:anchorId="7055EBB9" wp14:editId="2B41109E">
                      <wp:simplePos x="0" y="0"/>
                      <wp:positionH relativeFrom="column">
                        <wp:posOffset>1793240</wp:posOffset>
                      </wp:positionH>
                      <wp:positionV relativeFrom="paragraph">
                        <wp:posOffset>168910</wp:posOffset>
                      </wp:positionV>
                      <wp:extent cx="274320" cy="274320"/>
                      <wp:effectExtent l="0" t="0" r="11430" b="11430"/>
                      <wp:wrapNone/>
                      <wp:docPr id="481" name="Rectangle 3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5F51E94" w14:textId="77777777" w:rsidR="00D20A23" w:rsidRDefault="00D20A23" w:rsidP="00D641D3">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55EBB9" id="Rectangle 383" o:spid="_x0000_s1129" style="position:absolute;left:0;text-align:left;margin-left:141.2pt;margin-top:13.3pt;width:21.6pt;height:21.6pt;z-index:25180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Ju7PHwqAgAAUwQAAA4AAAAAAAAAAAAAAAAALgIAAGRycy9l&#10;Mm9Eb2MueG1sUEsBAi0AFAAGAAgAAAAhABLl/DveAAAACQEAAA8AAAAAAAAAAAAAAAAAhAQAAGRy&#10;cy9kb3ducmV2LnhtbFBLBQYAAAAABAAEAPMAAACPBQAAAAA=&#10;">
                      <v:textbox>
                        <w:txbxContent>
                          <w:p w14:paraId="15F51E94" w14:textId="77777777" w:rsidR="00D20A23" w:rsidRDefault="00D20A23" w:rsidP="00D641D3">
                            <w:pPr>
                              <w:jc w:val="center"/>
                            </w:pPr>
                            <w:r>
                              <w:t>X</w:t>
                            </w:r>
                          </w:p>
                        </w:txbxContent>
                      </v:textbox>
                    </v:rect>
                  </w:pict>
                </mc:Fallback>
              </mc:AlternateContent>
            </w:r>
            <w:r w:rsidRPr="00341A16">
              <w:rPr>
                <w:noProof/>
                <w:sz w:val="20"/>
                <w:lang w:eastAsia="en-GB"/>
              </w:rPr>
              <mc:AlternateContent>
                <mc:Choice Requires="wps">
                  <w:drawing>
                    <wp:anchor distT="0" distB="0" distL="114300" distR="114300" simplePos="0" relativeHeight="251800576" behindDoc="0" locked="0" layoutInCell="1" allowOverlap="1" wp14:anchorId="7A275357" wp14:editId="51B5178E">
                      <wp:simplePos x="0" y="0"/>
                      <wp:positionH relativeFrom="column">
                        <wp:posOffset>2399665</wp:posOffset>
                      </wp:positionH>
                      <wp:positionV relativeFrom="paragraph">
                        <wp:posOffset>168910</wp:posOffset>
                      </wp:positionV>
                      <wp:extent cx="274320" cy="274320"/>
                      <wp:effectExtent l="0" t="0" r="11430" b="11430"/>
                      <wp:wrapNone/>
                      <wp:docPr id="482" name="Rectangle 3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77A2E25D" w14:textId="77777777" w:rsidR="00D20A23" w:rsidRDefault="00D20A23" w:rsidP="00D641D3">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275357" id="Rectangle 384" o:spid="_x0000_s1130" style="position:absolute;left:0;text-align:left;margin-left:188.95pt;margin-top:13.3pt;width:21.6pt;height:21.6pt;z-index:25180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">
                      <v:textbox>
                        <w:txbxContent>
                          <w:p w14:paraId="77A2E25D" w14:textId="77777777" w:rsidR="00D20A23" w:rsidRDefault="00D20A23" w:rsidP="00D641D3">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799552" behindDoc="0" locked="0" layoutInCell="1" allowOverlap="1" wp14:anchorId="2B55929B" wp14:editId="0CE60CFE">
                      <wp:simplePos x="0" y="0"/>
                      <wp:positionH relativeFrom="column">
                        <wp:posOffset>3072130</wp:posOffset>
                      </wp:positionH>
                      <wp:positionV relativeFrom="paragraph">
                        <wp:posOffset>168910</wp:posOffset>
                      </wp:positionV>
                      <wp:extent cx="274320" cy="274320"/>
                      <wp:effectExtent l="6985" t="10160" r="13970" b="10795"/>
                      <wp:wrapNone/>
                      <wp:docPr id="483" name="Rectangle 3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1E8F01" id="Rectangle 385" o:spid="_x0000_s1026" style="position:absolute;margin-left:241.9pt;margin-top:13.3pt;width:21.6pt;height:21.6pt;z-index:25179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1798528" behindDoc="0" locked="0" layoutInCell="1" allowOverlap="1" wp14:anchorId="708D2717" wp14:editId="72218DBF">
                      <wp:simplePos x="0" y="0"/>
                      <wp:positionH relativeFrom="column">
                        <wp:posOffset>3834765</wp:posOffset>
                      </wp:positionH>
                      <wp:positionV relativeFrom="paragraph">
                        <wp:posOffset>168910</wp:posOffset>
                      </wp:positionV>
                      <wp:extent cx="274320" cy="274320"/>
                      <wp:effectExtent l="7620" t="10160" r="13335" b="10795"/>
                      <wp:wrapNone/>
                      <wp:docPr id="484" name="Rectangle 3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B5ED29" id="Rectangle 386" o:spid="_x0000_s1026" style="position:absolute;margin-left:301.95pt;margin-top:13.3pt;width:21.6pt;height:21.6pt;z-index:25179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"/>
                  </w:pict>
                </mc:Fallback>
              </mc:AlternateContent>
            </w:r>
            <w:r w:rsidRPr="00341A16">
              <w:rPr>
                <w:noProof/>
                <w:sz w:val="20"/>
                <w:lang w:eastAsia="en-GB"/>
              </w:rPr>
              <mc:AlternateContent>
                <mc:Choice Requires="wps">
                  <w:drawing>
                    <wp:anchor distT="0" distB="0" distL="114300" distR="114300" simplePos="0" relativeHeight="251804672" behindDoc="0" locked="0" layoutInCell="1" allowOverlap="1" wp14:anchorId="0C47C3EA" wp14:editId="38338E4C">
                      <wp:simplePos x="0" y="0"/>
                      <wp:positionH relativeFrom="column">
                        <wp:posOffset>31750</wp:posOffset>
                      </wp:positionH>
                      <wp:positionV relativeFrom="paragraph">
                        <wp:posOffset>168910</wp:posOffset>
                      </wp:positionV>
                      <wp:extent cx="274320" cy="274320"/>
                      <wp:effectExtent l="5080" t="10160" r="6350" b="10795"/>
                      <wp:wrapNone/>
                      <wp:docPr id="485" name="Rectangle 3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ED2F861" w14:textId="77777777" w:rsidR="00D20A23" w:rsidRPr="005F1945" w:rsidRDefault="00D20A23" w:rsidP="00D641D3">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47C3EA" id="Rectangle 387" o:spid="_x0000_s1131" style="position:absolute;left:0;text-align:left;margin-left:2.5pt;margin-top:13.3pt;width:21.6pt;height:21.6pt;z-index:25180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">
                      <v:textbox>
                        <w:txbxContent>
                          <w:p w14:paraId="3ED2F861" w14:textId="77777777" w:rsidR="00D20A23" w:rsidRPr="005F1945" w:rsidRDefault="00D20A23" w:rsidP="00D641D3">
                            <w:pPr>
                              <w:rPr>
                                <w:lang w:val="nl-NL"/>
                              </w:rPr>
                            </w:pPr>
                            <w:r>
                              <w:rPr>
                                <w:lang w:val="nl-NL"/>
                              </w:rPr>
                              <w:t>X</w:t>
                            </w: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68F76CF0"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771B2035" w14:textId="77777777" w:rsidR="00D641D3" w:rsidRPr="005010D1"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D641D3" w:rsidRPr="00696A73" w14:paraId="0D9B70AF" w14:textId="77777777" w:rsidTr="00D641D3">
        <w:trPr>
          <w:cantSplit/>
          <w:trHeight w:val="342"/>
        </w:trPr>
        <w:tc>
          <w:tcPr>
            <w:tcW w:w="2376" w:type="dxa"/>
            <w:shd w:val="clear" w:color="auto" w:fill="DDD9C3" w:themeFill="background2" w:themeFillShade="E6"/>
          </w:tcPr>
          <w:p w14:paraId="7452D687" w14:textId="77777777" w:rsidR="00D641D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28FCE863"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096BF4CF" w14:textId="77777777" w:rsidR="00D641D3" w:rsidRPr="00A656E5"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656E5">
              <w:rPr>
                <w:bCs/>
                <w:iCs/>
                <w:snapToGrid w:val="0"/>
                <w:sz w:val="20"/>
                <w:szCs w:val="20"/>
              </w:rPr>
              <w:t xml:space="preserve">Suggested </w:t>
            </w:r>
            <w:r>
              <w:rPr>
                <w:bCs/>
                <w:iCs/>
                <w:snapToGrid w:val="0"/>
                <w:sz w:val="20"/>
                <w:szCs w:val="20"/>
              </w:rPr>
              <w:t xml:space="preserve">by WG2 </w:t>
            </w:r>
            <w:r w:rsidRPr="00A656E5">
              <w:rPr>
                <w:bCs/>
                <w:iCs/>
                <w:snapToGrid w:val="0"/>
                <w:sz w:val="20"/>
                <w:szCs w:val="20"/>
              </w:rPr>
              <w:t>at VTS4</w:t>
            </w:r>
            <w:r>
              <w:rPr>
                <w:bCs/>
                <w:iCs/>
                <w:snapToGrid w:val="0"/>
                <w:sz w:val="20"/>
                <w:szCs w:val="20"/>
              </w:rPr>
              <w:t>4</w:t>
            </w:r>
          </w:p>
        </w:tc>
      </w:tr>
      <w:tr w:rsidR="00D641D3" w:rsidRPr="00696A73" w14:paraId="7B7D952E" w14:textId="77777777" w:rsidTr="00D641D3">
        <w:trPr>
          <w:cantSplit/>
          <w:trHeight w:val="342"/>
        </w:trPr>
        <w:tc>
          <w:tcPr>
            <w:tcW w:w="2376" w:type="dxa"/>
            <w:vMerge w:val="restart"/>
            <w:shd w:val="clear" w:color="auto" w:fill="auto"/>
          </w:tcPr>
          <w:p w14:paraId="1F3EA7FE"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41BF7A83"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69CBD91E"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4C553275"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D641D3" w:rsidRPr="00696A73" w14:paraId="7E9A596E" w14:textId="77777777" w:rsidTr="00D641D3">
        <w:trPr>
          <w:cantSplit/>
          <w:trHeight w:val="489"/>
        </w:trPr>
        <w:tc>
          <w:tcPr>
            <w:tcW w:w="2376" w:type="dxa"/>
            <w:vMerge/>
            <w:shd w:val="clear" w:color="auto" w:fill="auto"/>
          </w:tcPr>
          <w:p w14:paraId="1BD10E62"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3E218511"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26FAB13F"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7A6E9014"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D641D3" w:rsidRPr="00696A73" w14:paraId="04033229" w14:textId="77777777" w:rsidTr="00D641D3">
        <w:trPr>
          <w:cantSplit/>
          <w:trHeight w:val="489"/>
        </w:trPr>
        <w:tc>
          <w:tcPr>
            <w:tcW w:w="2376" w:type="dxa"/>
            <w:shd w:val="clear" w:color="auto" w:fill="auto"/>
          </w:tcPr>
          <w:p w14:paraId="0265CF12"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16C58DA1" w14:textId="77777777" w:rsidR="00D641D3" w:rsidRPr="001C6236"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33D713C9"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5D1EDCA3"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D641D3" w:rsidRPr="00696A73" w14:paraId="19B186B4" w14:textId="77777777" w:rsidTr="00D641D3">
        <w:trPr>
          <w:cantSplit/>
          <w:trHeight w:val="489"/>
        </w:trPr>
        <w:tc>
          <w:tcPr>
            <w:tcW w:w="2376" w:type="dxa"/>
            <w:shd w:val="clear" w:color="auto" w:fill="auto"/>
          </w:tcPr>
          <w:p w14:paraId="09A7F350"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0B2E022E" w14:textId="77777777" w:rsidR="00D641D3" w:rsidRPr="001C6236"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7F166870"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4A895E2A" w14:textId="77777777" w:rsidR="00D641D3" w:rsidRPr="00DD096E" w:rsidRDefault="00D641D3" w:rsidP="00D641D3">
      <w:pPr>
        <w:rPr>
          <w:rFonts w:eastAsiaTheme="minorEastAsia"/>
        </w:rPr>
      </w:pPr>
    </w:p>
    <w:p w14:paraId="12EE42A2" w14:textId="77777777" w:rsidR="00D641D3" w:rsidRPr="00DD096E" w:rsidRDefault="00D641D3" w:rsidP="00D641D3">
      <w:pPr>
        <w:rPr>
          <w:rFonts w:eastAsiaTheme="minorEastAsia"/>
        </w:rPr>
      </w:pPr>
      <w:r>
        <w:rPr>
          <w:rStyle w:val="Heading1Char"/>
          <w:rFonts w:eastAsiaTheme="minorEastAsia"/>
        </w:rPr>
        <w:br w:type="page"/>
      </w:r>
    </w:p>
    <w:p w14:paraId="597EFE5E" w14:textId="77777777" w:rsidR="00D641D3" w:rsidRPr="00FF3A3F" w:rsidRDefault="00D641D3" w:rsidP="00D641D3">
      <w:pPr>
        <w:pStyle w:val="Heading1"/>
        <w:rPr>
          <w:rFonts w:eastAsiaTheme="minorEastAsia"/>
        </w:rPr>
      </w:pPr>
      <w:bookmarkStart w:id="58" w:name="_Toc3213017"/>
      <w:r w:rsidRPr="00FF3A3F">
        <w:rPr>
          <w:rFonts w:eastAsiaTheme="minorEastAsia"/>
        </w:rPr>
        <w:lastRenderedPageBreak/>
        <w:t>TASK 2.1.2</w:t>
      </w:r>
      <w:r w:rsidRPr="00FF3A3F">
        <w:rPr>
          <w:rFonts w:eastAsiaTheme="minorEastAsia"/>
        </w:rPr>
        <w:tab/>
        <w:t>Develop Recommendation on Cyber-Security (lead ENG, all Committees via Workshop)</w:t>
      </w:r>
      <w:bookmarkEnd w:id="58"/>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D641D3" w:rsidRPr="00CB4CEA" w14:paraId="4FB79C7C" w14:textId="77777777" w:rsidTr="00D641D3">
        <w:trPr>
          <w:cantSplit/>
          <w:trHeight w:val="428"/>
        </w:trPr>
        <w:tc>
          <w:tcPr>
            <w:tcW w:w="2376" w:type="dxa"/>
            <w:shd w:val="clear" w:color="auto" w:fill="auto"/>
          </w:tcPr>
          <w:p w14:paraId="77F13ADB"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7C6BD42C" w14:textId="77777777" w:rsidR="00D641D3" w:rsidRPr="00BF71F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D641D3" w:rsidRPr="00CB4CEA" w14:paraId="4DD0733D" w14:textId="77777777" w:rsidTr="00D641D3">
        <w:trPr>
          <w:cantSplit/>
          <w:trHeight w:val="491"/>
        </w:trPr>
        <w:tc>
          <w:tcPr>
            <w:tcW w:w="2376" w:type="dxa"/>
            <w:shd w:val="clear" w:color="auto" w:fill="auto"/>
          </w:tcPr>
          <w:p w14:paraId="51FB2EAB" w14:textId="77777777" w:rsidR="00D641D3" w:rsidRPr="00213F58"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213F58">
              <w:rPr>
                <w:b/>
                <w:sz w:val="20"/>
                <w:szCs w:val="20"/>
              </w:rPr>
              <w:t>Topic Area</w:t>
            </w:r>
          </w:p>
        </w:tc>
        <w:tc>
          <w:tcPr>
            <w:tcW w:w="7230" w:type="dxa"/>
            <w:gridSpan w:val="3"/>
            <w:shd w:val="clear" w:color="auto" w:fill="auto"/>
          </w:tcPr>
          <w:p w14:paraId="2C3A25FF" w14:textId="77777777" w:rsidR="00D641D3" w:rsidRPr="00213F58"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213F58">
              <w:rPr>
                <w:rFonts w:cs="Arial"/>
                <w:snapToGrid w:val="0"/>
                <w:kern w:val="28"/>
                <w:sz w:val="20"/>
                <w:szCs w:val="20"/>
                <w:lang w:eastAsia="de-DE"/>
              </w:rPr>
              <w:t>VTS Technology</w:t>
            </w:r>
          </w:p>
        </w:tc>
      </w:tr>
      <w:tr w:rsidR="00D641D3" w:rsidRPr="00CB4CEA" w14:paraId="3D518C75" w14:textId="77777777" w:rsidTr="00D641D3">
        <w:trPr>
          <w:cantSplit/>
          <w:trHeight w:val="712"/>
        </w:trPr>
        <w:tc>
          <w:tcPr>
            <w:tcW w:w="2376" w:type="dxa"/>
            <w:shd w:val="clear" w:color="auto" w:fill="auto"/>
          </w:tcPr>
          <w:p w14:paraId="50E1CF90"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01E4B071" w14:textId="7A3B882B" w:rsidR="008F1E4F" w:rsidRPr="00BF71F7" w:rsidRDefault="006026B0">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FF3A3F">
              <w:rPr>
                <w:rFonts w:eastAsiaTheme="minorEastAsia"/>
              </w:rPr>
              <w:t>Develop Recommendation on Cyber-Security (lead ENG, all Committees via Workshop)</w:t>
            </w:r>
          </w:p>
        </w:tc>
      </w:tr>
      <w:tr w:rsidR="00D641D3" w:rsidRPr="00CB4CEA" w14:paraId="54D0A82F" w14:textId="77777777" w:rsidTr="00D641D3">
        <w:trPr>
          <w:cantSplit/>
          <w:trHeight w:val="466"/>
        </w:trPr>
        <w:tc>
          <w:tcPr>
            <w:tcW w:w="2376" w:type="dxa"/>
          </w:tcPr>
          <w:p w14:paraId="7C864130"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5C978457" w14:textId="77777777" w:rsidR="00D641D3" w:rsidRDefault="006026B0"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Pr>
                <w:rFonts w:cs="Arial"/>
                <w:snapToGrid w:val="0"/>
                <w:kern w:val="28"/>
                <w:sz w:val="20"/>
                <w:szCs w:val="20"/>
                <w:lang w:eastAsia="de-DE"/>
              </w:rPr>
              <w:t>Support ENG on their task to produce a recommendation on Cyber-Security, ensuring all aspects of VTS is covered</w:t>
            </w:r>
            <w:r>
              <w:rPr>
                <w:rFonts w:cs="Arial"/>
                <w:snapToGrid w:val="0"/>
                <w:kern w:val="28"/>
                <w:sz w:val="20"/>
                <w:szCs w:val="20"/>
                <w:lang w:val="en-US" w:eastAsia="de-DE"/>
              </w:rPr>
              <w:t xml:space="preserve"> </w:t>
            </w:r>
            <w:r w:rsidR="00D641D3" w:rsidRPr="00A656E5">
              <w:rPr>
                <w:bCs/>
                <w:iCs/>
                <w:snapToGrid w:val="0"/>
                <w:sz w:val="20"/>
                <w:szCs w:val="20"/>
              </w:rPr>
              <w:t xml:space="preserve">Secure that new services coming into VTS is considering Cyber-Security as </w:t>
            </w:r>
            <w:proofErr w:type="spellStart"/>
            <w:proofErr w:type="gramStart"/>
            <w:r w:rsidR="00D641D3" w:rsidRPr="00A656E5">
              <w:rPr>
                <w:bCs/>
                <w:iCs/>
                <w:snapToGrid w:val="0"/>
                <w:sz w:val="20"/>
                <w:szCs w:val="20"/>
              </w:rPr>
              <w:t>a</w:t>
            </w:r>
            <w:proofErr w:type="spellEnd"/>
            <w:proofErr w:type="gramEnd"/>
            <w:r w:rsidR="00D641D3" w:rsidRPr="00A656E5">
              <w:rPr>
                <w:bCs/>
                <w:iCs/>
                <w:snapToGrid w:val="0"/>
                <w:sz w:val="20"/>
                <w:szCs w:val="20"/>
              </w:rPr>
              <w:t xml:space="preserve"> integral p</w:t>
            </w:r>
            <w:r w:rsidR="00D641D3">
              <w:rPr>
                <w:bCs/>
                <w:iCs/>
                <w:snapToGrid w:val="0"/>
                <w:sz w:val="20"/>
                <w:szCs w:val="20"/>
              </w:rPr>
              <w:t>art of any addition into VTS.</w:t>
            </w:r>
          </w:p>
          <w:p w14:paraId="457FD9BB" w14:textId="5A6216E4" w:rsidR="006026B0" w:rsidRPr="00A656E5" w:rsidRDefault="006026B0"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Pr>
                <w:bCs/>
                <w:iCs/>
                <w:snapToGrid w:val="0"/>
                <w:sz w:val="20"/>
                <w:szCs w:val="20"/>
              </w:rPr>
              <w:t>Comment DE: WG</w:t>
            </w:r>
            <w:proofErr w:type="gramStart"/>
            <w:r>
              <w:rPr>
                <w:bCs/>
                <w:iCs/>
                <w:snapToGrid w:val="0"/>
                <w:sz w:val="20"/>
                <w:szCs w:val="20"/>
              </w:rPr>
              <w:t>2  please</w:t>
            </w:r>
            <w:proofErr w:type="gramEnd"/>
            <w:r>
              <w:rPr>
                <w:bCs/>
                <w:iCs/>
                <w:snapToGrid w:val="0"/>
                <w:sz w:val="20"/>
                <w:szCs w:val="20"/>
              </w:rPr>
              <w:t xml:space="preserve"> propose rename on VTS 47 plenary </w:t>
            </w:r>
          </w:p>
        </w:tc>
      </w:tr>
      <w:tr w:rsidR="00D641D3" w:rsidRPr="00CB4CEA" w14:paraId="2898D168" w14:textId="77777777" w:rsidTr="00D641D3">
        <w:trPr>
          <w:cantSplit/>
          <w:trHeight w:val="402"/>
        </w:trPr>
        <w:tc>
          <w:tcPr>
            <w:tcW w:w="2376" w:type="dxa"/>
          </w:tcPr>
          <w:p w14:paraId="63D0F754"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62AD2CB4" w14:textId="3D6E525E"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A</w:t>
            </w:r>
            <w:r w:rsidRPr="00A656E5">
              <w:rPr>
                <w:bCs/>
                <w:iCs/>
                <w:snapToGrid w:val="0"/>
                <w:sz w:val="20"/>
                <w:szCs w:val="20"/>
              </w:rPr>
              <w:t xml:space="preserve"> </w:t>
            </w:r>
            <w:r w:rsidR="00325E5C">
              <w:rPr>
                <w:bCs/>
                <w:iCs/>
                <w:snapToGrid w:val="0"/>
                <w:sz w:val="20"/>
                <w:szCs w:val="20"/>
              </w:rPr>
              <w:t xml:space="preserve">document which sets out requirements on </w:t>
            </w:r>
            <w:r w:rsidRPr="00A656E5">
              <w:rPr>
                <w:bCs/>
                <w:iCs/>
                <w:snapToGrid w:val="0"/>
                <w:sz w:val="20"/>
                <w:szCs w:val="20"/>
              </w:rPr>
              <w:t>Cyber-Security</w:t>
            </w:r>
            <w:r w:rsidR="00325E5C">
              <w:rPr>
                <w:bCs/>
                <w:iCs/>
                <w:snapToGrid w:val="0"/>
                <w:sz w:val="20"/>
                <w:szCs w:val="20"/>
              </w:rPr>
              <w:t xml:space="preserve"> bespoke to VTS</w:t>
            </w:r>
            <w:r>
              <w:rPr>
                <w:bCs/>
                <w:iCs/>
                <w:snapToGrid w:val="0"/>
                <w:sz w:val="20"/>
                <w:szCs w:val="20"/>
              </w:rPr>
              <w:t>.</w:t>
            </w:r>
            <w:r w:rsidR="00325E5C">
              <w:rPr>
                <w:bCs/>
                <w:iCs/>
                <w:snapToGrid w:val="0"/>
                <w:sz w:val="20"/>
                <w:szCs w:val="20"/>
              </w:rPr>
              <w:t xml:space="preserve"> And which can be submitted to the proposed joint workshop.</w:t>
            </w:r>
          </w:p>
        </w:tc>
      </w:tr>
      <w:tr w:rsidR="00D641D3" w:rsidRPr="00CB4CEA" w14:paraId="745575A1" w14:textId="77777777" w:rsidTr="00D641D3">
        <w:trPr>
          <w:cantSplit/>
          <w:trHeight w:val="402"/>
        </w:trPr>
        <w:tc>
          <w:tcPr>
            <w:tcW w:w="2376" w:type="dxa"/>
          </w:tcPr>
          <w:p w14:paraId="09A6385C"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48CCD007"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656E5">
              <w:rPr>
                <w:bCs/>
                <w:iCs/>
                <w:snapToGrid w:val="0"/>
                <w:sz w:val="20"/>
                <w:szCs w:val="20"/>
              </w:rPr>
              <w:t xml:space="preserve">Secure the integrity and validity of the services VTS provides    </w:t>
            </w:r>
          </w:p>
        </w:tc>
      </w:tr>
      <w:tr w:rsidR="00D641D3" w:rsidRPr="00696A73" w14:paraId="38DE6037" w14:textId="77777777" w:rsidTr="00D641D3">
        <w:trPr>
          <w:cantSplit/>
          <w:trHeight w:val="854"/>
        </w:trPr>
        <w:tc>
          <w:tcPr>
            <w:tcW w:w="2376" w:type="dxa"/>
          </w:tcPr>
          <w:p w14:paraId="0D8EA092"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33B2B6EA" w14:textId="77777777" w:rsidR="00D641D3" w:rsidRPr="00B47562"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6A1FF97C" w14:textId="77777777" w:rsidR="00D641D3" w:rsidRDefault="00D641D3" w:rsidP="00D641D3">
            <w:pPr>
              <w:pStyle w:val="BodyText3"/>
              <w:spacing w:before="120"/>
              <w:ind w:left="0"/>
              <w:jc w:val="both"/>
              <w:rPr>
                <w:b/>
                <w:i w:val="0"/>
                <w:sz w:val="20"/>
              </w:rPr>
            </w:pPr>
            <w:r w:rsidRPr="00A11A2E">
              <w:rPr>
                <w:b/>
                <w:i w:val="0"/>
                <w:sz w:val="20"/>
              </w:rPr>
              <w:t>Goal</w:t>
            </w:r>
          </w:p>
          <w:p w14:paraId="657DD075" w14:textId="77777777" w:rsidR="003D4D8A" w:rsidRPr="00613856" w:rsidRDefault="00D641D3" w:rsidP="003D4D8A">
            <w:pPr>
              <w:pStyle w:val="Textedesaisie"/>
              <w:spacing w:before="120"/>
              <w:jc w:val="both"/>
              <w:rPr>
                <w:lang w:val="en-GB"/>
              </w:rPr>
            </w:pPr>
            <w:r w:rsidRPr="00A11A2E">
              <w:rPr>
                <w:i/>
                <w:sz w:val="20"/>
              </w:rPr>
              <w:t xml:space="preserve"> </w:t>
            </w:r>
            <w:r w:rsidR="003D4D8A" w:rsidRPr="00613856">
              <w:rPr>
                <w:lang w:val="en-GB"/>
              </w:rPr>
              <w:t xml:space="preserve">G1 – Marine Aids to Navigation are </w:t>
            </w:r>
            <w:r w:rsidR="003D4D8A">
              <w:rPr>
                <w:lang w:val="en-GB"/>
              </w:rPr>
              <w:t xml:space="preserve">developed and </w:t>
            </w:r>
            <w:r w:rsidR="003D4D8A" w:rsidRPr="00613856">
              <w:rPr>
                <w:lang w:val="en-GB"/>
              </w:rPr>
              <w:t>harmonised through international cooperation and the provision of standards.</w:t>
            </w:r>
          </w:p>
          <w:p w14:paraId="26B3029B" w14:textId="77777777" w:rsidR="003D4D8A" w:rsidRPr="00613856" w:rsidRDefault="003D4D8A" w:rsidP="003D4D8A">
            <w:pPr>
              <w:pStyle w:val="Textedesaisie"/>
              <w:spacing w:before="120"/>
              <w:jc w:val="both"/>
              <w:rPr>
                <w:lang w:val="en-GB"/>
              </w:rPr>
            </w:pPr>
            <w:r w:rsidRPr="00613856">
              <w:rPr>
                <w:lang w:val="en-GB"/>
              </w:rPr>
              <w:t xml:space="preserve">G2 - </w:t>
            </w:r>
            <w:r w:rsidRPr="00C520FB">
              <w:rPr>
                <w:lang w:val="en-GB"/>
              </w:rPr>
              <w:t>All coastal states have contributed to a sustainable and efficient global network of Marine Aids to Navigation through capacity building and the sharing of expertise.</w:t>
            </w:r>
          </w:p>
          <w:p w14:paraId="67B2F903" w14:textId="77777777" w:rsidR="00D641D3" w:rsidRDefault="00D641D3" w:rsidP="00D641D3">
            <w:pPr>
              <w:pStyle w:val="BodyText3"/>
              <w:spacing w:before="120"/>
              <w:ind w:left="0"/>
              <w:jc w:val="both"/>
              <w:rPr>
                <w:i w:val="0"/>
                <w:sz w:val="20"/>
              </w:rPr>
            </w:pPr>
          </w:p>
          <w:p w14:paraId="5807E8AA" w14:textId="77777777" w:rsidR="00D641D3" w:rsidRDefault="00D641D3" w:rsidP="00D641D3">
            <w:pPr>
              <w:pStyle w:val="BodyText3"/>
              <w:spacing w:before="120"/>
              <w:ind w:left="0"/>
              <w:jc w:val="both"/>
              <w:rPr>
                <w:i w:val="0"/>
                <w:sz w:val="20"/>
              </w:rPr>
            </w:pPr>
            <w:r w:rsidRPr="00A11A2E">
              <w:rPr>
                <w:b/>
                <w:i w:val="0"/>
                <w:sz w:val="20"/>
              </w:rPr>
              <w:t>Strategy</w:t>
            </w:r>
            <w:r w:rsidRPr="00A11A2E">
              <w:rPr>
                <w:i w:val="0"/>
                <w:sz w:val="20"/>
              </w:rPr>
              <w:t xml:space="preserve"> </w:t>
            </w:r>
          </w:p>
          <w:p w14:paraId="783E0F4B" w14:textId="77777777" w:rsidR="00875365" w:rsidRPr="00613856" w:rsidRDefault="00875365" w:rsidP="00875365">
            <w:pPr>
              <w:pStyle w:val="Textedesaisie"/>
              <w:spacing w:before="120"/>
              <w:rPr>
                <w:color w:val="auto"/>
                <w:lang w:val="en-GB"/>
              </w:rPr>
            </w:pPr>
            <w:r w:rsidRPr="00613856">
              <w:rPr>
                <w:color w:val="auto"/>
                <w:lang w:val="en-GB"/>
              </w:rPr>
              <w:t xml:space="preserve">S2 - Position IALA as the source of standards, knowledge, and expertise that will enable States to provide Marine Aids to Navigation, in accordance with relevant international obligations and recommendations. </w:t>
            </w:r>
          </w:p>
          <w:p w14:paraId="7FDDA056" w14:textId="77777777" w:rsidR="00875365" w:rsidRPr="00613856" w:rsidRDefault="00875365" w:rsidP="00875365">
            <w:pPr>
              <w:pStyle w:val="Textedesaisie"/>
              <w:spacing w:before="120"/>
              <w:rPr>
                <w:color w:val="auto"/>
                <w:lang w:val="en-GB"/>
              </w:rPr>
            </w:pPr>
            <w:r w:rsidRPr="00613856">
              <w:rPr>
                <w:color w:val="auto"/>
                <w:lang w:val="en-GB"/>
              </w:rPr>
              <w:t xml:space="preserve">S3 - </w:t>
            </w:r>
            <w:r w:rsidRPr="001736D9">
              <w:rPr>
                <w:color w:val="auto"/>
                <w:lang w:val="en-GB"/>
              </w:rPr>
              <w:t xml:space="preserve">Coordinate the further development of Marine Aids to Navigation, </w:t>
            </w:r>
            <w:proofErr w:type="gramStart"/>
            <w:r w:rsidRPr="001736D9">
              <w:t>taking into account</w:t>
            </w:r>
            <w:proofErr w:type="gramEnd"/>
            <w:r w:rsidRPr="001736D9">
              <w:t xml:space="preserve"> evolving operational and functional requirement</w:t>
            </w:r>
            <w:r>
              <w:t>s</w:t>
            </w:r>
            <w:r w:rsidRPr="001736D9">
              <w:t>, new techniques,</w:t>
            </w:r>
            <w:r w:rsidRPr="001736D9">
              <w:rPr>
                <w:color w:val="auto"/>
                <w:lang w:val="en-GB"/>
              </w:rPr>
              <w:t xml:space="preserve"> new technologies and sustainability</w:t>
            </w:r>
            <w:r>
              <w:rPr>
                <w:color w:val="auto"/>
                <w:lang w:val="en-GB"/>
              </w:rPr>
              <w:t>.</w:t>
            </w:r>
          </w:p>
          <w:p w14:paraId="2DD30FC0" w14:textId="77777777" w:rsidR="00875365" w:rsidRPr="00613856" w:rsidRDefault="00875365" w:rsidP="00875365">
            <w:pPr>
              <w:pStyle w:val="Textedesaisie"/>
              <w:spacing w:before="120"/>
              <w:rPr>
                <w:color w:val="auto"/>
                <w:lang w:val="en-GB"/>
              </w:rPr>
            </w:pPr>
            <w:r w:rsidRPr="00613856">
              <w:rPr>
                <w:color w:val="auto"/>
                <w:lang w:val="en-GB"/>
              </w:rPr>
              <w:t>S5 - Harmonise the information structure</w:t>
            </w:r>
            <w:r>
              <w:rPr>
                <w:color w:val="auto"/>
                <w:lang w:val="en-GB"/>
              </w:rPr>
              <w:t xml:space="preserve"> </w:t>
            </w:r>
            <w:r w:rsidRPr="00613856">
              <w:rPr>
                <w:color w:val="auto"/>
                <w:lang w:val="en-GB"/>
              </w:rPr>
              <w:t xml:space="preserve">and communications for </w:t>
            </w:r>
            <w:r>
              <w:rPr>
                <w:color w:val="auto"/>
                <w:lang w:val="en-GB"/>
              </w:rPr>
              <w:t>future navigation</w:t>
            </w:r>
            <w:r w:rsidRPr="00613856">
              <w:rPr>
                <w:color w:val="auto"/>
                <w:lang w:val="en-GB"/>
              </w:rPr>
              <w:t xml:space="preserve"> by creating standards, and by cooperation with other international organisations, to achieve worldwide interoperability of shore and ship systems. </w:t>
            </w:r>
          </w:p>
          <w:p w14:paraId="15100A33" w14:textId="77777777" w:rsidR="00875365" w:rsidRPr="00613856" w:rsidRDefault="00875365" w:rsidP="00875365">
            <w:pPr>
              <w:pStyle w:val="Textedesaisie"/>
              <w:spacing w:before="120"/>
              <w:rPr>
                <w:color w:val="auto"/>
                <w:lang w:val="en-GB"/>
              </w:rPr>
            </w:pPr>
            <w:r w:rsidRPr="00613856">
              <w:rPr>
                <w:color w:val="auto"/>
                <w:lang w:val="en-GB"/>
              </w:rPr>
              <w:t xml:space="preserve">S6 - Improve and harmonise the delivery of VTS globally and in a manner consistent with international conventions, national legislation and public expectations, to ensure the safety and efficiency of vessel traffic and to protect the environment.  </w:t>
            </w:r>
          </w:p>
          <w:p w14:paraId="4275B645"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D641D3" w:rsidRPr="00CB4CEA" w14:paraId="47E6B793" w14:textId="77777777" w:rsidTr="00D641D3">
        <w:trPr>
          <w:cantSplit/>
          <w:trHeight w:val="615"/>
        </w:trPr>
        <w:tc>
          <w:tcPr>
            <w:tcW w:w="2376" w:type="dxa"/>
          </w:tcPr>
          <w:p w14:paraId="461DEE14"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054355C7" w14:textId="431579D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29F003A6" w14:textId="34EBDDDE" w:rsidR="00875365" w:rsidRPr="0060125B" w:rsidRDefault="00875365"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60125B">
              <w:rPr>
                <w:bCs/>
                <w:iCs/>
                <w:snapToGrid w:val="0"/>
                <w:sz w:val="20"/>
                <w:szCs w:val="20"/>
              </w:rPr>
              <w:t xml:space="preserve">Keeping </w:t>
            </w:r>
            <w:r w:rsidR="0060125B">
              <w:rPr>
                <w:bCs/>
                <w:iCs/>
                <w:snapToGrid w:val="0"/>
                <w:sz w:val="20"/>
                <w:szCs w:val="20"/>
              </w:rPr>
              <w:t>VTS need as a focused input from committee</w:t>
            </w:r>
          </w:p>
          <w:p w14:paraId="033E64F9" w14:textId="77777777" w:rsidR="00D641D3" w:rsidRPr="0048090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0BB46858" w14:textId="555F9E07" w:rsidR="00D641D3" w:rsidRDefault="0060125B"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General Cyber-Security (</w:t>
            </w:r>
            <w:proofErr w:type="spellStart"/>
            <w:r>
              <w:rPr>
                <w:bCs/>
                <w:iCs/>
                <w:snapToGrid w:val="0"/>
                <w:sz w:val="20"/>
                <w:szCs w:val="20"/>
              </w:rPr>
              <w:t>e.g</w:t>
            </w:r>
            <w:proofErr w:type="spellEnd"/>
            <w:r>
              <w:rPr>
                <w:bCs/>
                <w:iCs/>
                <w:snapToGrid w:val="0"/>
                <w:sz w:val="20"/>
                <w:szCs w:val="20"/>
              </w:rPr>
              <w:t xml:space="preserve"> </w:t>
            </w:r>
            <w:proofErr w:type="spellStart"/>
            <w:r>
              <w:rPr>
                <w:bCs/>
                <w:iCs/>
                <w:snapToGrid w:val="0"/>
                <w:sz w:val="20"/>
                <w:szCs w:val="20"/>
              </w:rPr>
              <w:t>Anti Virus</w:t>
            </w:r>
            <w:proofErr w:type="spellEnd"/>
            <w:r>
              <w:rPr>
                <w:bCs/>
                <w:iCs/>
                <w:snapToGrid w:val="0"/>
                <w:sz w:val="20"/>
                <w:szCs w:val="20"/>
              </w:rPr>
              <w:t>, Firewall etc.)</w:t>
            </w:r>
          </w:p>
          <w:p w14:paraId="2313C12E"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D641D3" w:rsidRPr="00696A73" w14:paraId="38B6FF2C" w14:textId="77777777" w:rsidTr="00D641D3">
        <w:trPr>
          <w:cantSplit/>
          <w:trHeight w:val="1399"/>
        </w:trPr>
        <w:tc>
          <w:tcPr>
            <w:tcW w:w="2376" w:type="dxa"/>
          </w:tcPr>
          <w:p w14:paraId="791D63FE"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77920AD8" w14:textId="77777777" w:rsidR="00D641D3" w:rsidRPr="00405C2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D641D3" w:rsidRPr="00696A73" w14:paraId="7A6118DB" w14:textId="77777777" w:rsidTr="00D641D3">
        <w:trPr>
          <w:cantSplit/>
          <w:trHeight w:val="659"/>
        </w:trPr>
        <w:tc>
          <w:tcPr>
            <w:tcW w:w="2376" w:type="dxa"/>
          </w:tcPr>
          <w:p w14:paraId="5F681AD1"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lastRenderedPageBreak/>
              <w:t>Expected numbers of sessions for completion</w:t>
            </w:r>
          </w:p>
        </w:tc>
        <w:tc>
          <w:tcPr>
            <w:tcW w:w="7230" w:type="dxa"/>
            <w:gridSpan w:val="3"/>
          </w:tcPr>
          <w:p w14:paraId="37D9A9FB" w14:textId="77777777" w:rsidR="00D641D3" w:rsidRDefault="00D641D3" w:rsidP="00D641D3">
            <w:pPr>
              <w:pStyle w:val="BodyText3"/>
              <w:spacing w:before="120"/>
              <w:ind w:left="0"/>
              <w:jc w:val="both"/>
              <w:rPr>
                <w:sz w:val="20"/>
                <w:lang w:val="en-CA"/>
              </w:rPr>
            </w:pPr>
            <w:r>
              <w:rPr>
                <w:sz w:val="20"/>
                <w:lang w:val="en-CA"/>
              </w:rPr>
              <w:t>Session number:</w:t>
            </w:r>
          </w:p>
          <w:p w14:paraId="345AC4CC" w14:textId="77777777" w:rsidR="00D641D3" w:rsidRDefault="00D641D3" w:rsidP="00D641D3">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810816" behindDoc="0" locked="0" layoutInCell="1" allowOverlap="1" wp14:anchorId="2CE6CC7B" wp14:editId="2D3F607A">
                      <wp:simplePos x="0" y="0"/>
                      <wp:positionH relativeFrom="column">
                        <wp:posOffset>645160</wp:posOffset>
                      </wp:positionH>
                      <wp:positionV relativeFrom="paragraph">
                        <wp:posOffset>168910</wp:posOffset>
                      </wp:positionV>
                      <wp:extent cx="274320" cy="274320"/>
                      <wp:effectExtent l="8890" t="10160" r="12065" b="10795"/>
                      <wp:wrapNone/>
                      <wp:docPr id="486" name="Rectangle 3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E8F7EF9" w14:textId="77777777" w:rsidR="00D20A23" w:rsidRPr="005F1945" w:rsidRDefault="00D20A23" w:rsidP="00D641D3">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E6CC7B" id="Rectangle 374" o:spid="_x0000_s1132" style="position:absolute;left:0;text-align:left;margin-left:50.8pt;margin-top:13.3pt;width:21.6pt;height:21.6pt;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">
                      <v:textbox>
                        <w:txbxContent>
                          <w:p w14:paraId="3E8F7EF9" w14:textId="77777777" w:rsidR="00D20A23" w:rsidRPr="005F1945" w:rsidRDefault="00D20A23" w:rsidP="00D641D3">
                            <w:pPr>
                              <w:rPr>
                                <w:lang w:val="nl-NL"/>
                              </w:rPr>
                            </w:pPr>
                          </w:p>
                        </w:txbxContent>
                      </v:textbox>
                    </v:rect>
                  </w:pict>
                </mc:Fallback>
              </mc:AlternateContent>
            </w:r>
            <w:r w:rsidRPr="00341A16">
              <w:rPr>
                <w:noProof/>
                <w:sz w:val="20"/>
                <w:lang w:eastAsia="en-GB"/>
              </w:rPr>
              <mc:AlternateContent>
                <mc:Choice Requires="wps">
                  <w:drawing>
                    <wp:anchor distT="0" distB="0" distL="114300" distR="114300" simplePos="0" relativeHeight="251809792" behindDoc="0" locked="0" layoutInCell="1" allowOverlap="1" wp14:anchorId="73650155" wp14:editId="04F111FE">
                      <wp:simplePos x="0" y="0"/>
                      <wp:positionH relativeFrom="column">
                        <wp:posOffset>1219200</wp:posOffset>
                      </wp:positionH>
                      <wp:positionV relativeFrom="paragraph">
                        <wp:posOffset>168910</wp:posOffset>
                      </wp:positionV>
                      <wp:extent cx="274320" cy="274320"/>
                      <wp:effectExtent l="0" t="0" r="11430" b="11430"/>
                      <wp:wrapNone/>
                      <wp:docPr id="487" name="Rectangle 3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206F937" w14:textId="77777777" w:rsidR="00D20A23" w:rsidRDefault="00D20A23" w:rsidP="00D641D3">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650155" id="Rectangle 375" o:spid="_x0000_s1133" style="position:absolute;left:0;text-align:left;margin-left:96pt;margin-top:13.3pt;width:21.6pt;height:21.6pt;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">
                      <v:textbox>
                        <w:txbxContent>
                          <w:p w14:paraId="2206F937" w14:textId="77777777" w:rsidR="00D20A23" w:rsidRDefault="00D20A23" w:rsidP="00D641D3">
                            <w:pPr>
                              <w:jc w:val="center"/>
                            </w:pPr>
                            <w:r>
                              <w:t>X</w:t>
                            </w:r>
                          </w:p>
                        </w:txbxContent>
                      </v:textbox>
                    </v:rect>
                  </w:pict>
                </mc:Fallback>
              </mc:AlternateContent>
            </w:r>
            <w:r w:rsidRPr="00341A16">
              <w:rPr>
                <w:noProof/>
                <w:sz w:val="20"/>
                <w:lang w:eastAsia="en-GB"/>
              </w:rPr>
              <mc:AlternateContent>
                <mc:Choice Requires="wps">
                  <w:drawing>
                    <wp:anchor distT="0" distB="0" distL="114300" distR="114300" simplePos="0" relativeHeight="251808768" behindDoc="0" locked="0" layoutInCell="1" allowOverlap="1" wp14:anchorId="2F4BF758" wp14:editId="105CBC0B">
                      <wp:simplePos x="0" y="0"/>
                      <wp:positionH relativeFrom="column">
                        <wp:posOffset>1793240</wp:posOffset>
                      </wp:positionH>
                      <wp:positionV relativeFrom="paragraph">
                        <wp:posOffset>168910</wp:posOffset>
                      </wp:positionV>
                      <wp:extent cx="274320" cy="274320"/>
                      <wp:effectExtent l="0" t="0" r="11430" b="11430"/>
                      <wp:wrapNone/>
                      <wp:docPr id="488" name="Rectangle 3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09375E5" w14:textId="77777777" w:rsidR="00D20A23" w:rsidRDefault="00D20A23" w:rsidP="00D641D3">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4BF758" id="Rectangle 376" o:spid="_x0000_s1134" style="position:absolute;left:0;text-align:left;margin-left:141.2pt;margin-top:13.3pt;width:21.6pt;height:21.6pt;z-index:25180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">
                      <v:textbox>
                        <w:txbxContent>
                          <w:p w14:paraId="009375E5" w14:textId="77777777" w:rsidR="00D20A23" w:rsidRDefault="00D20A23" w:rsidP="00D641D3">
                            <w:pPr>
                              <w:jc w:val="center"/>
                            </w:pPr>
                            <w:r>
                              <w:t>X</w:t>
                            </w:r>
                          </w:p>
                        </w:txbxContent>
                      </v:textbox>
                    </v:rect>
                  </w:pict>
                </mc:Fallback>
              </mc:AlternateContent>
            </w:r>
            <w:r w:rsidRPr="00341A16">
              <w:rPr>
                <w:noProof/>
                <w:sz w:val="20"/>
                <w:lang w:eastAsia="en-GB"/>
              </w:rPr>
              <mc:AlternateContent>
                <mc:Choice Requires="wps">
                  <w:drawing>
                    <wp:anchor distT="0" distB="0" distL="114300" distR="114300" simplePos="0" relativeHeight="251807744" behindDoc="0" locked="0" layoutInCell="1" allowOverlap="1" wp14:anchorId="50A6BA00" wp14:editId="273A8132">
                      <wp:simplePos x="0" y="0"/>
                      <wp:positionH relativeFrom="column">
                        <wp:posOffset>2399665</wp:posOffset>
                      </wp:positionH>
                      <wp:positionV relativeFrom="paragraph">
                        <wp:posOffset>168910</wp:posOffset>
                      </wp:positionV>
                      <wp:extent cx="274320" cy="274320"/>
                      <wp:effectExtent l="0" t="0" r="11430" b="11430"/>
                      <wp:wrapNone/>
                      <wp:docPr id="489" name="Rectangle 3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41E8D89" w14:textId="77777777" w:rsidR="00D20A23" w:rsidRPr="00C82A24" w:rsidRDefault="00D20A23" w:rsidP="00D641D3">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A6BA00" id="Rectangle 377" o:spid="_x0000_s1135" style="position:absolute;left:0;text-align:left;margin-left:188.95pt;margin-top:13.3pt;width:21.6pt;height:21.6pt;z-index:25180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">
                      <v:textbox>
                        <w:txbxContent>
                          <w:p w14:paraId="341E8D89" w14:textId="77777777" w:rsidR="00D20A23" w:rsidRPr="00C82A24" w:rsidRDefault="00D20A23" w:rsidP="00D641D3">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06720" behindDoc="0" locked="0" layoutInCell="1" allowOverlap="1" wp14:anchorId="0A7B23EC" wp14:editId="311DD686">
                      <wp:simplePos x="0" y="0"/>
                      <wp:positionH relativeFrom="column">
                        <wp:posOffset>3072130</wp:posOffset>
                      </wp:positionH>
                      <wp:positionV relativeFrom="paragraph">
                        <wp:posOffset>168910</wp:posOffset>
                      </wp:positionV>
                      <wp:extent cx="274320" cy="274320"/>
                      <wp:effectExtent l="0" t="0" r="11430" b="11430"/>
                      <wp:wrapNone/>
                      <wp:docPr id="490" name="Rectangle 3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3289538" w14:textId="77777777" w:rsidR="00D20A23" w:rsidRPr="00C82A24" w:rsidRDefault="00D20A23" w:rsidP="00D641D3">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7B23EC" id="Rectangle 378" o:spid="_x0000_s1136" style="position:absolute;left:0;text-align:left;margin-left:241.9pt;margin-top:13.3pt;width:21.6pt;height:21.6pt;z-index:25180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ABSn8jKgIAAFMEAAAOAAAAAAAAAAAAAAAAAC4CAABkcnMv&#10;ZTJvRG9jLnhtbFBLAQItABQABgAIAAAAIQBVOe0g3wAAAAkBAAAPAAAAAAAAAAAAAAAAAIQEAABk&#10;cnMvZG93bnJldi54bWxQSwUGAAAAAAQABADzAAAAkAUAAAAA&#10;">
                      <v:textbox>
                        <w:txbxContent>
                          <w:p w14:paraId="13289538" w14:textId="77777777" w:rsidR="00D20A23" w:rsidRPr="00C82A24" w:rsidRDefault="00D20A23" w:rsidP="00D641D3">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05696" behindDoc="0" locked="0" layoutInCell="1" allowOverlap="1" wp14:anchorId="60BB9896" wp14:editId="17D99E64">
                      <wp:simplePos x="0" y="0"/>
                      <wp:positionH relativeFrom="column">
                        <wp:posOffset>3834765</wp:posOffset>
                      </wp:positionH>
                      <wp:positionV relativeFrom="paragraph">
                        <wp:posOffset>168910</wp:posOffset>
                      </wp:positionV>
                      <wp:extent cx="274320" cy="274320"/>
                      <wp:effectExtent l="7620" t="10160" r="13335" b="10795"/>
                      <wp:wrapNone/>
                      <wp:docPr id="491" name="Rectangle 3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DF2485" id="Rectangle 379" o:spid="_x0000_s1026" style="position:absolute;margin-left:301.95pt;margin-top:13.3pt;width:21.6pt;height:21.6pt;z-index:25180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"/>
                  </w:pict>
                </mc:Fallback>
              </mc:AlternateContent>
            </w:r>
            <w:r w:rsidRPr="00341A16">
              <w:rPr>
                <w:noProof/>
                <w:sz w:val="20"/>
                <w:lang w:eastAsia="en-GB"/>
              </w:rPr>
              <mc:AlternateContent>
                <mc:Choice Requires="wps">
                  <w:drawing>
                    <wp:anchor distT="0" distB="0" distL="114300" distR="114300" simplePos="0" relativeHeight="251811840" behindDoc="0" locked="0" layoutInCell="1" allowOverlap="1" wp14:anchorId="129E2B63" wp14:editId="58F32C43">
                      <wp:simplePos x="0" y="0"/>
                      <wp:positionH relativeFrom="column">
                        <wp:posOffset>31750</wp:posOffset>
                      </wp:positionH>
                      <wp:positionV relativeFrom="paragraph">
                        <wp:posOffset>168910</wp:posOffset>
                      </wp:positionV>
                      <wp:extent cx="274320" cy="274320"/>
                      <wp:effectExtent l="5080" t="10160" r="6350" b="10795"/>
                      <wp:wrapNone/>
                      <wp:docPr id="492" name="Rectangle 3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6F13929" w14:textId="77777777" w:rsidR="00D20A23" w:rsidRPr="005F1945" w:rsidRDefault="00D20A23" w:rsidP="00D641D3">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9E2B63" id="Rectangle 380" o:spid="_x0000_s1137" style="position:absolute;left:0;text-align:left;margin-left:2.5pt;margin-top:13.3pt;width:21.6pt;height:21.6pt;z-index:25181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CrsU48KgIAAFMEAAAOAAAAAAAAAAAAAAAAAC4CAABkcnMvZTJv&#10;RG9jLnhtbFBLAQItABQABgAIAAAAIQBTtgRt3AAAAAYBAAAPAAAAAAAAAAAAAAAAAIQEAABkcnMv&#10;ZG93bnJldi54bWxQSwUGAAAAAAQABADzAAAAjQUAAAAA&#10;">
                      <v:textbox>
                        <w:txbxContent>
                          <w:p w14:paraId="16F13929" w14:textId="77777777" w:rsidR="00D20A23" w:rsidRPr="005F1945" w:rsidRDefault="00D20A23" w:rsidP="00D641D3">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193C8BF2"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42D1817B" w14:textId="77777777" w:rsidR="00D641D3" w:rsidRPr="005010D1"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D641D3" w:rsidRPr="00696A73" w14:paraId="3197F793" w14:textId="77777777" w:rsidTr="00D641D3">
        <w:trPr>
          <w:cantSplit/>
          <w:trHeight w:val="342"/>
        </w:trPr>
        <w:tc>
          <w:tcPr>
            <w:tcW w:w="2376" w:type="dxa"/>
            <w:shd w:val="clear" w:color="auto" w:fill="DDD9C3" w:themeFill="background2" w:themeFillShade="E6"/>
          </w:tcPr>
          <w:p w14:paraId="7A038D34" w14:textId="77777777" w:rsidR="00D641D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754D09A2"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277794E6" w14:textId="77777777" w:rsidR="00D641D3" w:rsidRPr="00A656E5"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656E5">
              <w:rPr>
                <w:bCs/>
                <w:iCs/>
                <w:snapToGrid w:val="0"/>
                <w:sz w:val="20"/>
                <w:szCs w:val="20"/>
              </w:rPr>
              <w:t xml:space="preserve">Suggested </w:t>
            </w:r>
            <w:r>
              <w:rPr>
                <w:bCs/>
                <w:iCs/>
                <w:snapToGrid w:val="0"/>
                <w:sz w:val="20"/>
                <w:szCs w:val="20"/>
              </w:rPr>
              <w:t>by WG2 at VTS44</w:t>
            </w:r>
          </w:p>
        </w:tc>
      </w:tr>
      <w:tr w:rsidR="00D641D3" w:rsidRPr="00696A73" w14:paraId="1787EABF" w14:textId="77777777" w:rsidTr="00D641D3">
        <w:trPr>
          <w:cantSplit/>
          <w:trHeight w:val="342"/>
        </w:trPr>
        <w:tc>
          <w:tcPr>
            <w:tcW w:w="2376" w:type="dxa"/>
            <w:vMerge w:val="restart"/>
            <w:shd w:val="clear" w:color="auto" w:fill="auto"/>
          </w:tcPr>
          <w:p w14:paraId="2E0188D6"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0BEB49B2"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5C76DDDF"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572A944B"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D641D3" w:rsidRPr="00696A73" w14:paraId="05768FD2" w14:textId="77777777" w:rsidTr="00D641D3">
        <w:trPr>
          <w:cantSplit/>
          <w:trHeight w:val="489"/>
        </w:trPr>
        <w:tc>
          <w:tcPr>
            <w:tcW w:w="2376" w:type="dxa"/>
            <w:vMerge/>
            <w:shd w:val="clear" w:color="auto" w:fill="auto"/>
          </w:tcPr>
          <w:p w14:paraId="544571A2"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0725424D"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3B6D2D69"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6673D9C7"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D641D3" w:rsidRPr="00696A73" w14:paraId="484DB325" w14:textId="77777777" w:rsidTr="00D641D3">
        <w:trPr>
          <w:cantSplit/>
          <w:trHeight w:val="489"/>
        </w:trPr>
        <w:tc>
          <w:tcPr>
            <w:tcW w:w="2376" w:type="dxa"/>
            <w:shd w:val="clear" w:color="auto" w:fill="auto"/>
          </w:tcPr>
          <w:p w14:paraId="30782DAD"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0D7D1D24" w14:textId="77777777" w:rsidR="00D641D3" w:rsidRPr="001C6236"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13D3B902"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3C6D4DC8"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D641D3" w:rsidRPr="00696A73" w14:paraId="21E61F76" w14:textId="77777777" w:rsidTr="00D641D3">
        <w:trPr>
          <w:cantSplit/>
          <w:trHeight w:val="489"/>
        </w:trPr>
        <w:tc>
          <w:tcPr>
            <w:tcW w:w="2376" w:type="dxa"/>
            <w:shd w:val="clear" w:color="auto" w:fill="auto"/>
          </w:tcPr>
          <w:p w14:paraId="67DE62D6"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5982A81F" w14:textId="77777777" w:rsidR="00D641D3" w:rsidRPr="001C6236"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04789B2F"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1451ACFD" w14:textId="77777777" w:rsidR="00D641D3" w:rsidRPr="00DD096E" w:rsidRDefault="00D641D3" w:rsidP="00D641D3">
      <w:pPr>
        <w:rPr>
          <w:rFonts w:eastAsiaTheme="minorEastAsia"/>
        </w:rPr>
      </w:pPr>
    </w:p>
    <w:p w14:paraId="1C662574" w14:textId="77777777" w:rsidR="00D641D3" w:rsidRPr="00DD096E" w:rsidRDefault="00D641D3" w:rsidP="00D641D3">
      <w:pPr>
        <w:rPr>
          <w:rFonts w:eastAsiaTheme="minorEastAsia"/>
        </w:rPr>
      </w:pPr>
      <w:r>
        <w:rPr>
          <w:rStyle w:val="Heading1Char"/>
          <w:rFonts w:eastAsiaTheme="minorEastAsia"/>
        </w:rPr>
        <w:br w:type="page"/>
      </w:r>
    </w:p>
    <w:p w14:paraId="15B787D1" w14:textId="77777777" w:rsidR="00D641D3" w:rsidRPr="00FF3A3F" w:rsidRDefault="00D641D3" w:rsidP="00D641D3">
      <w:pPr>
        <w:pStyle w:val="Heading1"/>
        <w:rPr>
          <w:rFonts w:eastAsiaTheme="minorEastAsia"/>
        </w:rPr>
      </w:pPr>
      <w:bookmarkStart w:id="59" w:name="_Toc3213018"/>
      <w:r w:rsidRPr="00FF3A3F">
        <w:rPr>
          <w:rFonts w:eastAsiaTheme="minorEastAsia"/>
        </w:rPr>
        <w:lastRenderedPageBreak/>
        <w:t>TASK 2.2.1</w:t>
      </w:r>
      <w:r w:rsidRPr="00FF3A3F">
        <w:rPr>
          <w:rFonts w:eastAsiaTheme="minorEastAsia"/>
        </w:rPr>
        <w:tab/>
        <w:t>Review Recommendation V-128 on Operational and Technical Performance of VTS Systems</w:t>
      </w:r>
      <w:bookmarkEnd w:id="59"/>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D641D3" w:rsidRPr="00CB4CEA" w14:paraId="4B98832E" w14:textId="77777777" w:rsidTr="00D641D3">
        <w:trPr>
          <w:cantSplit/>
          <w:trHeight w:val="416"/>
          <w:tblHeader/>
        </w:trPr>
        <w:tc>
          <w:tcPr>
            <w:tcW w:w="9606" w:type="dxa"/>
            <w:gridSpan w:val="4"/>
            <w:shd w:val="clear" w:color="auto" w:fill="DDD9C3"/>
            <w:vAlign w:val="center"/>
          </w:tcPr>
          <w:p w14:paraId="3CE22B00"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D641D3" w:rsidRPr="00CB4CEA" w14:paraId="62E7CBC8" w14:textId="77777777" w:rsidTr="00D641D3">
        <w:trPr>
          <w:cantSplit/>
          <w:trHeight w:val="428"/>
        </w:trPr>
        <w:tc>
          <w:tcPr>
            <w:tcW w:w="2376" w:type="dxa"/>
            <w:shd w:val="clear" w:color="auto" w:fill="auto"/>
          </w:tcPr>
          <w:p w14:paraId="34ED4FEE"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0F203D99" w14:textId="77777777" w:rsidR="00D641D3" w:rsidRPr="00BF71F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D641D3" w:rsidRPr="00CB4CEA" w14:paraId="64C81A8E" w14:textId="77777777" w:rsidTr="00D641D3">
        <w:trPr>
          <w:cantSplit/>
          <w:trHeight w:val="491"/>
        </w:trPr>
        <w:tc>
          <w:tcPr>
            <w:tcW w:w="2376" w:type="dxa"/>
            <w:shd w:val="clear" w:color="auto" w:fill="auto"/>
          </w:tcPr>
          <w:p w14:paraId="71819025"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1283C924" w14:textId="77777777" w:rsidR="00D641D3" w:rsidRPr="00BF71F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VTS Technology</w:t>
            </w:r>
          </w:p>
        </w:tc>
      </w:tr>
      <w:tr w:rsidR="00D641D3" w:rsidRPr="00CB4CEA" w14:paraId="254A3757" w14:textId="77777777" w:rsidTr="00D641D3">
        <w:trPr>
          <w:cantSplit/>
          <w:trHeight w:val="712"/>
        </w:trPr>
        <w:tc>
          <w:tcPr>
            <w:tcW w:w="2376" w:type="dxa"/>
            <w:shd w:val="clear" w:color="auto" w:fill="auto"/>
          </w:tcPr>
          <w:p w14:paraId="6BAFA76E"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4CB70BBD" w14:textId="77777777" w:rsidR="00D641D3" w:rsidRPr="00BF71F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BF71F7">
              <w:rPr>
                <w:rFonts w:cs="Arial"/>
                <w:snapToGrid w:val="0"/>
                <w:kern w:val="28"/>
                <w:sz w:val="20"/>
                <w:szCs w:val="20"/>
                <w:lang w:eastAsia="de-DE"/>
              </w:rPr>
              <w:t>Review Recommendation V-128 on Operational and Techn</w:t>
            </w:r>
            <w:r>
              <w:rPr>
                <w:rFonts w:cs="Arial"/>
                <w:snapToGrid w:val="0"/>
                <w:kern w:val="28"/>
                <w:sz w:val="20"/>
                <w:szCs w:val="20"/>
                <w:lang w:eastAsia="de-DE"/>
              </w:rPr>
              <w:t>ical Performance of VTS Systems</w:t>
            </w:r>
          </w:p>
        </w:tc>
      </w:tr>
      <w:tr w:rsidR="00D641D3" w:rsidRPr="00CB4CEA" w14:paraId="30A73E80" w14:textId="77777777" w:rsidTr="00D641D3">
        <w:trPr>
          <w:cantSplit/>
          <w:trHeight w:val="466"/>
        </w:trPr>
        <w:tc>
          <w:tcPr>
            <w:tcW w:w="2376" w:type="dxa"/>
          </w:tcPr>
          <w:p w14:paraId="2B39CABD"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63238F19" w14:textId="77777777" w:rsidR="00D641D3" w:rsidRPr="00496C4D"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A656E5">
              <w:rPr>
                <w:bCs/>
                <w:iCs/>
                <w:snapToGrid w:val="0"/>
                <w:sz w:val="20"/>
                <w:szCs w:val="20"/>
              </w:rPr>
              <w:t>To get an updated and current version of both the recom</w:t>
            </w:r>
            <w:r>
              <w:rPr>
                <w:bCs/>
                <w:iCs/>
                <w:snapToGrid w:val="0"/>
                <w:sz w:val="20"/>
                <w:szCs w:val="20"/>
              </w:rPr>
              <w:t>m</w:t>
            </w:r>
            <w:r w:rsidRPr="00A656E5">
              <w:rPr>
                <w:bCs/>
                <w:iCs/>
                <w:snapToGrid w:val="0"/>
                <w:sz w:val="20"/>
                <w:szCs w:val="20"/>
              </w:rPr>
              <w:t xml:space="preserve">endation and the guideline. </w:t>
            </w:r>
            <w:proofErr w:type="gramStart"/>
            <w:r w:rsidRPr="00A656E5">
              <w:rPr>
                <w:bCs/>
                <w:iCs/>
                <w:snapToGrid w:val="0"/>
                <w:sz w:val="20"/>
                <w:szCs w:val="20"/>
              </w:rPr>
              <w:t>Taking into account</w:t>
            </w:r>
            <w:proofErr w:type="gramEnd"/>
            <w:r w:rsidRPr="00A656E5">
              <w:rPr>
                <w:bCs/>
                <w:iCs/>
                <w:snapToGrid w:val="0"/>
                <w:sz w:val="20"/>
                <w:szCs w:val="20"/>
              </w:rPr>
              <w:t xml:space="preserve"> new guidelines and technological developments    </w:t>
            </w:r>
          </w:p>
          <w:p w14:paraId="66359523" w14:textId="77777777" w:rsidR="00D641D3" w:rsidRPr="00931B4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D641D3" w:rsidRPr="00CB4CEA" w14:paraId="1F39F3FC" w14:textId="77777777" w:rsidTr="00D641D3">
        <w:trPr>
          <w:cantSplit/>
          <w:trHeight w:val="402"/>
        </w:trPr>
        <w:tc>
          <w:tcPr>
            <w:tcW w:w="2376" w:type="dxa"/>
          </w:tcPr>
          <w:p w14:paraId="1B1585BA"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23B7E027"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C72E60">
              <w:rPr>
                <w:bCs/>
                <w:iCs/>
                <w:snapToGrid w:val="0"/>
                <w:sz w:val="20"/>
                <w:szCs w:val="20"/>
              </w:rPr>
              <w:t xml:space="preserve">not a major rewrite, just a technical update of technology and minor editorial changes or clarifications    </w:t>
            </w:r>
          </w:p>
          <w:p w14:paraId="601EF8C1"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D641D3" w:rsidRPr="00CB4CEA" w14:paraId="1C170563" w14:textId="77777777" w:rsidTr="00D641D3">
        <w:trPr>
          <w:cantSplit/>
          <w:trHeight w:val="402"/>
        </w:trPr>
        <w:tc>
          <w:tcPr>
            <w:tcW w:w="2376" w:type="dxa"/>
          </w:tcPr>
          <w:p w14:paraId="0D51C54B"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150A914F" w14:textId="77777777" w:rsidR="00D641D3" w:rsidRPr="00496C4D"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51754CFA"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D641D3" w:rsidRPr="00696A73" w14:paraId="628EA6E4" w14:textId="77777777" w:rsidTr="00D641D3">
        <w:trPr>
          <w:cantSplit/>
          <w:trHeight w:val="854"/>
        </w:trPr>
        <w:tc>
          <w:tcPr>
            <w:tcW w:w="2376" w:type="dxa"/>
          </w:tcPr>
          <w:p w14:paraId="3A367664"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5668A27C" w14:textId="77777777" w:rsidR="00D641D3" w:rsidRPr="00B47562"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072E45D1" w14:textId="77777777" w:rsidR="00D641D3" w:rsidRDefault="00D641D3" w:rsidP="00D641D3">
            <w:pPr>
              <w:pStyle w:val="BodyText3"/>
              <w:spacing w:before="120"/>
              <w:ind w:left="0"/>
              <w:jc w:val="both"/>
              <w:rPr>
                <w:b/>
                <w:i w:val="0"/>
                <w:sz w:val="20"/>
              </w:rPr>
            </w:pPr>
            <w:r w:rsidRPr="00A11A2E">
              <w:rPr>
                <w:b/>
                <w:i w:val="0"/>
                <w:sz w:val="20"/>
              </w:rPr>
              <w:t>Goal</w:t>
            </w:r>
          </w:p>
          <w:p w14:paraId="15392371" w14:textId="77777777" w:rsidR="00D641D3" w:rsidRDefault="00D641D3" w:rsidP="00D641D3">
            <w:pPr>
              <w:pStyle w:val="BodyText3"/>
              <w:spacing w:before="120"/>
              <w:ind w:left="0"/>
              <w:jc w:val="both"/>
              <w:rPr>
                <w:i w:val="0"/>
                <w:sz w:val="20"/>
              </w:rPr>
            </w:pPr>
            <w:r w:rsidRPr="00A11A2E">
              <w:rPr>
                <w:i w:val="0"/>
                <w:sz w:val="20"/>
              </w:rPr>
              <w:t xml:space="preserve"> </w:t>
            </w:r>
          </w:p>
          <w:p w14:paraId="4C116896" w14:textId="77777777" w:rsidR="00D641D3" w:rsidRDefault="00D641D3" w:rsidP="00D641D3">
            <w:pPr>
              <w:pStyle w:val="BodyText3"/>
              <w:spacing w:before="120"/>
              <w:ind w:left="0"/>
              <w:jc w:val="both"/>
              <w:rPr>
                <w:b/>
                <w:i w:val="0"/>
                <w:sz w:val="20"/>
              </w:rPr>
            </w:pPr>
            <w:r w:rsidRPr="00A11A2E">
              <w:rPr>
                <w:b/>
                <w:i w:val="0"/>
                <w:sz w:val="20"/>
              </w:rPr>
              <w:t>Strategy</w:t>
            </w:r>
          </w:p>
          <w:p w14:paraId="52E627B8" w14:textId="77777777" w:rsidR="00D641D3" w:rsidRPr="006C21E7" w:rsidRDefault="00D641D3" w:rsidP="00D641D3">
            <w:pPr>
              <w:pStyle w:val="BodyText3"/>
              <w:spacing w:before="120"/>
              <w:ind w:left="0"/>
              <w:jc w:val="both"/>
              <w:rPr>
                <w:i w:val="0"/>
                <w:sz w:val="20"/>
              </w:rPr>
            </w:pPr>
            <w:r w:rsidRPr="00A11A2E">
              <w:rPr>
                <w:i w:val="0"/>
                <w:sz w:val="20"/>
              </w:rPr>
              <w:t xml:space="preserve"> </w:t>
            </w:r>
          </w:p>
        </w:tc>
      </w:tr>
      <w:tr w:rsidR="00D641D3" w:rsidRPr="00CB4CEA" w14:paraId="568A8631" w14:textId="77777777" w:rsidTr="00D641D3">
        <w:trPr>
          <w:cantSplit/>
          <w:trHeight w:val="615"/>
        </w:trPr>
        <w:tc>
          <w:tcPr>
            <w:tcW w:w="2376" w:type="dxa"/>
          </w:tcPr>
          <w:p w14:paraId="15A56BFF"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062CD016"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0037832F" w14:textId="77777777" w:rsidR="00D641D3" w:rsidRPr="00C72E60" w:rsidRDefault="00D641D3" w:rsidP="00D641D3">
            <w:pPr>
              <w:pStyle w:val="ListParagraph"/>
              <w:widowControl w:val="0"/>
              <w:numPr>
                <w:ilvl w:val="0"/>
                <w:numId w:val="59"/>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C72E60">
              <w:rPr>
                <w:bCs/>
                <w:iCs/>
                <w:snapToGrid w:val="0"/>
                <w:sz w:val="20"/>
                <w:szCs w:val="20"/>
              </w:rPr>
              <w:t xml:space="preserve">Technical updates, editorials and clarifications    </w:t>
            </w:r>
          </w:p>
          <w:p w14:paraId="6CB05579" w14:textId="77777777" w:rsidR="00D641D3" w:rsidRPr="0048090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43CBF406" w14:textId="77777777" w:rsidR="00D641D3" w:rsidRPr="00C72E60" w:rsidRDefault="00D641D3" w:rsidP="00D641D3">
            <w:pPr>
              <w:pStyle w:val="ListParagraph"/>
              <w:widowControl w:val="0"/>
              <w:numPr>
                <w:ilvl w:val="0"/>
                <w:numId w:val="59"/>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C72E60">
              <w:rPr>
                <w:bCs/>
                <w:iCs/>
                <w:snapToGrid w:val="0"/>
                <w:sz w:val="20"/>
                <w:szCs w:val="20"/>
              </w:rPr>
              <w:t xml:space="preserve">Restructuring and major overhaul    </w:t>
            </w:r>
          </w:p>
          <w:p w14:paraId="025D7628"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D641D3" w:rsidRPr="00696A73" w14:paraId="646F095F" w14:textId="77777777" w:rsidTr="00D641D3">
        <w:trPr>
          <w:cantSplit/>
          <w:trHeight w:val="1399"/>
        </w:trPr>
        <w:tc>
          <w:tcPr>
            <w:tcW w:w="2376" w:type="dxa"/>
          </w:tcPr>
          <w:p w14:paraId="1B4ADF58"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2266FFC6" w14:textId="77777777" w:rsidR="00D641D3" w:rsidRPr="00405C2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D641D3" w:rsidRPr="00696A73" w14:paraId="033092D8" w14:textId="77777777" w:rsidTr="00D641D3">
        <w:trPr>
          <w:cantSplit/>
          <w:trHeight w:val="659"/>
        </w:trPr>
        <w:tc>
          <w:tcPr>
            <w:tcW w:w="2376" w:type="dxa"/>
          </w:tcPr>
          <w:p w14:paraId="12C7756E"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08F0B05E" w14:textId="77777777" w:rsidR="00D641D3" w:rsidRDefault="00D641D3" w:rsidP="00D641D3">
            <w:pPr>
              <w:pStyle w:val="BodyText3"/>
              <w:spacing w:before="120"/>
              <w:ind w:left="0"/>
              <w:jc w:val="both"/>
              <w:rPr>
                <w:sz w:val="20"/>
                <w:lang w:val="en-CA"/>
              </w:rPr>
            </w:pPr>
            <w:r>
              <w:rPr>
                <w:sz w:val="20"/>
                <w:lang w:val="en-CA"/>
              </w:rPr>
              <w:t>Session number:</w:t>
            </w:r>
          </w:p>
          <w:p w14:paraId="14AAAA7E" w14:textId="77777777" w:rsidR="00D641D3" w:rsidRDefault="00D641D3" w:rsidP="00D641D3">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817984" behindDoc="0" locked="0" layoutInCell="1" allowOverlap="1" wp14:anchorId="03F5E222" wp14:editId="0AF0D306">
                      <wp:simplePos x="0" y="0"/>
                      <wp:positionH relativeFrom="column">
                        <wp:posOffset>645160</wp:posOffset>
                      </wp:positionH>
                      <wp:positionV relativeFrom="paragraph">
                        <wp:posOffset>168910</wp:posOffset>
                      </wp:positionV>
                      <wp:extent cx="274320" cy="274320"/>
                      <wp:effectExtent l="8890" t="10160" r="12065" b="10795"/>
                      <wp:wrapNone/>
                      <wp:docPr id="493" name="Rectangle 3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F2A9161" w14:textId="77777777" w:rsidR="00D20A23" w:rsidRPr="005F1945" w:rsidRDefault="00D20A23" w:rsidP="00D641D3">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F5E222" id="Rectangle 332" o:spid="_x0000_s1138" style="position:absolute;left:0;text-align:left;margin-left:50.8pt;margin-top:13.3pt;width:21.6pt;height:21.6pt;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RLVoNSoCAABTBAAADgAAAAAAAAAAAAAAAAAuAgAAZHJzL2Uy&#10;b0RvYy54bWxQSwECLQAUAAYACAAAACEAL0aMNd0AAAAJAQAADwAAAAAAAAAAAAAAAACEBAAAZHJz&#10;L2Rvd25yZXYueG1sUEsFBgAAAAAEAAQA8wAAAI4FAAAAAA==&#10;">
                      <v:textbox>
                        <w:txbxContent>
                          <w:p w14:paraId="3F2A9161" w14:textId="77777777" w:rsidR="00D20A23" w:rsidRPr="005F1945" w:rsidRDefault="00D20A23" w:rsidP="00D641D3">
                            <w:pPr>
                              <w:rPr>
                                <w:lang w:val="nl-NL"/>
                              </w:rPr>
                            </w:pPr>
                          </w:p>
                        </w:txbxContent>
                      </v:textbox>
                    </v:rect>
                  </w:pict>
                </mc:Fallback>
              </mc:AlternateContent>
            </w:r>
            <w:r w:rsidRPr="00341A16">
              <w:rPr>
                <w:noProof/>
                <w:sz w:val="20"/>
                <w:lang w:eastAsia="en-GB"/>
              </w:rPr>
              <mc:AlternateContent>
                <mc:Choice Requires="wps">
                  <w:drawing>
                    <wp:anchor distT="0" distB="0" distL="114300" distR="114300" simplePos="0" relativeHeight="251816960" behindDoc="0" locked="0" layoutInCell="1" allowOverlap="1" wp14:anchorId="53DC4826" wp14:editId="44C8B1C5">
                      <wp:simplePos x="0" y="0"/>
                      <wp:positionH relativeFrom="column">
                        <wp:posOffset>1219200</wp:posOffset>
                      </wp:positionH>
                      <wp:positionV relativeFrom="paragraph">
                        <wp:posOffset>168910</wp:posOffset>
                      </wp:positionV>
                      <wp:extent cx="274320" cy="274320"/>
                      <wp:effectExtent l="0" t="0" r="11430" b="11430"/>
                      <wp:wrapNone/>
                      <wp:docPr id="494" name="Rectangle 3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F181043" w14:textId="77777777" w:rsidR="00D20A23" w:rsidRDefault="00D20A23" w:rsidP="00D641D3">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DC4826" id="Rectangle 333" o:spid="_x0000_s1139" style="position:absolute;left:0;text-align:left;margin-left:96pt;margin-top:13.3pt;width:21.6pt;height:21.6pt;z-index:25181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G4gjXYqAgAAUwQAAA4AAAAAAAAAAAAAAAAALgIAAGRycy9l&#10;Mm9Eb2MueG1sUEsBAi0AFAAGAAgAAAAhAM/TOGneAAAACQEAAA8AAAAAAAAAAAAAAAAAhAQAAGRy&#10;cy9kb3ducmV2LnhtbFBLBQYAAAAABAAEAPMAAACPBQAAAAA=&#10;">
                      <v:textbox>
                        <w:txbxContent>
                          <w:p w14:paraId="5F181043" w14:textId="77777777" w:rsidR="00D20A23" w:rsidRDefault="00D20A23" w:rsidP="00D641D3">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815936" behindDoc="0" locked="0" layoutInCell="1" allowOverlap="1" wp14:anchorId="6258B5D8" wp14:editId="0045132A">
                      <wp:simplePos x="0" y="0"/>
                      <wp:positionH relativeFrom="column">
                        <wp:posOffset>1793240</wp:posOffset>
                      </wp:positionH>
                      <wp:positionV relativeFrom="paragraph">
                        <wp:posOffset>168910</wp:posOffset>
                      </wp:positionV>
                      <wp:extent cx="274320" cy="274320"/>
                      <wp:effectExtent l="0" t="0" r="11430" b="11430"/>
                      <wp:wrapNone/>
                      <wp:docPr id="495" name="Rectangle 3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934D094" w14:textId="77777777" w:rsidR="00D20A23" w:rsidRDefault="00D20A23" w:rsidP="00D641D3">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58B5D8" id="Rectangle 334" o:spid="_x0000_s1140" style="position:absolute;left:0;text-align:left;margin-left:141.2pt;margin-top:13.3pt;width:21.6pt;height:21.6pt;z-index:25181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Aex3P8qAgAAUwQAAA4AAAAAAAAAAAAAAAAALgIAAGRycy9l&#10;Mm9Eb2MueG1sUEsBAi0AFAAGAAgAAAAhABLl/DveAAAACQEAAA8AAAAAAAAAAAAAAAAAhAQAAGRy&#10;cy9kb3ducmV2LnhtbFBLBQYAAAAABAAEAPMAAACPBQAAAAA=&#10;">
                      <v:textbox>
                        <w:txbxContent>
                          <w:p w14:paraId="3934D094" w14:textId="77777777" w:rsidR="00D20A23" w:rsidRDefault="00D20A23" w:rsidP="00D641D3">
                            <w:pPr>
                              <w:jc w:val="center"/>
                            </w:pPr>
                            <w:r>
                              <w:t>X</w:t>
                            </w:r>
                          </w:p>
                        </w:txbxContent>
                      </v:textbox>
                    </v:rect>
                  </w:pict>
                </mc:Fallback>
              </mc:AlternateContent>
            </w:r>
            <w:r w:rsidRPr="00341A16">
              <w:rPr>
                <w:noProof/>
                <w:sz w:val="20"/>
                <w:lang w:eastAsia="en-GB"/>
              </w:rPr>
              <mc:AlternateContent>
                <mc:Choice Requires="wps">
                  <w:drawing>
                    <wp:anchor distT="0" distB="0" distL="114300" distR="114300" simplePos="0" relativeHeight="251814912" behindDoc="0" locked="0" layoutInCell="1" allowOverlap="1" wp14:anchorId="74FCD0C0" wp14:editId="21E1532F">
                      <wp:simplePos x="0" y="0"/>
                      <wp:positionH relativeFrom="column">
                        <wp:posOffset>2399665</wp:posOffset>
                      </wp:positionH>
                      <wp:positionV relativeFrom="paragraph">
                        <wp:posOffset>168910</wp:posOffset>
                      </wp:positionV>
                      <wp:extent cx="274320" cy="274320"/>
                      <wp:effectExtent l="0" t="0" r="11430" b="11430"/>
                      <wp:wrapNone/>
                      <wp:docPr id="496" name="Rectangle 3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A32895E" w14:textId="77777777" w:rsidR="00D20A23" w:rsidRDefault="00D20A23" w:rsidP="00D641D3">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FCD0C0" id="Rectangle 335" o:spid="_x0000_s1141" style="position:absolute;left:0;text-align:left;margin-left:188.95pt;margin-top:13.3pt;width:21.6pt;height:21.6pt;z-index:25181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">
                      <v:textbox>
                        <w:txbxContent>
                          <w:p w14:paraId="3A32895E" w14:textId="77777777" w:rsidR="00D20A23" w:rsidRDefault="00D20A23" w:rsidP="00D641D3">
                            <w:pPr>
                              <w:jc w:val="center"/>
                            </w:pPr>
                            <w:r>
                              <w:t>X</w:t>
                            </w:r>
                          </w:p>
                        </w:txbxContent>
                      </v:textbox>
                    </v:rect>
                  </w:pict>
                </mc:Fallback>
              </mc:AlternateContent>
            </w:r>
            <w:r w:rsidRPr="00341A16">
              <w:rPr>
                <w:noProof/>
                <w:sz w:val="20"/>
                <w:lang w:eastAsia="en-GB"/>
              </w:rPr>
              <mc:AlternateContent>
                <mc:Choice Requires="wps">
                  <w:drawing>
                    <wp:anchor distT="0" distB="0" distL="114300" distR="114300" simplePos="0" relativeHeight="251813888" behindDoc="0" locked="0" layoutInCell="1" allowOverlap="1" wp14:anchorId="5C40F67B" wp14:editId="433CC6AB">
                      <wp:simplePos x="0" y="0"/>
                      <wp:positionH relativeFrom="column">
                        <wp:posOffset>3072130</wp:posOffset>
                      </wp:positionH>
                      <wp:positionV relativeFrom="paragraph">
                        <wp:posOffset>168910</wp:posOffset>
                      </wp:positionV>
                      <wp:extent cx="274320" cy="274320"/>
                      <wp:effectExtent l="0" t="0" r="11430" b="11430"/>
                      <wp:wrapNone/>
                      <wp:docPr id="497" name="Rectangle 3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FCCBF8D" w14:textId="77777777" w:rsidR="00D20A23" w:rsidRDefault="00D20A23" w:rsidP="00D641D3">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40F67B" id="Rectangle 336" o:spid="_x0000_s1142" style="position:absolute;left:0;text-align:left;margin-left:241.9pt;margin-top:13.3pt;width:21.6pt;height:21.6pt;z-index:25181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DGsrC5KgIAAFMEAAAOAAAAAAAAAAAAAAAAAC4CAABkcnMv&#10;ZTJvRG9jLnhtbFBLAQItABQABgAIAAAAIQBVOe0g3wAAAAkBAAAPAAAAAAAAAAAAAAAAAIQEAABk&#10;cnMvZG93bnJldi54bWxQSwUGAAAAAAQABADzAAAAkAUAAAAA&#10;">
                      <v:textbox>
                        <w:txbxContent>
                          <w:p w14:paraId="3FCCBF8D" w14:textId="77777777" w:rsidR="00D20A23" w:rsidRDefault="00D20A23" w:rsidP="00D641D3">
                            <w:pPr>
                              <w:jc w:val="center"/>
                            </w:pPr>
                            <w:r>
                              <w:t>X</w:t>
                            </w:r>
                          </w:p>
                        </w:txbxContent>
                      </v:textbox>
                    </v:rect>
                  </w:pict>
                </mc:Fallback>
              </mc:AlternateContent>
            </w:r>
            <w:r w:rsidRPr="00341A16">
              <w:rPr>
                <w:noProof/>
                <w:sz w:val="20"/>
                <w:lang w:eastAsia="en-GB"/>
              </w:rPr>
              <mc:AlternateContent>
                <mc:Choice Requires="wps">
                  <w:drawing>
                    <wp:anchor distT="0" distB="0" distL="114300" distR="114300" simplePos="0" relativeHeight="251812864" behindDoc="0" locked="0" layoutInCell="1" allowOverlap="1" wp14:anchorId="0D9E5CE0" wp14:editId="0F5DAD2F">
                      <wp:simplePos x="0" y="0"/>
                      <wp:positionH relativeFrom="column">
                        <wp:posOffset>3834765</wp:posOffset>
                      </wp:positionH>
                      <wp:positionV relativeFrom="paragraph">
                        <wp:posOffset>168910</wp:posOffset>
                      </wp:positionV>
                      <wp:extent cx="274320" cy="274320"/>
                      <wp:effectExtent l="0" t="0" r="11430" b="11430"/>
                      <wp:wrapNone/>
                      <wp:docPr id="498" name="Rectangle 3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CDD6D59" w14:textId="77777777" w:rsidR="00D20A23" w:rsidRDefault="00D20A23" w:rsidP="00D641D3">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9E5CE0" id="Rectangle 337" o:spid="_x0000_s1143" style="position:absolute;left:0;text-align:left;margin-left:301.95pt;margin-top:13.3pt;width:21.6pt;height:21.6pt;z-index:25181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">
                      <v:textbox>
                        <w:txbxContent>
                          <w:p w14:paraId="2CDD6D59" w14:textId="77777777" w:rsidR="00D20A23" w:rsidRDefault="00D20A23" w:rsidP="00D641D3">
                            <w:pPr>
                              <w:jc w:val="center"/>
                            </w:pPr>
                            <w:r>
                              <w:t>X</w:t>
                            </w:r>
                          </w:p>
                        </w:txbxContent>
                      </v:textbox>
                    </v:rect>
                  </w:pict>
                </mc:Fallback>
              </mc:AlternateContent>
            </w:r>
            <w:r w:rsidRPr="00341A16">
              <w:rPr>
                <w:noProof/>
                <w:sz w:val="20"/>
                <w:lang w:eastAsia="en-GB"/>
              </w:rPr>
              <mc:AlternateContent>
                <mc:Choice Requires="wps">
                  <w:drawing>
                    <wp:anchor distT="0" distB="0" distL="114300" distR="114300" simplePos="0" relativeHeight="251819008" behindDoc="0" locked="0" layoutInCell="1" allowOverlap="1" wp14:anchorId="17C99335" wp14:editId="2B211566">
                      <wp:simplePos x="0" y="0"/>
                      <wp:positionH relativeFrom="column">
                        <wp:posOffset>31750</wp:posOffset>
                      </wp:positionH>
                      <wp:positionV relativeFrom="paragraph">
                        <wp:posOffset>168910</wp:posOffset>
                      </wp:positionV>
                      <wp:extent cx="274320" cy="274320"/>
                      <wp:effectExtent l="5080" t="10160" r="6350" b="10795"/>
                      <wp:wrapNone/>
                      <wp:docPr id="499" name="Rectangle 3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5B8C31A" w14:textId="77777777" w:rsidR="00D20A23" w:rsidRPr="005F1945" w:rsidRDefault="00D20A23" w:rsidP="00D641D3">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C99335" id="Rectangle 338" o:spid="_x0000_s1144" style="position:absolute;left:0;text-align:left;margin-left:2.5pt;margin-top:13.3pt;width:21.6pt;height:21.6pt;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DAv8WxKgIAAFMEAAAOAAAAAAAAAAAAAAAAAC4CAABkcnMvZTJv&#10;RG9jLnhtbFBLAQItABQABgAIAAAAIQBTtgRt3AAAAAYBAAAPAAAAAAAAAAAAAAAAAIQEAABkcnMv&#10;ZG93bnJldi54bWxQSwUGAAAAAAQABADzAAAAjQUAAAAA&#10;">
                      <v:textbox>
                        <w:txbxContent>
                          <w:p w14:paraId="45B8C31A" w14:textId="77777777" w:rsidR="00D20A23" w:rsidRPr="005F1945" w:rsidRDefault="00D20A23" w:rsidP="00D641D3">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725B5AEB"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35BBDD96" w14:textId="77777777" w:rsidR="00D641D3" w:rsidRPr="005010D1"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D641D3" w:rsidRPr="00696A73" w14:paraId="7AEEA4CD" w14:textId="77777777" w:rsidTr="00D641D3">
        <w:trPr>
          <w:cantSplit/>
          <w:trHeight w:val="342"/>
        </w:trPr>
        <w:tc>
          <w:tcPr>
            <w:tcW w:w="2376" w:type="dxa"/>
            <w:shd w:val="clear" w:color="auto" w:fill="DDD9C3" w:themeFill="background2" w:themeFillShade="E6"/>
          </w:tcPr>
          <w:p w14:paraId="797E29A7" w14:textId="77777777" w:rsidR="00D641D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7810ECEB"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3C5DF0E0" w14:textId="77777777" w:rsidR="00D641D3" w:rsidRPr="0021124A" w:rsidRDefault="00D641D3" w:rsidP="00D641D3">
            <w:pPr>
              <w:pStyle w:val="ListParagraph"/>
              <w:widowControl w:val="0"/>
              <w:numPr>
                <w:ilvl w:val="0"/>
                <w:numId w:val="46"/>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Pr>
                <w:bCs/>
                <w:iCs/>
                <w:snapToGrid w:val="0"/>
                <w:sz w:val="20"/>
                <w:szCs w:val="20"/>
              </w:rPr>
              <w:t>Suggested at VTS43</w:t>
            </w:r>
          </w:p>
        </w:tc>
      </w:tr>
      <w:tr w:rsidR="00D641D3" w:rsidRPr="00696A73" w14:paraId="165A1F5B" w14:textId="77777777" w:rsidTr="00D641D3">
        <w:trPr>
          <w:cantSplit/>
          <w:trHeight w:val="342"/>
        </w:trPr>
        <w:tc>
          <w:tcPr>
            <w:tcW w:w="2376" w:type="dxa"/>
            <w:vMerge w:val="restart"/>
            <w:shd w:val="clear" w:color="auto" w:fill="auto"/>
          </w:tcPr>
          <w:p w14:paraId="30354E1A"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0801F837"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4E9C155F"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54ECAA9D"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D641D3" w:rsidRPr="00696A73" w14:paraId="09E475C8" w14:textId="77777777" w:rsidTr="00D641D3">
        <w:trPr>
          <w:cantSplit/>
          <w:trHeight w:val="489"/>
        </w:trPr>
        <w:tc>
          <w:tcPr>
            <w:tcW w:w="2376" w:type="dxa"/>
            <w:vMerge/>
            <w:shd w:val="clear" w:color="auto" w:fill="auto"/>
          </w:tcPr>
          <w:p w14:paraId="1A71A321"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148BDDE4"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54CC3072"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386B5D3B"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D641D3" w:rsidRPr="00696A73" w14:paraId="3948E16C" w14:textId="77777777" w:rsidTr="00D641D3">
        <w:trPr>
          <w:cantSplit/>
          <w:trHeight w:val="489"/>
        </w:trPr>
        <w:tc>
          <w:tcPr>
            <w:tcW w:w="2376" w:type="dxa"/>
            <w:shd w:val="clear" w:color="auto" w:fill="auto"/>
          </w:tcPr>
          <w:p w14:paraId="1C8728DD"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08376A66" w14:textId="77777777" w:rsidR="00D641D3" w:rsidRPr="001C6236"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50F982CD"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0F1BD1B6"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D641D3" w:rsidRPr="00696A73" w14:paraId="4F45AC68" w14:textId="77777777" w:rsidTr="00D641D3">
        <w:trPr>
          <w:cantSplit/>
          <w:trHeight w:val="489"/>
        </w:trPr>
        <w:tc>
          <w:tcPr>
            <w:tcW w:w="2376" w:type="dxa"/>
            <w:shd w:val="clear" w:color="auto" w:fill="auto"/>
          </w:tcPr>
          <w:p w14:paraId="3BFCCFD1"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6CBD47C2" w14:textId="77777777" w:rsidR="00D641D3" w:rsidRPr="001C6236"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3476DE94"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3EF3E70D" w14:textId="77777777" w:rsidR="00D641D3" w:rsidRPr="00DD096E" w:rsidRDefault="00D641D3" w:rsidP="00D641D3">
      <w:pPr>
        <w:rPr>
          <w:rFonts w:eastAsiaTheme="minorEastAsia"/>
        </w:rPr>
      </w:pPr>
    </w:p>
    <w:p w14:paraId="2DF3AC53" w14:textId="77777777" w:rsidR="00D641D3" w:rsidRPr="00FF3A3F" w:rsidRDefault="00D641D3" w:rsidP="00D641D3">
      <w:pPr>
        <w:pStyle w:val="Heading1"/>
        <w:rPr>
          <w:rFonts w:eastAsiaTheme="minorEastAsia"/>
        </w:rPr>
      </w:pPr>
      <w:r w:rsidRPr="00FF3A3F">
        <w:rPr>
          <w:rFonts w:eastAsiaTheme="minorEastAsia"/>
        </w:rPr>
        <w:br w:type="page"/>
      </w:r>
      <w:bookmarkStart w:id="60" w:name="_Toc3213019"/>
      <w:r w:rsidRPr="00FF3A3F">
        <w:rPr>
          <w:rFonts w:eastAsiaTheme="minorEastAsia"/>
        </w:rPr>
        <w:lastRenderedPageBreak/>
        <w:t>TASK 2.2.2</w:t>
      </w:r>
      <w:r w:rsidRPr="00FF3A3F">
        <w:rPr>
          <w:rFonts w:eastAsiaTheme="minorEastAsia"/>
        </w:rPr>
        <w:tab/>
      </w:r>
      <w:r>
        <w:rPr>
          <w:rFonts w:eastAsiaTheme="minorEastAsia"/>
        </w:rPr>
        <w:t>R</w:t>
      </w:r>
      <w:r w:rsidRPr="00FF3A3F">
        <w:rPr>
          <w:rFonts w:eastAsiaTheme="minorEastAsia"/>
        </w:rPr>
        <w:t xml:space="preserve">eview </w:t>
      </w:r>
      <w:r>
        <w:rPr>
          <w:rFonts w:eastAsiaTheme="minorEastAsia"/>
        </w:rPr>
        <w:t>and U</w:t>
      </w:r>
      <w:r w:rsidRPr="00FF3A3F">
        <w:rPr>
          <w:rFonts w:eastAsiaTheme="minorEastAsia"/>
        </w:rPr>
        <w:t xml:space="preserve">pdate </w:t>
      </w:r>
      <w:r>
        <w:rPr>
          <w:rFonts w:eastAsiaTheme="minorEastAsia"/>
        </w:rPr>
        <w:t>Guideline 1111 on Preparation of Operational a</w:t>
      </w:r>
      <w:r w:rsidRPr="00FF3A3F">
        <w:rPr>
          <w:rFonts w:eastAsiaTheme="minorEastAsia"/>
        </w:rPr>
        <w:t>nd Tech</w:t>
      </w:r>
      <w:r>
        <w:rPr>
          <w:rFonts w:eastAsiaTheme="minorEastAsia"/>
        </w:rPr>
        <w:t>nical Performance Requirements f</w:t>
      </w:r>
      <w:r w:rsidRPr="00FF3A3F">
        <w:rPr>
          <w:rFonts w:eastAsiaTheme="minorEastAsia"/>
        </w:rPr>
        <w:t xml:space="preserve">or </w:t>
      </w:r>
      <w:r>
        <w:rPr>
          <w:rFonts w:eastAsiaTheme="minorEastAsia"/>
        </w:rPr>
        <w:t>VTS</w:t>
      </w:r>
      <w:r w:rsidRPr="00FF3A3F">
        <w:rPr>
          <w:rFonts w:eastAsiaTheme="minorEastAsia"/>
        </w:rPr>
        <w:t xml:space="preserve"> Systems</w:t>
      </w:r>
      <w:bookmarkEnd w:id="60"/>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D641D3" w:rsidRPr="00CB4CEA" w14:paraId="7FE2F155" w14:textId="77777777" w:rsidTr="00D641D3">
        <w:trPr>
          <w:cantSplit/>
          <w:trHeight w:val="416"/>
          <w:tblHeader/>
        </w:trPr>
        <w:tc>
          <w:tcPr>
            <w:tcW w:w="9606" w:type="dxa"/>
            <w:gridSpan w:val="4"/>
            <w:shd w:val="clear" w:color="auto" w:fill="DDD9C3"/>
            <w:vAlign w:val="center"/>
          </w:tcPr>
          <w:p w14:paraId="7826B461"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D641D3" w:rsidRPr="00CB4CEA" w14:paraId="3908BB1D" w14:textId="77777777" w:rsidTr="00D641D3">
        <w:trPr>
          <w:cantSplit/>
          <w:trHeight w:val="428"/>
        </w:trPr>
        <w:tc>
          <w:tcPr>
            <w:tcW w:w="2376" w:type="dxa"/>
            <w:shd w:val="clear" w:color="auto" w:fill="auto"/>
          </w:tcPr>
          <w:p w14:paraId="40515313"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0AECC9DC" w14:textId="77777777" w:rsidR="00D641D3" w:rsidRPr="00BF71F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D641D3" w:rsidRPr="00CB4CEA" w14:paraId="40DB2A97" w14:textId="77777777" w:rsidTr="00D641D3">
        <w:trPr>
          <w:cantSplit/>
          <w:trHeight w:val="491"/>
        </w:trPr>
        <w:tc>
          <w:tcPr>
            <w:tcW w:w="2376" w:type="dxa"/>
            <w:shd w:val="clear" w:color="auto" w:fill="auto"/>
          </w:tcPr>
          <w:p w14:paraId="1EFF183C"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3B518153" w14:textId="77777777" w:rsidR="00D641D3" w:rsidRPr="00BF71F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VTS Technology</w:t>
            </w:r>
          </w:p>
        </w:tc>
      </w:tr>
      <w:tr w:rsidR="00D641D3" w:rsidRPr="00CB4CEA" w14:paraId="7A94784A" w14:textId="77777777" w:rsidTr="00D641D3">
        <w:trPr>
          <w:cantSplit/>
          <w:trHeight w:val="712"/>
        </w:trPr>
        <w:tc>
          <w:tcPr>
            <w:tcW w:w="2376" w:type="dxa"/>
            <w:shd w:val="clear" w:color="auto" w:fill="auto"/>
          </w:tcPr>
          <w:p w14:paraId="32FDA9BD"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48658B0E" w14:textId="77777777" w:rsidR="00D641D3" w:rsidRPr="00BF71F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BF71F7">
              <w:rPr>
                <w:rFonts w:cs="Arial"/>
                <w:snapToGrid w:val="0"/>
                <w:kern w:val="28"/>
                <w:sz w:val="20"/>
                <w:szCs w:val="20"/>
                <w:lang w:eastAsia="de-DE"/>
              </w:rPr>
              <w:t xml:space="preserve">Review </w:t>
            </w:r>
            <w:r w:rsidRPr="00844174">
              <w:rPr>
                <w:rFonts w:cs="Arial"/>
                <w:snapToGrid w:val="0"/>
                <w:kern w:val="28"/>
                <w:sz w:val="20"/>
                <w:szCs w:val="20"/>
                <w:lang w:eastAsia="de-DE"/>
              </w:rPr>
              <w:t>Guideline 1111 on Preparation of Operational and Technical Performance Requirements for VTS Systems</w:t>
            </w:r>
          </w:p>
        </w:tc>
      </w:tr>
      <w:tr w:rsidR="00D641D3" w:rsidRPr="00CB4CEA" w14:paraId="7B299870" w14:textId="77777777" w:rsidTr="00D641D3">
        <w:trPr>
          <w:cantSplit/>
          <w:trHeight w:val="466"/>
        </w:trPr>
        <w:tc>
          <w:tcPr>
            <w:tcW w:w="2376" w:type="dxa"/>
          </w:tcPr>
          <w:p w14:paraId="2CD7B7C7"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6AB221BC" w14:textId="77777777" w:rsidR="00D641D3" w:rsidRPr="00496C4D"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p>
          <w:p w14:paraId="4EC51E56" w14:textId="77777777" w:rsidR="00D641D3" w:rsidRPr="00931B4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D641D3" w:rsidRPr="00CB4CEA" w14:paraId="25D86F72" w14:textId="77777777" w:rsidTr="00D641D3">
        <w:trPr>
          <w:cantSplit/>
          <w:trHeight w:val="402"/>
        </w:trPr>
        <w:tc>
          <w:tcPr>
            <w:tcW w:w="2376" w:type="dxa"/>
          </w:tcPr>
          <w:p w14:paraId="05CA00AB"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31885CE4"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C72E60">
              <w:rPr>
                <w:bCs/>
                <w:iCs/>
                <w:snapToGrid w:val="0"/>
                <w:sz w:val="20"/>
                <w:szCs w:val="20"/>
              </w:rPr>
              <w:t xml:space="preserve">not a major rewrite, just a technical update of technology and minor editorial changes or clarifications    </w:t>
            </w:r>
          </w:p>
          <w:p w14:paraId="57605637"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D641D3" w:rsidRPr="00CB4CEA" w14:paraId="3E9C7536" w14:textId="77777777" w:rsidTr="00D641D3">
        <w:trPr>
          <w:cantSplit/>
          <w:trHeight w:val="402"/>
        </w:trPr>
        <w:tc>
          <w:tcPr>
            <w:tcW w:w="2376" w:type="dxa"/>
          </w:tcPr>
          <w:p w14:paraId="7B383EBA"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37CB6F5D" w14:textId="77777777" w:rsidR="00D641D3" w:rsidRPr="00496C4D"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127C1E20"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D641D3" w:rsidRPr="00696A73" w14:paraId="3F92B571" w14:textId="77777777" w:rsidTr="00D641D3">
        <w:trPr>
          <w:cantSplit/>
          <w:trHeight w:val="854"/>
        </w:trPr>
        <w:tc>
          <w:tcPr>
            <w:tcW w:w="2376" w:type="dxa"/>
          </w:tcPr>
          <w:p w14:paraId="13496C51"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02CD0EC9" w14:textId="77777777" w:rsidR="00D641D3" w:rsidRPr="00B47562"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0FBCE0B5" w14:textId="77777777" w:rsidR="00D641D3" w:rsidRDefault="00D641D3" w:rsidP="00D641D3">
            <w:pPr>
              <w:pStyle w:val="BodyText3"/>
              <w:spacing w:before="120"/>
              <w:ind w:left="0"/>
              <w:jc w:val="both"/>
              <w:rPr>
                <w:b/>
                <w:i w:val="0"/>
                <w:sz w:val="20"/>
              </w:rPr>
            </w:pPr>
            <w:r w:rsidRPr="00A11A2E">
              <w:rPr>
                <w:b/>
                <w:i w:val="0"/>
                <w:sz w:val="20"/>
              </w:rPr>
              <w:t>Goal</w:t>
            </w:r>
          </w:p>
          <w:p w14:paraId="5C052F42" w14:textId="77777777" w:rsidR="00D641D3" w:rsidRDefault="00D641D3" w:rsidP="00D641D3">
            <w:pPr>
              <w:pStyle w:val="BodyText3"/>
              <w:spacing w:before="120"/>
              <w:ind w:left="0"/>
              <w:jc w:val="both"/>
              <w:rPr>
                <w:i w:val="0"/>
                <w:sz w:val="20"/>
              </w:rPr>
            </w:pPr>
            <w:r w:rsidRPr="00A11A2E">
              <w:rPr>
                <w:i w:val="0"/>
                <w:sz w:val="20"/>
              </w:rPr>
              <w:t xml:space="preserve"> </w:t>
            </w:r>
          </w:p>
          <w:p w14:paraId="4DF2EDF6" w14:textId="77777777" w:rsidR="00D641D3" w:rsidRDefault="00D641D3" w:rsidP="00D641D3">
            <w:pPr>
              <w:pStyle w:val="BodyText3"/>
              <w:spacing w:before="120"/>
              <w:ind w:left="0"/>
              <w:jc w:val="both"/>
              <w:rPr>
                <w:b/>
                <w:i w:val="0"/>
                <w:sz w:val="20"/>
              </w:rPr>
            </w:pPr>
            <w:r w:rsidRPr="00A11A2E">
              <w:rPr>
                <w:b/>
                <w:i w:val="0"/>
                <w:sz w:val="20"/>
              </w:rPr>
              <w:t>Strategy</w:t>
            </w:r>
          </w:p>
          <w:p w14:paraId="7B9FE149" w14:textId="77777777" w:rsidR="00D641D3" w:rsidRPr="006C21E7" w:rsidRDefault="00D641D3" w:rsidP="00D641D3">
            <w:pPr>
              <w:pStyle w:val="BodyText3"/>
              <w:spacing w:before="120"/>
              <w:ind w:left="0"/>
              <w:jc w:val="both"/>
              <w:rPr>
                <w:i w:val="0"/>
                <w:sz w:val="20"/>
              </w:rPr>
            </w:pPr>
            <w:r w:rsidRPr="00A11A2E">
              <w:rPr>
                <w:i w:val="0"/>
                <w:sz w:val="20"/>
              </w:rPr>
              <w:t xml:space="preserve"> </w:t>
            </w:r>
          </w:p>
        </w:tc>
      </w:tr>
      <w:tr w:rsidR="00D641D3" w:rsidRPr="00CB4CEA" w14:paraId="08CE46B6" w14:textId="77777777" w:rsidTr="00D641D3">
        <w:trPr>
          <w:cantSplit/>
          <w:trHeight w:val="615"/>
        </w:trPr>
        <w:tc>
          <w:tcPr>
            <w:tcW w:w="2376" w:type="dxa"/>
          </w:tcPr>
          <w:p w14:paraId="7A4776B4"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22A1E29C"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377F4108" w14:textId="77777777" w:rsidR="00D641D3" w:rsidRPr="00C72E60" w:rsidRDefault="00D641D3" w:rsidP="00D641D3">
            <w:pPr>
              <w:pStyle w:val="ListParagraph"/>
              <w:widowControl w:val="0"/>
              <w:numPr>
                <w:ilvl w:val="0"/>
                <w:numId w:val="59"/>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C72E60">
              <w:rPr>
                <w:bCs/>
                <w:iCs/>
                <w:snapToGrid w:val="0"/>
                <w:sz w:val="20"/>
                <w:szCs w:val="20"/>
              </w:rPr>
              <w:t xml:space="preserve">Technical updates, editorials and clarifications    </w:t>
            </w:r>
          </w:p>
          <w:p w14:paraId="27EE98E3" w14:textId="77777777" w:rsidR="00D641D3" w:rsidRPr="0048090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076C1329" w14:textId="77777777" w:rsidR="00D641D3" w:rsidRPr="00C72E60" w:rsidRDefault="00D641D3" w:rsidP="00D641D3">
            <w:pPr>
              <w:pStyle w:val="ListParagraph"/>
              <w:widowControl w:val="0"/>
              <w:numPr>
                <w:ilvl w:val="0"/>
                <w:numId w:val="59"/>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C72E60">
              <w:rPr>
                <w:bCs/>
                <w:iCs/>
                <w:snapToGrid w:val="0"/>
                <w:sz w:val="20"/>
                <w:szCs w:val="20"/>
              </w:rPr>
              <w:t xml:space="preserve">Restructuring and major overhaul    </w:t>
            </w:r>
          </w:p>
          <w:p w14:paraId="5827C570"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D641D3" w:rsidRPr="00696A73" w14:paraId="330AE939" w14:textId="77777777" w:rsidTr="00D641D3">
        <w:trPr>
          <w:cantSplit/>
          <w:trHeight w:val="1399"/>
        </w:trPr>
        <w:tc>
          <w:tcPr>
            <w:tcW w:w="2376" w:type="dxa"/>
          </w:tcPr>
          <w:p w14:paraId="6C7B729B"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56E890E1" w14:textId="77777777" w:rsidR="00D641D3" w:rsidRPr="00405C2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D641D3" w:rsidRPr="00696A73" w14:paraId="2B53F675" w14:textId="77777777" w:rsidTr="00D641D3">
        <w:trPr>
          <w:cantSplit/>
          <w:trHeight w:val="659"/>
        </w:trPr>
        <w:tc>
          <w:tcPr>
            <w:tcW w:w="2376" w:type="dxa"/>
          </w:tcPr>
          <w:p w14:paraId="44A1EF3F"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13641EED" w14:textId="77777777" w:rsidR="00D641D3" w:rsidRDefault="00D641D3" w:rsidP="00D641D3">
            <w:pPr>
              <w:pStyle w:val="BodyText3"/>
              <w:spacing w:before="120"/>
              <w:ind w:left="0"/>
              <w:jc w:val="both"/>
              <w:rPr>
                <w:sz w:val="20"/>
                <w:lang w:val="en-CA"/>
              </w:rPr>
            </w:pPr>
            <w:r>
              <w:rPr>
                <w:sz w:val="20"/>
                <w:lang w:val="en-CA"/>
              </w:rPr>
              <w:t>Session number:</w:t>
            </w:r>
          </w:p>
          <w:p w14:paraId="0303382D" w14:textId="77777777" w:rsidR="00D641D3" w:rsidRDefault="00D641D3" w:rsidP="00D641D3">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825152" behindDoc="0" locked="0" layoutInCell="1" allowOverlap="1" wp14:anchorId="2F3EA5EC" wp14:editId="11702D99">
                      <wp:simplePos x="0" y="0"/>
                      <wp:positionH relativeFrom="column">
                        <wp:posOffset>645160</wp:posOffset>
                      </wp:positionH>
                      <wp:positionV relativeFrom="paragraph">
                        <wp:posOffset>168910</wp:posOffset>
                      </wp:positionV>
                      <wp:extent cx="274320" cy="274320"/>
                      <wp:effectExtent l="8890" t="10160" r="12065" b="10795"/>
                      <wp:wrapNone/>
                      <wp:docPr id="500" name="Rectangle 4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C219921" w14:textId="77777777" w:rsidR="00D20A23" w:rsidRPr="005F1945" w:rsidRDefault="00D20A23" w:rsidP="00D641D3">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3EA5EC" id="Rectangle 402" o:spid="_x0000_s1145" style="position:absolute;left:0;text-align:left;margin-left:50.8pt;margin-top:13.3pt;width:21.6pt;height:21.6pt;z-index:25182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50WFDioCAABTBAAADgAAAAAAAAAAAAAAAAAuAgAAZHJzL2Uy&#10;b0RvYy54bWxQSwECLQAUAAYACAAAACEAL0aMNd0AAAAJAQAADwAAAAAAAAAAAAAAAACEBAAAZHJz&#10;L2Rvd25yZXYueG1sUEsFBgAAAAAEAAQA8wAAAI4FAAAAAA==&#10;">
                      <v:textbox>
                        <w:txbxContent>
                          <w:p w14:paraId="5C219921" w14:textId="77777777" w:rsidR="00D20A23" w:rsidRPr="005F1945" w:rsidRDefault="00D20A23" w:rsidP="00D641D3">
                            <w:pPr>
                              <w:rPr>
                                <w:lang w:val="nl-NL"/>
                              </w:rPr>
                            </w:pPr>
                            <w:r>
                              <w:rPr>
                                <w:lang w:val="nl-NL"/>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24128" behindDoc="0" locked="0" layoutInCell="1" allowOverlap="1" wp14:anchorId="1791F86A" wp14:editId="55F3A5F7">
                      <wp:simplePos x="0" y="0"/>
                      <wp:positionH relativeFrom="column">
                        <wp:posOffset>1219200</wp:posOffset>
                      </wp:positionH>
                      <wp:positionV relativeFrom="paragraph">
                        <wp:posOffset>168910</wp:posOffset>
                      </wp:positionV>
                      <wp:extent cx="274320" cy="274320"/>
                      <wp:effectExtent l="0" t="0" r="11430" b="11430"/>
                      <wp:wrapNone/>
                      <wp:docPr id="501" name="Rectangle 4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FFC7B48" w14:textId="77777777" w:rsidR="00D20A23" w:rsidRPr="00C82A24" w:rsidRDefault="00D20A23" w:rsidP="00D641D3">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91F86A" id="Rectangle 403" o:spid="_x0000_s1146" style="position:absolute;left:0;text-align:left;margin-left:96pt;margin-top:13.3pt;width:21.6pt;height:21.6pt;z-index:25182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IhWWmsqAgAAUwQAAA4AAAAAAAAAAAAAAAAALgIAAGRycy9l&#10;Mm9Eb2MueG1sUEsBAi0AFAAGAAgAAAAhAM/TOGneAAAACQEAAA8AAAAAAAAAAAAAAAAAhAQAAGRy&#10;cy9kb3ducmV2LnhtbFBLBQYAAAAABAAEAPMAAACPBQAAAAA=&#10;">
                      <v:textbox>
                        <w:txbxContent>
                          <w:p w14:paraId="0FFC7B48" w14:textId="77777777" w:rsidR="00D20A23" w:rsidRPr="00C82A24" w:rsidRDefault="00D20A23" w:rsidP="00D641D3">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23104" behindDoc="0" locked="0" layoutInCell="1" allowOverlap="1" wp14:anchorId="7F32DC0E" wp14:editId="5D30F16E">
                      <wp:simplePos x="0" y="0"/>
                      <wp:positionH relativeFrom="column">
                        <wp:posOffset>1793240</wp:posOffset>
                      </wp:positionH>
                      <wp:positionV relativeFrom="paragraph">
                        <wp:posOffset>168910</wp:posOffset>
                      </wp:positionV>
                      <wp:extent cx="274320" cy="274320"/>
                      <wp:effectExtent l="0" t="0" r="11430" b="11430"/>
                      <wp:wrapNone/>
                      <wp:docPr id="502" name="Rectangle 4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4122909" w14:textId="77777777" w:rsidR="00D20A23" w:rsidRPr="00C82A24" w:rsidRDefault="00D20A23" w:rsidP="00D641D3">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32DC0E" id="Rectangle 404" o:spid="_x0000_s1147" style="position:absolute;left:0;text-align:left;margin-left:141.2pt;margin-top:13.3pt;width:21.6pt;height:21.6pt;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ESYgZ4qAgAAUwQAAA4AAAAAAAAAAAAAAAAALgIAAGRycy9l&#10;Mm9Eb2MueG1sUEsBAi0AFAAGAAgAAAAhABLl/DveAAAACQEAAA8AAAAAAAAAAAAAAAAAhAQAAGRy&#10;cy9kb3ducmV2LnhtbFBLBQYAAAAABAAEAPMAAACPBQAAAAA=&#10;">
                      <v:textbox>
                        <w:txbxContent>
                          <w:p w14:paraId="64122909" w14:textId="77777777" w:rsidR="00D20A23" w:rsidRPr="00C82A24" w:rsidRDefault="00D20A23" w:rsidP="00D641D3">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22080" behindDoc="0" locked="0" layoutInCell="1" allowOverlap="1" wp14:anchorId="39AAFBFA" wp14:editId="6F9178B0">
                      <wp:simplePos x="0" y="0"/>
                      <wp:positionH relativeFrom="column">
                        <wp:posOffset>2399665</wp:posOffset>
                      </wp:positionH>
                      <wp:positionV relativeFrom="paragraph">
                        <wp:posOffset>168910</wp:posOffset>
                      </wp:positionV>
                      <wp:extent cx="274320" cy="274320"/>
                      <wp:effectExtent l="0" t="0" r="11430" b="11430"/>
                      <wp:wrapNone/>
                      <wp:docPr id="503" name="Rectangle 4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7BD1ABC" w14:textId="77777777" w:rsidR="00D20A23" w:rsidRDefault="00D20A23" w:rsidP="00D641D3">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AAFBFA" id="Rectangle 405" o:spid="_x0000_s1148" style="position:absolute;left:0;text-align:left;margin-left:188.95pt;margin-top:13.3pt;width:21.6pt;height:21.6pt;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">
                      <v:textbox>
                        <w:txbxContent>
                          <w:p w14:paraId="27BD1ABC" w14:textId="77777777" w:rsidR="00D20A23" w:rsidRDefault="00D20A23" w:rsidP="00D641D3">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821056" behindDoc="0" locked="0" layoutInCell="1" allowOverlap="1" wp14:anchorId="3ACFF418" wp14:editId="56D415CF">
                      <wp:simplePos x="0" y="0"/>
                      <wp:positionH relativeFrom="column">
                        <wp:posOffset>3072130</wp:posOffset>
                      </wp:positionH>
                      <wp:positionV relativeFrom="paragraph">
                        <wp:posOffset>168910</wp:posOffset>
                      </wp:positionV>
                      <wp:extent cx="274320" cy="274320"/>
                      <wp:effectExtent l="0" t="0" r="11430" b="11430"/>
                      <wp:wrapNone/>
                      <wp:docPr id="504" name="Rectangle 4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CB75752" w14:textId="77777777" w:rsidR="00D20A23" w:rsidRDefault="00D20A23" w:rsidP="00D641D3">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CFF418" id="Rectangle 406" o:spid="_x0000_s1149" style="position:absolute;left:0;text-align:left;margin-left:241.9pt;margin-top:13.3pt;width:21.6pt;height:21.6pt;z-index:25182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">
                      <v:textbox>
                        <w:txbxContent>
                          <w:p w14:paraId="1CB75752" w14:textId="77777777" w:rsidR="00D20A23" w:rsidRDefault="00D20A23" w:rsidP="00D641D3">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820032" behindDoc="0" locked="0" layoutInCell="1" allowOverlap="1" wp14:anchorId="21557EEB" wp14:editId="67F2B33E">
                      <wp:simplePos x="0" y="0"/>
                      <wp:positionH relativeFrom="column">
                        <wp:posOffset>3834765</wp:posOffset>
                      </wp:positionH>
                      <wp:positionV relativeFrom="paragraph">
                        <wp:posOffset>168910</wp:posOffset>
                      </wp:positionV>
                      <wp:extent cx="274320" cy="274320"/>
                      <wp:effectExtent l="0" t="0" r="11430" b="11430"/>
                      <wp:wrapNone/>
                      <wp:docPr id="505" name="Rectangle 4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09DA108" w14:textId="77777777" w:rsidR="00D20A23" w:rsidRDefault="00D20A23" w:rsidP="00D641D3">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557EEB" id="Rectangle 407" o:spid="_x0000_s1150" style="position:absolute;left:0;text-align:left;margin-left:301.95pt;margin-top:13.3pt;width:21.6pt;height:21.6pt;z-index:25182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">
                      <v:textbox>
                        <w:txbxContent>
                          <w:p w14:paraId="409DA108" w14:textId="77777777" w:rsidR="00D20A23" w:rsidRDefault="00D20A23" w:rsidP="00D641D3">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826176" behindDoc="0" locked="0" layoutInCell="1" allowOverlap="1" wp14:anchorId="64D3425D" wp14:editId="17A5D8C2">
                      <wp:simplePos x="0" y="0"/>
                      <wp:positionH relativeFrom="column">
                        <wp:posOffset>31750</wp:posOffset>
                      </wp:positionH>
                      <wp:positionV relativeFrom="paragraph">
                        <wp:posOffset>168910</wp:posOffset>
                      </wp:positionV>
                      <wp:extent cx="274320" cy="274320"/>
                      <wp:effectExtent l="5080" t="10160" r="6350" b="10795"/>
                      <wp:wrapNone/>
                      <wp:docPr id="506" name="Rectangle 4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7A378B3E" w14:textId="77777777" w:rsidR="00D20A23" w:rsidRPr="005F1945" w:rsidRDefault="00D20A23" w:rsidP="00D641D3">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D3425D" id="Rectangle 408" o:spid="_x0000_s1151" style="position:absolute;left:0;text-align:left;margin-left:2.5pt;margin-top:13.3pt;width:21.6pt;height:21.6pt;z-index:25182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">
                      <v:textbox>
                        <w:txbxContent>
                          <w:p w14:paraId="7A378B3E" w14:textId="77777777" w:rsidR="00D20A23" w:rsidRPr="005F1945" w:rsidRDefault="00D20A23" w:rsidP="00D641D3">
                            <w:pPr>
                              <w:rPr>
                                <w:lang w:val="nl-NL"/>
                              </w:rPr>
                            </w:pPr>
                            <w:r>
                              <w:rPr>
                                <w:lang w:val="nl-NL"/>
                              </w:rPr>
                              <w:t>X</w:t>
                            </w: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2D8ED42A"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5B6E237A" w14:textId="77777777" w:rsidR="00D641D3" w:rsidRPr="005010D1"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D641D3" w:rsidRPr="00696A73" w14:paraId="6D710973" w14:textId="77777777" w:rsidTr="00D641D3">
        <w:trPr>
          <w:cantSplit/>
          <w:trHeight w:val="342"/>
        </w:trPr>
        <w:tc>
          <w:tcPr>
            <w:tcW w:w="2376" w:type="dxa"/>
            <w:shd w:val="clear" w:color="auto" w:fill="DDD9C3" w:themeFill="background2" w:themeFillShade="E6"/>
          </w:tcPr>
          <w:p w14:paraId="4F22B900" w14:textId="77777777" w:rsidR="00D641D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02200E52"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22D200AF" w14:textId="77777777" w:rsidR="00D641D3" w:rsidRPr="0021124A" w:rsidRDefault="00D641D3" w:rsidP="00D641D3">
            <w:pPr>
              <w:pStyle w:val="ListParagraph"/>
              <w:widowControl w:val="0"/>
              <w:numPr>
                <w:ilvl w:val="0"/>
                <w:numId w:val="46"/>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Pr>
                <w:bCs/>
                <w:iCs/>
                <w:snapToGrid w:val="0"/>
                <w:sz w:val="20"/>
                <w:szCs w:val="20"/>
              </w:rPr>
              <w:t>Suggested at VTS43</w:t>
            </w:r>
          </w:p>
        </w:tc>
      </w:tr>
      <w:tr w:rsidR="00D641D3" w:rsidRPr="00696A73" w14:paraId="2B1A49DD" w14:textId="77777777" w:rsidTr="00D641D3">
        <w:trPr>
          <w:cantSplit/>
          <w:trHeight w:val="342"/>
        </w:trPr>
        <w:tc>
          <w:tcPr>
            <w:tcW w:w="2376" w:type="dxa"/>
            <w:vMerge w:val="restart"/>
            <w:shd w:val="clear" w:color="auto" w:fill="auto"/>
          </w:tcPr>
          <w:p w14:paraId="24846363"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05E581F1"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50B6BE23"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0DA9186A"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D641D3" w:rsidRPr="00696A73" w14:paraId="054AEE74" w14:textId="77777777" w:rsidTr="00D641D3">
        <w:trPr>
          <w:cantSplit/>
          <w:trHeight w:val="489"/>
        </w:trPr>
        <w:tc>
          <w:tcPr>
            <w:tcW w:w="2376" w:type="dxa"/>
            <w:vMerge/>
            <w:shd w:val="clear" w:color="auto" w:fill="auto"/>
          </w:tcPr>
          <w:p w14:paraId="2A907555"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02F213C0"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1BEC665F"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57201824"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D641D3" w:rsidRPr="00696A73" w14:paraId="5AB07801" w14:textId="77777777" w:rsidTr="00D641D3">
        <w:trPr>
          <w:cantSplit/>
          <w:trHeight w:val="489"/>
        </w:trPr>
        <w:tc>
          <w:tcPr>
            <w:tcW w:w="2376" w:type="dxa"/>
            <w:shd w:val="clear" w:color="auto" w:fill="auto"/>
          </w:tcPr>
          <w:p w14:paraId="26AA95A9"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793C2CBD" w14:textId="77777777" w:rsidR="00D641D3" w:rsidRPr="001C6236"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148D3F48"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09C160EF"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D641D3" w:rsidRPr="00696A73" w14:paraId="5A0E6E9B" w14:textId="77777777" w:rsidTr="00D641D3">
        <w:trPr>
          <w:cantSplit/>
          <w:trHeight w:val="489"/>
        </w:trPr>
        <w:tc>
          <w:tcPr>
            <w:tcW w:w="2376" w:type="dxa"/>
            <w:shd w:val="clear" w:color="auto" w:fill="auto"/>
          </w:tcPr>
          <w:p w14:paraId="3EF8ADA2"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6529EF93" w14:textId="77777777" w:rsidR="00D641D3" w:rsidRPr="001C6236"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14D8BE6F"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76B618AE" w14:textId="77777777" w:rsidR="00D641D3" w:rsidRPr="00DD096E" w:rsidRDefault="00D641D3" w:rsidP="00D641D3">
      <w:pPr>
        <w:rPr>
          <w:rFonts w:eastAsiaTheme="minorEastAsia"/>
        </w:rPr>
      </w:pPr>
    </w:p>
    <w:p w14:paraId="42DDCC63" w14:textId="77777777" w:rsidR="00D641D3" w:rsidRPr="00DD096E" w:rsidRDefault="00D641D3" w:rsidP="00D641D3">
      <w:pPr>
        <w:rPr>
          <w:rFonts w:eastAsiaTheme="minorEastAsia"/>
        </w:rPr>
      </w:pPr>
      <w:r>
        <w:rPr>
          <w:rStyle w:val="Heading1Char"/>
          <w:rFonts w:eastAsiaTheme="minorEastAsia"/>
        </w:rPr>
        <w:br w:type="page"/>
      </w:r>
    </w:p>
    <w:p w14:paraId="51F6D17F" w14:textId="2B859AED" w:rsidR="00D641D3" w:rsidRPr="00FF3A3F" w:rsidRDefault="00D641D3" w:rsidP="00D641D3">
      <w:pPr>
        <w:pStyle w:val="Heading1"/>
        <w:rPr>
          <w:rFonts w:eastAsiaTheme="minorEastAsia"/>
        </w:rPr>
      </w:pPr>
      <w:bookmarkStart w:id="61" w:name="_Toc3213020"/>
      <w:r w:rsidRPr="00FF3A3F">
        <w:rPr>
          <w:rFonts w:eastAsiaTheme="minorEastAsia"/>
        </w:rPr>
        <w:lastRenderedPageBreak/>
        <w:t>TASK 2.2.3</w:t>
      </w:r>
      <w:r w:rsidRPr="00FF3A3F">
        <w:rPr>
          <w:rFonts w:eastAsiaTheme="minorEastAsia"/>
        </w:rPr>
        <w:tab/>
      </w:r>
      <w:r>
        <w:rPr>
          <w:rFonts w:eastAsiaTheme="minorEastAsia"/>
        </w:rPr>
        <w:t xml:space="preserve">Develop </w:t>
      </w:r>
      <w:proofErr w:type="gramStart"/>
      <w:r>
        <w:rPr>
          <w:rFonts w:eastAsiaTheme="minorEastAsia"/>
        </w:rPr>
        <w:t xml:space="preserve">Guidance </w:t>
      </w:r>
      <w:r w:rsidR="00114205">
        <w:rPr>
          <w:rFonts w:eastAsiaTheme="minorEastAsia"/>
        </w:rPr>
        <w:t xml:space="preserve"> for</w:t>
      </w:r>
      <w:proofErr w:type="gramEnd"/>
      <w:r w:rsidR="00114205">
        <w:rPr>
          <w:rFonts w:eastAsiaTheme="minorEastAsia"/>
        </w:rPr>
        <w:t xml:space="preserve"> </w:t>
      </w:r>
      <w:r>
        <w:rPr>
          <w:rFonts w:eastAsiaTheme="minorEastAsia"/>
        </w:rPr>
        <w:t>A</w:t>
      </w:r>
      <w:r w:rsidRPr="00FF3A3F">
        <w:rPr>
          <w:rFonts w:eastAsiaTheme="minorEastAsia"/>
        </w:rPr>
        <w:t>cceptance of VTS system</w:t>
      </w:r>
      <w:r w:rsidR="00114205">
        <w:rPr>
          <w:rFonts w:eastAsiaTheme="minorEastAsia"/>
        </w:rPr>
        <w:t>s</w:t>
      </w:r>
      <w:bookmarkEnd w:id="61"/>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D641D3" w:rsidRPr="00CB4CEA" w14:paraId="36AB174F" w14:textId="77777777" w:rsidTr="00D641D3">
        <w:trPr>
          <w:cantSplit/>
          <w:trHeight w:val="416"/>
          <w:tblHeader/>
        </w:trPr>
        <w:tc>
          <w:tcPr>
            <w:tcW w:w="9606" w:type="dxa"/>
            <w:gridSpan w:val="4"/>
            <w:shd w:val="clear" w:color="auto" w:fill="DDD9C3"/>
            <w:vAlign w:val="center"/>
          </w:tcPr>
          <w:p w14:paraId="04CFE5AF"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D641D3" w:rsidRPr="00CB4CEA" w14:paraId="4EE1C79B" w14:textId="77777777" w:rsidTr="00D641D3">
        <w:trPr>
          <w:cantSplit/>
          <w:trHeight w:val="428"/>
        </w:trPr>
        <w:tc>
          <w:tcPr>
            <w:tcW w:w="2376" w:type="dxa"/>
            <w:shd w:val="clear" w:color="auto" w:fill="auto"/>
          </w:tcPr>
          <w:p w14:paraId="5CA9F608"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7F5083EB" w14:textId="77777777" w:rsidR="00D641D3" w:rsidRPr="00BF71F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D641D3" w:rsidRPr="00CB4CEA" w14:paraId="1AF5CD66" w14:textId="77777777" w:rsidTr="00D641D3">
        <w:trPr>
          <w:cantSplit/>
          <w:trHeight w:val="491"/>
        </w:trPr>
        <w:tc>
          <w:tcPr>
            <w:tcW w:w="2376" w:type="dxa"/>
            <w:shd w:val="clear" w:color="auto" w:fill="auto"/>
          </w:tcPr>
          <w:p w14:paraId="46B35B40"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69C08D33" w14:textId="77777777" w:rsidR="00D641D3" w:rsidRPr="00BF71F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VTS Technology</w:t>
            </w:r>
          </w:p>
        </w:tc>
      </w:tr>
      <w:tr w:rsidR="00D641D3" w:rsidRPr="00CB4CEA" w14:paraId="28595C0D" w14:textId="77777777" w:rsidTr="00D641D3">
        <w:trPr>
          <w:cantSplit/>
          <w:trHeight w:val="712"/>
        </w:trPr>
        <w:tc>
          <w:tcPr>
            <w:tcW w:w="2376" w:type="dxa"/>
            <w:shd w:val="clear" w:color="auto" w:fill="auto"/>
          </w:tcPr>
          <w:p w14:paraId="62D57CCC"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33218789" w14:textId="05492AB4" w:rsidR="00D641D3" w:rsidRPr="00BF71F7" w:rsidRDefault="001142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4F0E7F">
              <w:rPr>
                <w:bCs/>
                <w:iCs/>
                <w:snapToGrid w:val="0"/>
                <w:sz w:val="20"/>
                <w:szCs w:val="20"/>
              </w:rPr>
              <w:t xml:space="preserve">Develop Guidance for Acceptance </w:t>
            </w:r>
            <w:proofErr w:type="gramStart"/>
            <w:r w:rsidRPr="004F0E7F">
              <w:rPr>
                <w:bCs/>
                <w:iCs/>
                <w:snapToGrid w:val="0"/>
                <w:sz w:val="20"/>
                <w:szCs w:val="20"/>
              </w:rPr>
              <w:t>of  VTS</w:t>
            </w:r>
            <w:proofErr w:type="gramEnd"/>
            <w:r w:rsidRPr="004F0E7F">
              <w:rPr>
                <w:bCs/>
                <w:iCs/>
                <w:snapToGrid w:val="0"/>
                <w:sz w:val="20"/>
                <w:szCs w:val="20"/>
              </w:rPr>
              <w:t xml:space="preserve"> systems</w:t>
            </w:r>
            <w:r w:rsidRPr="00BF71F7" w:rsidDel="00114205">
              <w:rPr>
                <w:rFonts w:cs="Arial"/>
                <w:snapToGrid w:val="0"/>
                <w:kern w:val="28"/>
                <w:sz w:val="20"/>
                <w:szCs w:val="20"/>
                <w:lang w:eastAsia="de-DE"/>
              </w:rPr>
              <w:t xml:space="preserve"> </w:t>
            </w:r>
          </w:p>
        </w:tc>
      </w:tr>
      <w:tr w:rsidR="00D641D3" w:rsidRPr="00CB4CEA" w14:paraId="54AED195" w14:textId="77777777" w:rsidTr="00D641D3">
        <w:trPr>
          <w:cantSplit/>
          <w:trHeight w:val="466"/>
        </w:trPr>
        <w:tc>
          <w:tcPr>
            <w:tcW w:w="2376" w:type="dxa"/>
          </w:tcPr>
          <w:p w14:paraId="072D2AEE"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6AD49585" w14:textId="025203F6" w:rsidR="00D641D3" w:rsidRPr="00496C4D" w:rsidRDefault="00E1285C"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Pr>
                <w:bCs/>
                <w:iCs/>
                <w:snapToGrid w:val="0"/>
                <w:sz w:val="20"/>
                <w:szCs w:val="20"/>
              </w:rPr>
              <w:t xml:space="preserve">Develop generic </w:t>
            </w:r>
            <w:r w:rsidR="006907E7">
              <w:rPr>
                <w:bCs/>
                <w:iCs/>
                <w:snapToGrid w:val="0"/>
                <w:sz w:val="20"/>
                <w:szCs w:val="20"/>
              </w:rPr>
              <w:t>and specific guidance to stakeholders on technical acceptance of a system. This includes verification through FAT, SAT and setting to work.</w:t>
            </w:r>
          </w:p>
          <w:p w14:paraId="7878FDD5" w14:textId="77777777" w:rsidR="00D641D3" w:rsidRPr="00931B4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D641D3" w:rsidRPr="00CB4CEA" w14:paraId="69E278C8" w14:textId="77777777" w:rsidTr="00D641D3">
        <w:trPr>
          <w:cantSplit/>
          <w:trHeight w:val="402"/>
        </w:trPr>
        <w:tc>
          <w:tcPr>
            <w:tcW w:w="2376" w:type="dxa"/>
          </w:tcPr>
          <w:p w14:paraId="51AB2F0C"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2F38CB1C" w14:textId="2AC593EA" w:rsidR="00D641D3" w:rsidRDefault="006907E7"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Several guidelines one which covers VTS generally and others that merit specific guidelines due to complexity such as radar.</w:t>
            </w:r>
          </w:p>
          <w:p w14:paraId="30D4AC4B"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D641D3" w:rsidRPr="00CB4CEA" w14:paraId="22B4F325" w14:textId="77777777" w:rsidTr="00D641D3">
        <w:trPr>
          <w:cantSplit/>
          <w:trHeight w:val="402"/>
        </w:trPr>
        <w:tc>
          <w:tcPr>
            <w:tcW w:w="2376" w:type="dxa"/>
          </w:tcPr>
          <w:p w14:paraId="3040920F"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38301786" w14:textId="3DFE56AA" w:rsidR="00D641D3" w:rsidRPr="00496C4D" w:rsidRDefault="006907E7"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Gap in knowledge on how to test and verify systems</w:t>
            </w:r>
            <w:r w:rsidR="00A60B3F">
              <w:rPr>
                <w:bCs/>
                <w:iCs/>
                <w:snapToGrid w:val="0"/>
                <w:sz w:val="20"/>
                <w:szCs w:val="20"/>
              </w:rPr>
              <w:t xml:space="preserve"> </w:t>
            </w:r>
            <w:r>
              <w:rPr>
                <w:bCs/>
                <w:iCs/>
                <w:snapToGrid w:val="0"/>
                <w:sz w:val="20"/>
                <w:szCs w:val="20"/>
              </w:rPr>
              <w:t>and ensure consistency throughout industry.</w:t>
            </w:r>
          </w:p>
          <w:p w14:paraId="280353DC"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D641D3" w:rsidRPr="00696A73" w14:paraId="2A75192C" w14:textId="77777777" w:rsidTr="00D641D3">
        <w:trPr>
          <w:cantSplit/>
          <w:trHeight w:val="854"/>
        </w:trPr>
        <w:tc>
          <w:tcPr>
            <w:tcW w:w="2376" w:type="dxa"/>
          </w:tcPr>
          <w:p w14:paraId="12E08C37"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4B6FCF2E" w14:textId="77777777" w:rsidR="00D641D3" w:rsidRPr="00B47562"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1B6BF034" w14:textId="77777777" w:rsidR="00D641D3" w:rsidRDefault="00D641D3" w:rsidP="00D641D3">
            <w:pPr>
              <w:pStyle w:val="BodyText3"/>
              <w:spacing w:before="120"/>
              <w:ind w:left="0"/>
              <w:jc w:val="both"/>
              <w:rPr>
                <w:b/>
                <w:i w:val="0"/>
                <w:sz w:val="20"/>
              </w:rPr>
            </w:pPr>
            <w:r w:rsidRPr="00A11A2E">
              <w:rPr>
                <w:b/>
                <w:i w:val="0"/>
                <w:sz w:val="20"/>
              </w:rPr>
              <w:t>Goal</w:t>
            </w:r>
          </w:p>
          <w:p w14:paraId="56745F57" w14:textId="77777777" w:rsidR="00E1285C" w:rsidRPr="004F0E7F" w:rsidRDefault="00D641D3" w:rsidP="00E1285C">
            <w:pPr>
              <w:pStyle w:val="Textedesaisie"/>
              <w:spacing w:before="120"/>
              <w:jc w:val="both"/>
              <w:rPr>
                <w:rFonts w:ascii="Arial" w:eastAsia="Times New Roman" w:hAnsi="Arial" w:cs="Times New Roman"/>
                <w:bCs/>
                <w:i/>
                <w:iCs/>
                <w:color w:val="auto"/>
                <w:sz w:val="22"/>
                <w:szCs w:val="24"/>
                <w:lang w:val="en-GB"/>
              </w:rPr>
            </w:pPr>
            <w:r w:rsidRPr="00A11A2E">
              <w:rPr>
                <w:i/>
                <w:sz w:val="20"/>
              </w:rPr>
              <w:t xml:space="preserve"> </w:t>
            </w:r>
            <w:r w:rsidR="00E1285C" w:rsidRPr="004F0E7F">
              <w:rPr>
                <w:rFonts w:ascii="Arial" w:eastAsia="Times New Roman" w:hAnsi="Arial" w:cs="Times New Roman"/>
                <w:bCs/>
                <w:i/>
                <w:iCs/>
                <w:color w:val="auto"/>
                <w:sz w:val="22"/>
                <w:szCs w:val="24"/>
                <w:lang w:val="en-GB"/>
              </w:rPr>
              <w:t>G1 – Marine Aids to Navigation are developed and harmonised through international cooperation and the provision of standards.</w:t>
            </w:r>
          </w:p>
          <w:p w14:paraId="497A79A0" w14:textId="77777777" w:rsidR="00E1285C" w:rsidRPr="00613856" w:rsidRDefault="00E1285C" w:rsidP="00E1285C">
            <w:pPr>
              <w:pStyle w:val="Textedesaisie"/>
              <w:spacing w:before="120"/>
              <w:jc w:val="both"/>
              <w:rPr>
                <w:lang w:val="en-GB"/>
              </w:rPr>
            </w:pPr>
            <w:r w:rsidRPr="004F0E7F">
              <w:rPr>
                <w:rFonts w:ascii="Arial" w:eastAsia="Times New Roman" w:hAnsi="Arial" w:cs="Times New Roman"/>
                <w:bCs/>
                <w:i/>
                <w:iCs/>
                <w:color w:val="auto"/>
                <w:sz w:val="22"/>
                <w:szCs w:val="24"/>
                <w:lang w:val="en-GB"/>
              </w:rPr>
              <w:t>G2 - All coastal states have contributed to a sustainable and efficient global network of Marine Aids to Navigation through capacity building and the sharing of expertise</w:t>
            </w:r>
            <w:r w:rsidRPr="00C520FB">
              <w:rPr>
                <w:lang w:val="en-GB"/>
              </w:rPr>
              <w:t>.</w:t>
            </w:r>
          </w:p>
          <w:p w14:paraId="16EAC23A" w14:textId="77777777" w:rsidR="00D641D3" w:rsidRDefault="00D641D3" w:rsidP="00D641D3">
            <w:pPr>
              <w:pStyle w:val="BodyText3"/>
              <w:spacing w:before="120"/>
              <w:ind w:left="0"/>
              <w:jc w:val="both"/>
              <w:rPr>
                <w:i w:val="0"/>
                <w:sz w:val="20"/>
              </w:rPr>
            </w:pPr>
          </w:p>
          <w:p w14:paraId="4729DB8C" w14:textId="77777777" w:rsidR="00D641D3" w:rsidRDefault="00D641D3" w:rsidP="00D641D3">
            <w:pPr>
              <w:pStyle w:val="BodyText3"/>
              <w:spacing w:before="120"/>
              <w:ind w:left="0"/>
              <w:jc w:val="both"/>
              <w:rPr>
                <w:b/>
                <w:i w:val="0"/>
                <w:sz w:val="20"/>
              </w:rPr>
            </w:pPr>
            <w:r w:rsidRPr="00A11A2E">
              <w:rPr>
                <w:b/>
                <w:i w:val="0"/>
                <w:sz w:val="20"/>
              </w:rPr>
              <w:t>Strategy</w:t>
            </w:r>
          </w:p>
          <w:p w14:paraId="7C77B8F7" w14:textId="77777777" w:rsidR="00E1285C" w:rsidRPr="00613856" w:rsidRDefault="00D641D3" w:rsidP="00E1285C">
            <w:pPr>
              <w:pStyle w:val="BodyText3"/>
              <w:spacing w:before="120"/>
              <w:ind w:left="0"/>
              <w:jc w:val="both"/>
            </w:pPr>
            <w:r w:rsidRPr="00A11A2E">
              <w:rPr>
                <w:i w:val="0"/>
                <w:sz w:val="20"/>
              </w:rPr>
              <w:t xml:space="preserve"> </w:t>
            </w:r>
            <w:r w:rsidRPr="00A11A2E">
              <w:rPr>
                <w:sz w:val="20"/>
              </w:rPr>
              <w:t xml:space="preserve"> </w:t>
            </w:r>
            <w:r w:rsidR="00E1285C" w:rsidRPr="00613856">
              <w:t xml:space="preserve">S2 - Position IALA as the source of standards, knowledge, and expertise that will enable States to provide Marine Aids to Navigation, in accordance with relevant international obligations and recommendations. </w:t>
            </w:r>
          </w:p>
          <w:p w14:paraId="2BD877B5" w14:textId="17FFC8C1" w:rsidR="00D641D3" w:rsidRPr="006C21E7" w:rsidRDefault="00E1285C" w:rsidP="00E1285C">
            <w:pPr>
              <w:pStyle w:val="BodyText3"/>
              <w:spacing w:before="120"/>
              <w:ind w:left="0"/>
              <w:jc w:val="both"/>
              <w:rPr>
                <w:i w:val="0"/>
                <w:sz w:val="20"/>
              </w:rPr>
            </w:pPr>
            <w:r w:rsidRPr="00613856">
              <w:t>S6 - Improve and harmonise the delivery of VTS globally and in a manner consistent with international conventions, national legislation and public expectations, to ensure the safety and efficiency of vessel traffic and to protect the environment.</w:t>
            </w:r>
          </w:p>
        </w:tc>
      </w:tr>
      <w:tr w:rsidR="00D641D3" w:rsidRPr="00CB4CEA" w14:paraId="0750D26F" w14:textId="77777777" w:rsidTr="00D641D3">
        <w:trPr>
          <w:cantSplit/>
          <w:trHeight w:val="615"/>
        </w:trPr>
        <w:tc>
          <w:tcPr>
            <w:tcW w:w="2376" w:type="dxa"/>
          </w:tcPr>
          <w:p w14:paraId="69536C39"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406BAC3C" w14:textId="66D971AD"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3EEAF435" w14:textId="51C84E9D" w:rsidR="00E1285C" w:rsidRPr="006907E7" w:rsidRDefault="00E1285C"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6907E7">
              <w:rPr>
                <w:bCs/>
                <w:iCs/>
                <w:snapToGrid w:val="0"/>
                <w:sz w:val="20"/>
                <w:szCs w:val="20"/>
              </w:rPr>
              <w:t>VTS technology</w:t>
            </w:r>
            <w:r w:rsidR="00A60B3F">
              <w:rPr>
                <w:bCs/>
                <w:iCs/>
                <w:snapToGrid w:val="0"/>
                <w:sz w:val="20"/>
                <w:szCs w:val="20"/>
              </w:rPr>
              <w:t xml:space="preserve"> systems</w:t>
            </w:r>
          </w:p>
          <w:p w14:paraId="7DBB585A" w14:textId="77777777" w:rsidR="00D641D3" w:rsidRPr="0048090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17397DBE" w14:textId="034A035F" w:rsidR="00D641D3" w:rsidRDefault="00A60B3F"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 xml:space="preserve">Systems not </w:t>
            </w:r>
            <w:r w:rsidR="00E1285C">
              <w:rPr>
                <w:bCs/>
                <w:iCs/>
                <w:snapToGrid w:val="0"/>
                <w:sz w:val="20"/>
                <w:szCs w:val="20"/>
              </w:rPr>
              <w:t xml:space="preserve">related to VTS </w:t>
            </w:r>
          </w:p>
          <w:p w14:paraId="13999E0B"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D641D3" w:rsidRPr="00696A73" w14:paraId="4F7DC443" w14:textId="77777777" w:rsidTr="00D641D3">
        <w:trPr>
          <w:cantSplit/>
          <w:trHeight w:val="1399"/>
        </w:trPr>
        <w:tc>
          <w:tcPr>
            <w:tcW w:w="2376" w:type="dxa"/>
          </w:tcPr>
          <w:p w14:paraId="42A595E9"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1F672D8F" w14:textId="77777777" w:rsidR="00D641D3" w:rsidRDefault="006907E7"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A general guideline on acceptance, describing the process needed to create a good test</w:t>
            </w:r>
          </w:p>
          <w:p w14:paraId="6574DE37" w14:textId="0EA1FD38" w:rsidR="006907E7" w:rsidRPr="00405C23" w:rsidRDefault="006907E7"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Technology specific guid</w:t>
            </w:r>
            <w:r w:rsidR="00A60B3F">
              <w:rPr>
                <w:bCs/>
                <w:iCs/>
                <w:snapToGrid w:val="0"/>
                <w:sz w:val="20"/>
                <w:szCs w:val="20"/>
              </w:rPr>
              <w:t>elines (</w:t>
            </w:r>
            <w:proofErr w:type="spellStart"/>
            <w:r w:rsidR="00A60B3F">
              <w:rPr>
                <w:bCs/>
                <w:iCs/>
                <w:snapToGrid w:val="0"/>
                <w:sz w:val="20"/>
                <w:szCs w:val="20"/>
              </w:rPr>
              <w:t>e.g</w:t>
            </w:r>
            <w:proofErr w:type="spellEnd"/>
            <w:r w:rsidR="00A60B3F">
              <w:rPr>
                <w:bCs/>
                <w:iCs/>
                <w:snapToGrid w:val="0"/>
                <w:sz w:val="20"/>
                <w:szCs w:val="20"/>
              </w:rPr>
              <w:t xml:space="preserve"> </w:t>
            </w:r>
            <w:proofErr w:type="gramStart"/>
            <w:r w:rsidR="00A60B3F">
              <w:rPr>
                <w:bCs/>
                <w:iCs/>
                <w:snapToGrid w:val="0"/>
                <w:sz w:val="20"/>
                <w:szCs w:val="20"/>
              </w:rPr>
              <w:t>radar)</w:t>
            </w:r>
            <w:r>
              <w:rPr>
                <w:bCs/>
                <w:iCs/>
                <w:snapToGrid w:val="0"/>
                <w:sz w:val="20"/>
                <w:szCs w:val="20"/>
              </w:rPr>
              <w:t>for</w:t>
            </w:r>
            <w:proofErr w:type="gramEnd"/>
            <w:r>
              <w:rPr>
                <w:bCs/>
                <w:iCs/>
                <w:snapToGrid w:val="0"/>
                <w:sz w:val="20"/>
                <w:szCs w:val="20"/>
              </w:rPr>
              <w:t xml:space="preserve"> complex system</w:t>
            </w:r>
          </w:p>
        </w:tc>
      </w:tr>
      <w:tr w:rsidR="00D641D3" w:rsidRPr="00696A73" w14:paraId="6867BF09" w14:textId="77777777" w:rsidTr="00D641D3">
        <w:trPr>
          <w:cantSplit/>
          <w:trHeight w:val="659"/>
        </w:trPr>
        <w:tc>
          <w:tcPr>
            <w:tcW w:w="2376" w:type="dxa"/>
          </w:tcPr>
          <w:p w14:paraId="26DF27D7"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lastRenderedPageBreak/>
              <w:t>Expected numbers of sessions for completion</w:t>
            </w:r>
          </w:p>
        </w:tc>
        <w:tc>
          <w:tcPr>
            <w:tcW w:w="7230" w:type="dxa"/>
            <w:gridSpan w:val="3"/>
          </w:tcPr>
          <w:p w14:paraId="5A08335A" w14:textId="77777777" w:rsidR="00D641D3" w:rsidRDefault="00D641D3" w:rsidP="00D641D3">
            <w:pPr>
              <w:pStyle w:val="BodyText3"/>
              <w:spacing w:before="120"/>
              <w:ind w:left="0"/>
              <w:jc w:val="both"/>
              <w:rPr>
                <w:sz w:val="20"/>
                <w:lang w:val="en-CA"/>
              </w:rPr>
            </w:pPr>
            <w:r>
              <w:rPr>
                <w:sz w:val="20"/>
                <w:lang w:val="en-CA"/>
              </w:rPr>
              <w:t>Session number:</w:t>
            </w:r>
          </w:p>
          <w:p w14:paraId="07A6F225" w14:textId="77777777" w:rsidR="00D641D3" w:rsidRDefault="00D641D3" w:rsidP="00D641D3">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796480" behindDoc="0" locked="0" layoutInCell="1" allowOverlap="1" wp14:anchorId="50793E54" wp14:editId="5658EAAA">
                      <wp:simplePos x="0" y="0"/>
                      <wp:positionH relativeFrom="column">
                        <wp:posOffset>645160</wp:posOffset>
                      </wp:positionH>
                      <wp:positionV relativeFrom="paragraph">
                        <wp:posOffset>168910</wp:posOffset>
                      </wp:positionV>
                      <wp:extent cx="274320" cy="274320"/>
                      <wp:effectExtent l="8890" t="10160" r="12065" b="10795"/>
                      <wp:wrapNone/>
                      <wp:docPr id="507" name="Rectangle 3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FE5B379" w14:textId="77777777" w:rsidR="00D20A23" w:rsidRPr="005F1945" w:rsidRDefault="00D20A23" w:rsidP="00D641D3">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793E54" id="Rectangle 318" o:spid="_x0000_s1152" style="position:absolute;left:0;text-align:left;margin-left:50.8pt;margin-top:13.3pt;width:21.6pt;height:21.6pt;z-index:25179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">
                      <v:textbox>
                        <w:txbxContent>
                          <w:p w14:paraId="3FE5B379" w14:textId="77777777" w:rsidR="00D20A23" w:rsidRPr="005F1945" w:rsidRDefault="00D20A23" w:rsidP="00D641D3">
                            <w:pPr>
                              <w:rPr>
                                <w:lang w:val="nl-NL"/>
                              </w:rPr>
                            </w:pPr>
                            <w:r>
                              <w:rPr>
                                <w:lang w:val="nl-NL"/>
                              </w:rPr>
                              <w:t>X</w:t>
                            </w:r>
                          </w:p>
                        </w:txbxContent>
                      </v:textbox>
                    </v:rect>
                  </w:pict>
                </mc:Fallback>
              </mc:AlternateContent>
            </w:r>
            <w:r w:rsidRPr="00341A16">
              <w:rPr>
                <w:noProof/>
                <w:sz w:val="20"/>
                <w:lang w:eastAsia="en-GB"/>
              </w:rPr>
              <mc:AlternateContent>
                <mc:Choice Requires="wps">
                  <w:drawing>
                    <wp:anchor distT="0" distB="0" distL="114300" distR="114300" simplePos="0" relativeHeight="251795456" behindDoc="0" locked="0" layoutInCell="1" allowOverlap="1" wp14:anchorId="2C2F66E8" wp14:editId="318BA261">
                      <wp:simplePos x="0" y="0"/>
                      <wp:positionH relativeFrom="column">
                        <wp:posOffset>1219200</wp:posOffset>
                      </wp:positionH>
                      <wp:positionV relativeFrom="paragraph">
                        <wp:posOffset>168910</wp:posOffset>
                      </wp:positionV>
                      <wp:extent cx="274320" cy="274320"/>
                      <wp:effectExtent l="0" t="0" r="11430" b="11430"/>
                      <wp:wrapNone/>
                      <wp:docPr id="508" name="Rectangle 3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A22FCCD" w14:textId="0D684FDC" w:rsidR="00D20A23" w:rsidRPr="00E1285C" w:rsidRDefault="00D20A23" w:rsidP="00D641D3">
                                  <w:pPr>
                                    <w:jc w:val="center"/>
                                    <w:rPr>
                                      <w:lang w:val="nb-NO"/>
                                    </w:rPr>
                                  </w:pPr>
                                  <w:r>
                                    <w:rPr>
                                      <w:lang w:val="nb-NO"/>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2F66E8" id="Rectangle 319" o:spid="_x0000_s1153" style="position:absolute;left:0;text-align:left;margin-left:96pt;margin-top:13.3pt;width:21.6pt;height:21.6pt;z-index:25179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">
                      <v:textbox>
                        <w:txbxContent>
                          <w:p w14:paraId="6A22FCCD" w14:textId="0D684FDC" w:rsidR="00D20A23" w:rsidRPr="00E1285C" w:rsidRDefault="00D20A23" w:rsidP="00D641D3">
                            <w:pPr>
                              <w:jc w:val="center"/>
                              <w:rPr>
                                <w:lang w:val="nb-NO"/>
                              </w:rPr>
                            </w:pPr>
                            <w:r>
                              <w:rPr>
                                <w:lang w:val="nb-NO"/>
                              </w:rPr>
                              <w:t>X</w:t>
                            </w:r>
                          </w:p>
                        </w:txbxContent>
                      </v:textbox>
                    </v:rect>
                  </w:pict>
                </mc:Fallback>
              </mc:AlternateContent>
            </w:r>
            <w:r w:rsidRPr="00341A16">
              <w:rPr>
                <w:noProof/>
                <w:sz w:val="20"/>
                <w:lang w:eastAsia="en-GB"/>
              </w:rPr>
              <mc:AlternateContent>
                <mc:Choice Requires="wps">
                  <w:drawing>
                    <wp:anchor distT="0" distB="0" distL="114300" distR="114300" simplePos="0" relativeHeight="251794432" behindDoc="0" locked="0" layoutInCell="1" allowOverlap="1" wp14:anchorId="54E143BF" wp14:editId="60F0CE6D">
                      <wp:simplePos x="0" y="0"/>
                      <wp:positionH relativeFrom="column">
                        <wp:posOffset>1793240</wp:posOffset>
                      </wp:positionH>
                      <wp:positionV relativeFrom="paragraph">
                        <wp:posOffset>168910</wp:posOffset>
                      </wp:positionV>
                      <wp:extent cx="274320" cy="274320"/>
                      <wp:effectExtent l="0" t="0" r="11430" b="11430"/>
                      <wp:wrapNone/>
                      <wp:docPr id="509" name="Rectangle 3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B492820" w14:textId="75CC7001" w:rsidR="00D20A23" w:rsidRPr="00E1285C" w:rsidRDefault="00D20A23" w:rsidP="00D641D3">
                                  <w:pPr>
                                    <w:jc w:val="center"/>
                                    <w:rPr>
                                      <w:lang w:val="nb-NO"/>
                                    </w:rPr>
                                  </w:pPr>
                                  <w:r>
                                    <w:rPr>
                                      <w:lang w:val="nb-NO"/>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E143BF" id="Rectangle 320" o:spid="_x0000_s1154" style="position:absolute;left:0;text-align:left;margin-left:141.2pt;margin-top:13.3pt;width:21.6pt;height:21.6pt;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EeLWOUqAgAAUwQAAA4AAAAAAAAAAAAAAAAALgIAAGRycy9l&#10;Mm9Eb2MueG1sUEsBAi0AFAAGAAgAAAAhABLl/DveAAAACQEAAA8AAAAAAAAAAAAAAAAAhAQAAGRy&#10;cy9kb3ducmV2LnhtbFBLBQYAAAAABAAEAPMAAACPBQAAAAA=&#10;">
                      <v:textbox>
                        <w:txbxContent>
                          <w:p w14:paraId="5B492820" w14:textId="75CC7001" w:rsidR="00D20A23" w:rsidRPr="00E1285C" w:rsidRDefault="00D20A23" w:rsidP="00D641D3">
                            <w:pPr>
                              <w:jc w:val="center"/>
                              <w:rPr>
                                <w:lang w:val="nb-NO"/>
                              </w:rPr>
                            </w:pPr>
                            <w:r>
                              <w:rPr>
                                <w:lang w:val="nb-NO"/>
                              </w:rPr>
                              <w:t>X</w:t>
                            </w:r>
                          </w:p>
                        </w:txbxContent>
                      </v:textbox>
                    </v:rect>
                  </w:pict>
                </mc:Fallback>
              </mc:AlternateContent>
            </w:r>
            <w:r w:rsidRPr="00341A16">
              <w:rPr>
                <w:noProof/>
                <w:sz w:val="20"/>
                <w:lang w:eastAsia="en-GB"/>
              </w:rPr>
              <mc:AlternateContent>
                <mc:Choice Requires="wps">
                  <w:drawing>
                    <wp:anchor distT="0" distB="0" distL="114300" distR="114300" simplePos="0" relativeHeight="251793408" behindDoc="0" locked="0" layoutInCell="1" allowOverlap="1" wp14:anchorId="112C15D9" wp14:editId="634EEF09">
                      <wp:simplePos x="0" y="0"/>
                      <wp:positionH relativeFrom="column">
                        <wp:posOffset>2399665</wp:posOffset>
                      </wp:positionH>
                      <wp:positionV relativeFrom="paragraph">
                        <wp:posOffset>168910</wp:posOffset>
                      </wp:positionV>
                      <wp:extent cx="274320" cy="274320"/>
                      <wp:effectExtent l="0" t="0" r="11430" b="11430"/>
                      <wp:wrapNone/>
                      <wp:docPr id="510" name="Rectangle 3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09543CB" w14:textId="77777777" w:rsidR="00D20A23" w:rsidRDefault="00D20A23" w:rsidP="00D641D3">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2C15D9" id="Rectangle 321" o:spid="_x0000_s1155" style="position:absolute;left:0;text-align:left;margin-left:188.95pt;margin-top:13.3pt;width:21.6pt;height:21.6pt;z-index:25179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">
                      <v:textbox>
                        <w:txbxContent>
                          <w:p w14:paraId="209543CB" w14:textId="77777777" w:rsidR="00D20A23" w:rsidRDefault="00D20A23" w:rsidP="00D641D3">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792384" behindDoc="0" locked="0" layoutInCell="1" allowOverlap="1" wp14:anchorId="663517DD" wp14:editId="1DE17332">
                      <wp:simplePos x="0" y="0"/>
                      <wp:positionH relativeFrom="column">
                        <wp:posOffset>3072130</wp:posOffset>
                      </wp:positionH>
                      <wp:positionV relativeFrom="paragraph">
                        <wp:posOffset>168910</wp:posOffset>
                      </wp:positionV>
                      <wp:extent cx="274320" cy="274320"/>
                      <wp:effectExtent l="6985" t="10160" r="13970" b="10795"/>
                      <wp:wrapNone/>
                      <wp:docPr id="511" name="Rectangle 3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AABB96" id="Rectangle 322" o:spid="_x0000_s1026" style="position:absolute;margin-left:241.9pt;margin-top:13.3pt;width:21.6pt;height:21.6pt;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"/>
                  </w:pict>
                </mc:Fallback>
              </mc:AlternateContent>
            </w:r>
            <w:r w:rsidRPr="00341A16">
              <w:rPr>
                <w:noProof/>
                <w:sz w:val="20"/>
                <w:lang w:eastAsia="en-GB"/>
              </w:rPr>
              <mc:AlternateContent>
                <mc:Choice Requires="wps">
                  <w:drawing>
                    <wp:anchor distT="0" distB="0" distL="114300" distR="114300" simplePos="0" relativeHeight="251791360" behindDoc="0" locked="0" layoutInCell="1" allowOverlap="1" wp14:anchorId="6D0D0CF1" wp14:editId="28B67A34">
                      <wp:simplePos x="0" y="0"/>
                      <wp:positionH relativeFrom="column">
                        <wp:posOffset>3834765</wp:posOffset>
                      </wp:positionH>
                      <wp:positionV relativeFrom="paragraph">
                        <wp:posOffset>168910</wp:posOffset>
                      </wp:positionV>
                      <wp:extent cx="274320" cy="274320"/>
                      <wp:effectExtent l="7620" t="10160" r="13335" b="10795"/>
                      <wp:wrapNone/>
                      <wp:docPr id="512" name="Rectangle 3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B76FDE" id="Rectangle 323" o:spid="_x0000_s1026" style="position:absolute;margin-left:301.95pt;margin-top:13.3pt;width:21.6pt;height:21.6pt;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"/>
                  </w:pict>
                </mc:Fallback>
              </mc:AlternateContent>
            </w:r>
            <w:r w:rsidRPr="00341A16">
              <w:rPr>
                <w:noProof/>
                <w:sz w:val="20"/>
                <w:lang w:eastAsia="en-GB"/>
              </w:rPr>
              <mc:AlternateContent>
                <mc:Choice Requires="wps">
                  <w:drawing>
                    <wp:anchor distT="0" distB="0" distL="114300" distR="114300" simplePos="0" relativeHeight="251797504" behindDoc="0" locked="0" layoutInCell="1" allowOverlap="1" wp14:anchorId="7B7AF215" wp14:editId="36A5FDA0">
                      <wp:simplePos x="0" y="0"/>
                      <wp:positionH relativeFrom="column">
                        <wp:posOffset>31750</wp:posOffset>
                      </wp:positionH>
                      <wp:positionV relativeFrom="paragraph">
                        <wp:posOffset>168910</wp:posOffset>
                      </wp:positionV>
                      <wp:extent cx="274320" cy="274320"/>
                      <wp:effectExtent l="5080" t="10160" r="6350" b="10795"/>
                      <wp:wrapNone/>
                      <wp:docPr id="513" name="Rectangle 3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956995E" w14:textId="77777777" w:rsidR="00D20A23" w:rsidRPr="005F1945" w:rsidRDefault="00D20A23" w:rsidP="00D641D3">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7AF215" id="Rectangle 324" o:spid="_x0000_s1156" style="position:absolute;left:0;text-align:left;margin-left:2.5pt;margin-top:13.3pt;width:21.6pt;height:21.6pt;z-index:25179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BhyD34KgIAAFMEAAAOAAAAAAAAAAAAAAAAAC4CAABkcnMvZTJv&#10;RG9jLnhtbFBLAQItABQABgAIAAAAIQBTtgRt3AAAAAYBAAAPAAAAAAAAAAAAAAAAAIQEAABkcnMv&#10;ZG93bnJldi54bWxQSwUGAAAAAAQABADzAAAAjQUAAAAA&#10;">
                      <v:textbox>
                        <w:txbxContent>
                          <w:p w14:paraId="1956995E" w14:textId="77777777" w:rsidR="00D20A23" w:rsidRPr="005F1945" w:rsidRDefault="00D20A23" w:rsidP="00D641D3">
                            <w:pPr>
                              <w:rPr>
                                <w:lang w:val="nl-NL"/>
                              </w:rPr>
                            </w:pPr>
                            <w:r>
                              <w:rPr>
                                <w:lang w:val="nl-NL"/>
                              </w:rPr>
                              <w:t>X</w:t>
                            </w: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2AA41EE1"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7541625F" w14:textId="77777777" w:rsidR="00D641D3" w:rsidRPr="005010D1"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D641D3" w:rsidRPr="00696A73" w14:paraId="33813524" w14:textId="77777777" w:rsidTr="00D641D3">
        <w:trPr>
          <w:cantSplit/>
          <w:trHeight w:val="342"/>
        </w:trPr>
        <w:tc>
          <w:tcPr>
            <w:tcW w:w="2376" w:type="dxa"/>
            <w:shd w:val="clear" w:color="auto" w:fill="DDD9C3" w:themeFill="background2" w:themeFillShade="E6"/>
          </w:tcPr>
          <w:p w14:paraId="6F18A517" w14:textId="77777777" w:rsidR="00D641D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1F8267FB"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68DBCF23" w14:textId="77777777" w:rsidR="00D641D3" w:rsidRPr="0021124A" w:rsidRDefault="00D641D3" w:rsidP="00D641D3">
            <w:pPr>
              <w:pStyle w:val="ListParagraph"/>
              <w:widowControl w:val="0"/>
              <w:numPr>
                <w:ilvl w:val="0"/>
                <w:numId w:val="46"/>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21124A">
              <w:rPr>
                <w:bCs/>
                <w:iCs/>
                <w:snapToGrid w:val="0"/>
                <w:sz w:val="20"/>
                <w:szCs w:val="20"/>
              </w:rPr>
              <w:t>Carried over from 2014-18 Work Programme</w:t>
            </w:r>
          </w:p>
          <w:p w14:paraId="53A67271" w14:textId="19D48794" w:rsidR="00D641D3" w:rsidRPr="0021124A" w:rsidRDefault="00D641D3" w:rsidP="00D641D3">
            <w:pPr>
              <w:pStyle w:val="ListParagraph"/>
              <w:widowControl w:val="0"/>
              <w:numPr>
                <w:ilvl w:val="0"/>
                <w:numId w:val="46"/>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21124A">
              <w:rPr>
                <w:bCs/>
                <w:iCs/>
                <w:snapToGrid w:val="0"/>
                <w:sz w:val="20"/>
                <w:szCs w:val="20"/>
              </w:rPr>
              <w:t>Task commenced at VTS</w:t>
            </w:r>
            <w:r w:rsidR="00E1285C">
              <w:rPr>
                <w:bCs/>
                <w:iCs/>
                <w:snapToGrid w:val="0"/>
                <w:sz w:val="20"/>
                <w:szCs w:val="20"/>
              </w:rPr>
              <w:t>39</w:t>
            </w:r>
          </w:p>
        </w:tc>
      </w:tr>
      <w:tr w:rsidR="00D641D3" w:rsidRPr="00696A73" w14:paraId="5291CEA1" w14:textId="77777777" w:rsidTr="00D641D3">
        <w:trPr>
          <w:cantSplit/>
          <w:trHeight w:val="342"/>
        </w:trPr>
        <w:tc>
          <w:tcPr>
            <w:tcW w:w="2376" w:type="dxa"/>
            <w:vMerge w:val="restart"/>
            <w:shd w:val="clear" w:color="auto" w:fill="auto"/>
          </w:tcPr>
          <w:p w14:paraId="7EE0629E"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01343E9D"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4C52C036"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1DA4B3C8"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D641D3" w:rsidRPr="00696A73" w14:paraId="7B81AE24" w14:textId="77777777" w:rsidTr="00D641D3">
        <w:trPr>
          <w:cantSplit/>
          <w:trHeight w:val="489"/>
        </w:trPr>
        <w:tc>
          <w:tcPr>
            <w:tcW w:w="2376" w:type="dxa"/>
            <w:vMerge/>
            <w:shd w:val="clear" w:color="auto" w:fill="auto"/>
          </w:tcPr>
          <w:p w14:paraId="3EB0E190"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22CA1A72"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3E6545AE"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4E2EFBE0"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D641D3" w:rsidRPr="00696A73" w14:paraId="643BA309" w14:textId="77777777" w:rsidTr="00D641D3">
        <w:trPr>
          <w:cantSplit/>
          <w:trHeight w:val="489"/>
        </w:trPr>
        <w:tc>
          <w:tcPr>
            <w:tcW w:w="2376" w:type="dxa"/>
            <w:shd w:val="clear" w:color="auto" w:fill="auto"/>
          </w:tcPr>
          <w:p w14:paraId="39029F41"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34A443FA" w14:textId="77777777" w:rsidR="00D641D3" w:rsidRPr="001C6236"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1CD08C9D"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07AF1EC2"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D641D3" w:rsidRPr="00696A73" w14:paraId="3AF6BFFE" w14:textId="77777777" w:rsidTr="00D641D3">
        <w:trPr>
          <w:cantSplit/>
          <w:trHeight w:val="489"/>
        </w:trPr>
        <w:tc>
          <w:tcPr>
            <w:tcW w:w="2376" w:type="dxa"/>
            <w:shd w:val="clear" w:color="auto" w:fill="auto"/>
          </w:tcPr>
          <w:p w14:paraId="5EEA70B3"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62F27A76" w14:textId="77777777" w:rsidR="00D641D3" w:rsidRPr="001C6236"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0B50EF3D" w14:textId="641C8E15" w:rsidR="00D641D3" w:rsidRDefault="006D38F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t>at VTS46: t</w:t>
            </w:r>
            <w:r w:rsidR="001B04D4">
              <w:rPr>
                <w:bCs/>
                <w:iCs/>
                <w:snapToGrid w:val="0"/>
                <w:sz w:val="20"/>
                <w:szCs w:val="20"/>
              </w:rPr>
              <w:t>ask name change</w:t>
            </w:r>
            <w:r>
              <w:rPr>
                <w:bCs/>
                <w:iCs/>
                <w:snapToGrid w:val="0"/>
                <w:sz w:val="20"/>
                <w:szCs w:val="20"/>
              </w:rPr>
              <w:t xml:space="preserve"> and task extended </w:t>
            </w:r>
            <w:proofErr w:type="gramStart"/>
            <w:r>
              <w:rPr>
                <w:bCs/>
                <w:iCs/>
                <w:snapToGrid w:val="0"/>
                <w:sz w:val="20"/>
                <w:szCs w:val="20"/>
              </w:rPr>
              <w:t>by  two</w:t>
            </w:r>
            <w:proofErr w:type="gramEnd"/>
            <w:r>
              <w:rPr>
                <w:bCs/>
                <w:iCs/>
                <w:snapToGrid w:val="0"/>
                <w:sz w:val="20"/>
                <w:szCs w:val="20"/>
              </w:rPr>
              <w:t xml:space="preserve"> sessions to VTS48</w:t>
            </w:r>
          </w:p>
        </w:tc>
      </w:tr>
    </w:tbl>
    <w:p w14:paraId="27303C08" w14:textId="77777777" w:rsidR="00D641D3" w:rsidRDefault="00D641D3" w:rsidP="00D641D3">
      <w:pPr>
        <w:rPr>
          <w:rFonts w:eastAsiaTheme="minorEastAsia"/>
        </w:rPr>
      </w:pPr>
    </w:p>
    <w:p w14:paraId="007BC0B3" w14:textId="77777777" w:rsidR="00D641D3" w:rsidRDefault="00D641D3" w:rsidP="00D641D3">
      <w:pPr>
        <w:rPr>
          <w:rFonts w:eastAsiaTheme="minorEastAsia"/>
        </w:rPr>
      </w:pPr>
      <w:r>
        <w:rPr>
          <w:rFonts w:eastAsiaTheme="minorEastAsia"/>
        </w:rPr>
        <w:br w:type="page"/>
      </w:r>
    </w:p>
    <w:p w14:paraId="100022D3" w14:textId="1366D931" w:rsidR="001221C0" w:rsidRPr="00FF3A3F" w:rsidRDefault="001221C0" w:rsidP="001221C0">
      <w:pPr>
        <w:pStyle w:val="Heading1"/>
        <w:rPr>
          <w:rFonts w:eastAsiaTheme="minorEastAsia"/>
        </w:rPr>
      </w:pPr>
      <w:bookmarkStart w:id="62" w:name="_Toc523489020"/>
      <w:bookmarkStart w:id="63" w:name="_Toc3213021"/>
      <w:r w:rsidRPr="00FF3A3F">
        <w:rPr>
          <w:rFonts w:eastAsiaTheme="minorEastAsia"/>
        </w:rPr>
        <w:lastRenderedPageBreak/>
        <w:t>TASK 2.3.1</w:t>
      </w:r>
      <w:r w:rsidRPr="00FF3A3F">
        <w:rPr>
          <w:rFonts w:eastAsiaTheme="minorEastAsia"/>
        </w:rPr>
        <w:tab/>
      </w:r>
      <w:bookmarkEnd w:id="62"/>
      <w:r w:rsidR="001B04D4" w:rsidRPr="004F0E7F">
        <w:rPr>
          <w:rFonts w:eastAsiaTheme="minorEastAsia"/>
        </w:rPr>
        <w:t>Provide input to data models for digital information services for VTS</w:t>
      </w:r>
      <w:bookmarkEnd w:id="63"/>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1221C0" w:rsidRPr="00CB4CEA" w14:paraId="16E25046" w14:textId="77777777" w:rsidTr="002113F9">
        <w:trPr>
          <w:cantSplit/>
          <w:trHeight w:val="416"/>
          <w:tblHeader/>
        </w:trPr>
        <w:tc>
          <w:tcPr>
            <w:tcW w:w="9606" w:type="dxa"/>
            <w:gridSpan w:val="4"/>
            <w:shd w:val="clear" w:color="auto" w:fill="DDD9C3"/>
            <w:vAlign w:val="center"/>
          </w:tcPr>
          <w:p w14:paraId="7044B50B" w14:textId="77777777" w:rsidR="001221C0" w:rsidRPr="00696A73" w:rsidRDefault="001221C0" w:rsidP="002113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1221C0" w:rsidRPr="00CB4CEA" w14:paraId="1950A372" w14:textId="77777777" w:rsidTr="002113F9">
        <w:trPr>
          <w:cantSplit/>
          <w:trHeight w:val="428"/>
        </w:trPr>
        <w:tc>
          <w:tcPr>
            <w:tcW w:w="2376" w:type="dxa"/>
            <w:shd w:val="clear" w:color="auto" w:fill="auto"/>
          </w:tcPr>
          <w:p w14:paraId="032E48DA" w14:textId="77777777" w:rsidR="001221C0" w:rsidRPr="00BF71F7" w:rsidRDefault="001221C0" w:rsidP="002113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21AD883F" w14:textId="77777777" w:rsidR="001221C0" w:rsidRPr="00BF71F7" w:rsidRDefault="001221C0" w:rsidP="002113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1221C0" w:rsidRPr="00CB4CEA" w14:paraId="05511C4E" w14:textId="77777777" w:rsidTr="002113F9">
        <w:trPr>
          <w:cantSplit/>
          <w:trHeight w:val="491"/>
        </w:trPr>
        <w:tc>
          <w:tcPr>
            <w:tcW w:w="2376" w:type="dxa"/>
            <w:shd w:val="clear" w:color="auto" w:fill="auto"/>
          </w:tcPr>
          <w:p w14:paraId="459B0CA1" w14:textId="77777777" w:rsidR="001221C0" w:rsidRPr="00BF71F7" w:rsidRDefault="001221C0" w:rsidP="002113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68404983" w14:textId="77777777" w:rsidR="001221C0" w:rsidRPr="00BF71F7" w:rsidRDefault="001221C0" w:rsidP="002113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VTS Technology</w:t>
            </w:r>
          </w:p>
        </w:tc>
      </w:tr>
      <w:tr w:rsidR="001221C0" w:rsidRPr="00CB4CEA" w14:paraId="06A6B92E" w14:textId="77777777" w:rsidTr="002113F9">
        <w:trPr>
          <w:cantSplit/>
          <w:trHeight w:val="712"/>
        </w:trPr>
        <w:tc>
          <w:tcPr>
            <w:tcW w:w="2376" w:type="dxa"/>
            <w:shd w:val="clear" w:color="auto" w:fill="auto"/>
          </w:tcPr>
          <w:p w14:paraId="13B79D87" w14:textId="77777777" w:rsidR="001221C0" w:rsidRPr="00BF71F7" w:rsidRDefault="001221C0" w:rsidP="002113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3CA5A92A" w14:textId="33AF6443" w:rsidR="001B04D4" w:rsidRDefault="001B04D4" w:rsidP="002113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asciiTheme="minorHAnsi" w:hAnsiTheme="minorHAnsi" w:cstheme="minorHAnsi"/>
                <w:sz w:val="18"/>
                <w:szCs w:val="18"/>
              </w:rPr>
            </w:pPr>
            <w:r>
              <w:rPr>
                <w:rFonts w:asciiTheme="minorHAnsi" w:hAnsiTheme="minorHAnsi" w:cstheme="minorHAnsi"/>
                <w:sz w:val="18"/>
                <w:szCs w:val="18"/>
              </w:rPr>
              <w:t xml:space="preserve"> </w:t>
            </w:r>
            <w:r w:rsidRPr="004F0E7F">
              <w:rPr>
                <w:rFonts w:cs="Arial"/>
                <w:snapToGrid w:val="0"/>
                <w:kern w:val="28"/>
                <w:sz w:val="20"/>
                <w:szCs w:val="20"/>
                <w:lang w:eastAsia="de-DE"/>
              </w:rPr>
              <w:t>Provide input to data models for digital information services for VTS</w:t>
            </w:r>
          </w:p>
          <w:p w14:paraId="0622F892" w14:textId="4D61FB58" w:rsidR="001221C0" w:rsidRPr="00BF71F7" w:rsidRDefault="001B04D4" w:rsidP="002113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Pr>
                <w:rFonts w:asciiTheme="minorHAnsi" w:hAnsiTheme="minorHAnsi" w:cstheme="minorHAnsi"/>
                <w:sz w:val="18"/>
                <w:szCs w:val="18"/>
              </w:rPr>
              <w:t>-</w:t>
            </w:r>
            <w:r>
              <w:rPr>
                <w:rFonts w:cs="Arial"/>
                <w:snapToGrid w:val="0"/>
                <w:kern w:val="28"/>
                <w:sz w:val="20"/>
                <w:szCs w:val="20"/>
                <w:lang w:eastAsia="de-DE"/>
              </w:rPr>
              <w:t xml:space="preserve"> </w:t>
            </w:r>
            <w:r w:rsidR="00AD62FA">
              <w:rPr>
                <w:rFonts w:cs="Arial"/>
                <w:snapToGrid w:val="0"/>
                <w:kern w:val="28"/>
                <w:sz w:val="20"/>
                <w:szCs w:val="20"/>
                <w:lang w:eastAsia="de-DE"/>
              </w:rPr>
              <w:t xml:space="preserve">Provide input to enable data models to be created on Digital Information Services for VTS </w:t>
            </w:r>
          </w:p>
        </w:tc>
      </w:tr>
      <w:tr w:rsidR="001221C0" w:rsidRPr="00CB4CEA" w14:paraId="4F8BFB3D" w14:textId="77777777" w:rsidTr="002113F9">
        <w:trPr>
          <w:cantSplit/>
          <w:trHeight w:val="466"/>
        </w:trPr>
        <w:tc>
          <w:tcPr>
            <w:tcW w:w="2376" w:type="dxa"/>
          </w:tcPr>
          <w:p w14:paraId="451ADFC5" w14:textId="7115A906" w:rsidR="001221C0" w:rsidRPr="00BF71F7" w:rsidRDefault="001221C0" w:rsidP="002113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33075C0A" w14:textId="77777777" w:rsidR="001221C0" w:rsidRDefault="001221C0" w:rsidP="001221C0">
            <w:pPr>
              <w:pStyle w:val="ListParagraph"/>
              <w:widowControl w:val="0"/>
              <w:numPr>
                <w:ilvl w:val="0"/>
                <w:numId w:val="88"/>
              </w:numPr>
              <w:tabs>
                <w:tab w:val="left" w:pos="10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18" w:hanging="318"/>
              <w:jc w:val="both"/>
              <w:rPr>
                <w:bCs/>
                <w:iCs/>
                <w:snapToGrid w:val="0"/>
                <w:sz w:val="20"/>
                <w:szCs w:val="20"/>
              </w:rPr>
            </w:pPr>
            <w:r>
              <w:rPr>
                <w:bCs/>
                <w:iCs/>
                <w:snapToGrid w:val="0"/>
                <w:sz w:val="20"/>
                <w:szCs w:val="20"/>
              </w:rPr>
              <w:t>Determine existing relevant VTS standards regarding Digital Information Services</w:t>
            </w:r>
          </w:p>
          <w:p w14:paraId="3C62AC72" w14:textId="77777777" w:rsidR="001221C0" w:rsidRDefault="001221C0" w:rsidP="001221C0">
            <w:pPr>
              <w:pStyle w:val="ListParagraph"/>
              <w:widowControl w:val="0"/>
              <w:numPr>
                <w:ilvl w:val="0"/>
                <w:numId w:val="88"/>
              </w:numPr>
              <w:tabs>
                <w:tab w:val="left" w:pos="10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18" w:hanging="318"/>
              <w:jc w:val="both"/>
              <w:rPr>
                <w:bCs/>
                <w:iCs/>
                <w:snapToGrid w:val="0"/>
                <w:sz w:val="20"/>
                <w:szCs w:val="20"/>
              </w:rPr>
            </w:pPr>
            <w:r w:rsidRPr="00180375">
              <w:rPr>
                <w:bCs/>
                <w:iCs/>
                <w:snapToGrid w:val="0"/>
                <w:sz w:val="20"/>
                <w:szCs w:val="20"/>
              </w:rPr>
              <w:t>Evaluate description</w:t>
            </w:r>
            <w:r>
              <w:rPr>
                <w:bCs/>
                <w:iCs/>
                <w:snapToGrid w:val="0"/>
                <w:sz w:val="20"/>
                <w:szCs w:val="20"/>
              </w:rPr>
              <w:t>s of</w:t>
            </w:r>
            <w:r w:rsidRPr="00180375">
              <w:rPr>
                <w:bCs/>
                <w:iCs/>
                <w:snapToGrid w:val="0"/>
                <w:sz w:val="20"/>
                <w:szCs w:val="20"/>
              </w:rPr>
              <w:t xml:space="preserve"> existing </w:t>
            </w:r>
            <w:r>
              <w:rPr>
                <w:bCs/>
                <w:iCs/>
                <w:snapToGrid w:val="0"/>
                <w:sz w:val="20"/>
                <w:szCs w:val="20"/>
              </w:rPr>
              <w:t>standards (</w:t>
            </w:r>
            <w:r w:rsidRPr="00180375">
              <w:rPr>
                <w:bCs/>
                <w:iCs/>
                <w:snapToGrid w:val="0"/>
                <w:sz w:val="20"/>
                <w:szCs w:val="20"/>
              </w:rPr>
              <w:t>and determine if all necessary VTS data-elements/features are included in correspondence with WG1</w:t>
            </w:r>
            <w:r>
              <w:rPr>
                <w:bCs/>
                <w:iCs/>
                <w:snapToGrid w:val="0"/>
                <w:sz w:val="20"/>
                <w:szCs w:val="20"/>
              </w:rPr>
              <w:t>)</w:t>
            </w:r>
          </w:p>
          <w:p w14:paraId="7D94C665" w14:textId="1B7804DF" w:rsidR="001221C0" w:rsidRPr="00180375" w:rsidRDefault="009A4DBF" w:rsidP="004F0E7F">
            <w:pPr>
              <w:pStyle w:val="ListParagraph"/>
              <w:widowControl w:val="0"/>
              <w:numPr>
                <w:ilvl w:val="0"/>
                <w:numId w:val="88"/>
              </w:numPr>
              <w:tabs>
                <w:tab w:val="left" w:pos="10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18" w:hanging="318"/>
              <w:jc w:val="both"/>
              <w:rPr>
                <w:bCs/>
                <w:iCs/>
                <w:snapToGrid w:val="0"/>
                <w:sz w:val="20"/>
                <w:szCs w:val="20"/>
              </w:rPr>
            </w:pPr>
            <w:r>
              <w:rPr>
                <w:bCs/>
                <w:iCs/>
                <w:snapToGrid w:val="0"/>
                <w:sz w:val="20"/>
                <w:szCs w:val="20"/>
              </w:rPr>
              <w:t>Referring to existing standards and highlight where standards are missing</w:t>
            </w:r>
          </w:p>
        </w:tc>
      </w:tr>
      <w:tr w:rsidR="001221C0" w:rsidRPr="00BF167F" w14:paraId="1D41C142" w14:textId="77777777" w:rsidTr="002113F9">
        <w:trPr>
          <w:cantSplit/>
          <w:trHeight w:val="402"/>
        </w:trPr>
        <w:tc>
          <w:tcPr>
            <w:tcW w:w="2376" w:type="dxa"/>
          </w:tcPr>
          <w:p w14:paraId="48323863" w14:textId="77777777" w:rsidR="001221C0" w:rsidRPr="00BF71F7" w:rsidRDefault="001221C0" w:rsidP="002113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49AA1704" w14:textId="02C0D12D" w:rsidR="001221C0" w:rsidRPr="00653DED" w:rsidRDefault="001221C0" w:rsidP="002113F9">
            <w:pPr>
              <w:pStyle w:val="ListParagraph"/>
              <w:widowControl w:val="0"/>
              <w:tabs>
                <w:tab w:val="left" w:pos="885"/>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18"/>
              <w:jc w:val="both"/>
              <w:rPr>
                <w:bCs/>
                <w:iCs/>
                <w:snapToGrid w:val="0"/>
                <w:sz w:val="20"/>
                <w:szCs w:val="20"/>
              </w:rPr>
            </w:pPr>
            <w:r w:rsidRPr="00653DED">
              <w:rPr>
                <w:bCs/>
                <w:iCs/>
                <w:snapToGrid w:val="0"/>
                <w:sz w:val="20"/>
                <w:szCs w:val="20"/>
              </w:rPr>
              <w:t xml:space="preserve"> </w:t>
            </w:r>
            <w:r w:rsidR="009A4DBF">
              <w:rPr>
                <w:bCs/>
                <w:iCs/>
                <w:snapToGrid w:val="0"/>
                <w:sz w:val="20"/>
                <w:szCs w:val="20"/>
              </w:rPr>
              <w:t xml:space="preserve">A paper which describes missing VTS information features, to form a basis for creation of new </w:t>
            </w:r>
            <w:proofErr w:type="spellStart"/>
            <w:r w:rsidR="009A4DBF">
              <w:rPr>
                <w:bCs/>
                <w:iCs/>
                <w:snapToGrid w:val="0"/>
                <w:sz w:val="20"/>
                <w:szCs w:val="20"/>
              </w:rPr>
              <w:t>datamodels</w:t>
            </w:r>
            <w:proofErr w:type="spellEnd"/>
          </w:p>
        </w:tc>
      </w:tr>
      <w:tr w:rsidR="001221C0" w:rsidRPr="00CB4CEA" w14:paraId="1F9357DC" w14:textId="77777777" w:rsidTr="002113F9">
        <w:trPr>
          <w:cantSplit/>
          <w:trHeight w:val="402"/>
        </w:trPr>
        <w:tc>
          <w:tcPr>
            <w:tcW w:w="2376" w:type="dxa"/>
          </w:tcPr>
          <w:p w14:paraId="7E9FBB6B" w14:textId="77777777" w:rsidR="001221C0" w:rsidRPr="00BF71F7" w:rsidRDefault="001221C0" w:rsidP="002113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50E5EBC9" w14:textId="7A919190" w:rsidR="001221C0" w:rsidRDefault="001221C0" w:rsidP="002113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 xml:space="preserve">The development in VTS is moving towards an increased involvement in traffic management.  The relevant data must be standardized and harmonized with </w:t>
            </w:r>
            <w:proofErr w:type="gramStart"/>
            <w:r>
              <w:rPr>
                <w:bCs/>
                <w:iCs/>
                <w:snapToGrid w:val="0"/>
                <w:sz w:val="20"/>
                <w:szCs w:val="20"/>
              </w:rPr>
              <w:t>the  VTS</w:t>
            </w:r>
            <w:proofErr w:type="gramEnd"/>
            <w:r>
              <w:rPr>
                <w:bCs/>
                <w:iCs/>
                <w:snapToGrid w:val="0"/>
                <w:sz w:val="20"/>
                <w:szCs w:val="20"/>
              </w:rPr>
              <w:t>-data</w:t>
            </w:r>
            <w:r w:rsidR="00E169B4">
              <w:rPr>
                <w:bCs/>
                <w:iCs/>
                <w:snapToGrid w:val="0"/>
                <w:sz w:val="20"/>
                <w:szCs w:val="20"/>
              </w:rPr>
              <w:t xml:space="preserve"> </w:t>
            </w:r>
            <w:r>
              <w:rPr>
                <w:bCs/>
                <w:iCs/>
                <w:snapToGrid w:val="0"/>
                <w:sz w:val="20"/>
                <w:szCs w:val="20"/>
              </w:rPr>
              <w:t>model..</w:t>
            </w:r>
          </w:p>
        </w:tc>
      </w:tr>
      <w:tr w:rsidR="001221C0" w:rsidRPr="00696A73" w14:paraId="19C41DD3" w14:textId="77777777" w:rsidTr="002113F9">
        <w:trPr>
          <w:cantSplit/>
          <w:trHeight w:val="854"/>
        </w:trPr>
        <w:tc>
          <w:tcPr>
            <w:tcW w:w="2376" w:type="dxa"/>
          </w:tcPr>
          <w:p w14:paraId="729E6497" w14:textId="77777777" w:rsidR="001221C0" w:rsidRPr="00BF71F7" w:rsidRDefault="001221C0" w:rsidP="002113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4185F49C" w14:textId="77777777" w:rsidR="001221C0" w:rsidRPr="00B47562" w:rsidRDefault="001221C0" w:rsidP="002113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4B05D2F9" w14:textId="77777777" w:rsidR="001221C0" w:rsidRDefault="001221C0" w:rsidP="002113F9">
            <w:pPr>
              <w:pStyle w:val="BodyText3"/>
              <w:spacing w:before="120"/>
              <w:ind w:left="0"/>
              <w:jc w:val="both"/>
              <w:rPr>
                <w:b/>
                <w:i w:val="0"/>
                <w:sz w:val="20"/>
              </w:rPr>
            </w:pPr>
            <w:r w:rsidRPr="00A11A2E">
              <w:rPr>
                <w:b/>
                <w:i w:val="0"/>
                <w:sz w:val="20"/>
              </w:rPr>
              <w:t>Goal</w:t>
            </w:r>
          </w:p>
          <w:p w14:paraId="397B6D2E" w14:textId="77777777" w:rsidR="001221C0" w:rsidRDefault="001221C0" w:rsidP="002113F9">
            <w:pPr>
              <w:pStyle w:val="BodyText3"/>
              <w:spacing w:before="120"/>
              <w:ind w:left="0"/>
              <w:jc w:val="both"/>
              <w:rPr>
                <w:i w:val="0"/>
                <w:sz w:val="20"/>
              </w:rPr>
            </w:pPr>
            <w:r w:rsidRPr="00A11A2E">
              <w:rPr>
                <w:i w:val="0"/>
                <w:sz w:val="20"/>
              </w:rPr>
              <w:t xml:space="preserve"> </w:t>
            </w:r>
          </w:p>
          <w:p w14:paraId="4F184591" w14:textId="77777777" w:rsidR="001221C0" w:rsidRDefault="001221C0" w:rsidP="002113F9">
            <w:pPr>
              <w:pStyle w:val="BodyText3"/>
              <w:spacing w:before="120"/>
              <w:ind w:left="0"/>
              <w:jc w:val="both"/>
              <w:rPr>
                <w:b/>
                <w:i w:val="0"/>
                <w:sz w:val="20"/>
              </w:rPr>
            </w:pPr>
            <w:r w:rsidRPr="00A11A2E">
              <w:rPr>
                <w:b/>
                <w:i w:val="0"/>
                <w:sz w:val="20"/>
              </w:rPr>
              <w:t>Strategy</w:t>
            </w:r>
          </w:p>
          <w:p w14:paraId="7131ACEE" w14:textId="77777777" w:rsidR="001221C0" w:rsidRPr="006C21E7" w:rsidRDefault="001221C0" w:rsidP="002113F9">
            <w:pPr>
              <w:pStyle w:val="BodyText3"/>
              <w:spacing w:before="120"/>
              <w:ind w:left="0"/>
              <w:jc w:val="both"/>
              <w:rPr>
                <w:i w:val="0"/>
                <w:sz w:val="20"/>
              </w:rPr>
            </w:pPr>
            <w:r w:rsidRPr="00A11A2E">
              <w:rPr>
                <w:i w:val="0"/>
                <w:sz w:val="20"/>
              </w:rPr>
              <w:t xml:space="preserve"> </w:t>
            </w:r>
          </w:p>
        </w:tc>
      </w:tr>
      <w:tr w:rsidR="001221C0" w:rsidRPr="00CB4CEA" w14:paraId="2BF10A0F" w14:textId="77777777" w:rsidTr="002113F9">
        <w:trPr>
          <w:cantSplit/>
          <w:trHeight w:val="615"/>
        </w:trPr>
        <w:tc>
          <w:tcPr>
            <w:tcW w:w="2376" w:type="dxa"/>
          </w:tcPr>
          <w:p w14:paraId="13B8E8C5" w14:textId="77777777" w:rsidR="001221C0" w:rsidRPr="00BF71F7" w:rsidRDefault="001221C0" w:rsidP="002113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37C67B20" w14:textId="77777777" w:rsidR="001221C0" w:rsidRDefault="001221C0" w:rsidP="002113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83661F">
              <w:rPr>
                <w:b/>
                <w:bCs/>
                <w:iCs/>
                <w:snapToGrid w:val="0"/>
                <w:sz w:val="20"/>
                <w:szCs w:val="20"/>
              </w:rPr>
              <w:t>In Scope:</w:t>
            </w:r>
            <w:r>
              <w:rPr>
                <w:bCs/>
                <w:iCs/>
                <w:snapToGrid w:val="0"/>
                <w:sz w:val="20"/>
                <w:szCs w:val="20"/>
              </w:rPr>
              <w:t xml:space="preserve"> </w:t>
            </w:r>
          </w:p>
          <w:p w14:paraId="246F5026" w14:textId="02C93283" w:rsidR="001221C0" w:rsidRPr="007345CD" w:rsidRDefault="001221C0" w:rsidP="002113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Evaluating any existing standards that are VTS related</w:t>
            </w:r>
            <w:r w:rsidR="009A4DBF">
              <w:rPr>
                <w:bCs/>
                <w:iCs/>
                <w:snapToGrid w:val="0"/>
                <w:sz w:val="20"/>
                <w:szCs w:val="20"/>
              </w:rPr>
              <w:t xml:space="preserve"> and mapping gaps</w:t>
            </w:r>
          </w:p>
          <w:p w14:paraId="5D6298CC" w14:textId="77777777" w:rsidR="001221C0" w:rsidRDefault="001221C0" w:rsidP="002113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2A8C9F87" w14:textId="77777777" w:rsidR="001221C0" w:rsidRPr="00480907" w:rsidRDefault="001221C0" w:rsidP="002113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6FD0DA94" w14:textId="77777777" w:rsidR="001221C0" w:rsidRDefault="001221C0" w:rsidP="002113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Features of existing standards not related to VTS</w:t>
            </w:r>
          </w:p>
          <w:p w14:paraId="3A5E461E" w14:textId="77777777" w:rsidR="001221C0" w:rsidRDefault="001221C0" w:rsidP="002113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4DB4CB88" w14:textId="77777777" w:rsidR="001221C0" w:rsidRPr="00696A73" w:rsidRDefault="001221C0" w:rsidP="002113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1221C0" w:rsidRPr="00696A73" w14:paraId="6336719D" w14:textId="77777777" w:rsidTr="002113F9">
        <w:trPr>
          <w:cantSplit/>
          <w:trHeight w:val="1399"/>
        </w:trPr>
        <w:tc>
          <w:tcPr>
            <w:tcW w:w="2376" w:type="dxa"/>
          </w:tcPr>
          <w:p w14:paraId="591B9945" w14:textId="77777777" w:rsidR="001221C0" w:rsidRPr="00696A73" w:rsidRDefault="001221C0" w:rsidP="002113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12D3D246" w14:textId="77777777" w:rsidR="001221C0" w:rsidRPr="00405C23" w:rsidRDefault="001221C0" w:rsidP="002113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1221C0" w:rsidRPr="00696A73" w14:paraId="3C7C75C0" w14:textId="77777777" w:rsidTr="002113F9">
        <w:trPr>
          <w:cantSplit/>
          <w:trHeight w:val="659"/>
        </w:trPr>
        <w:tc>
          <w:tcPr>
            <w:tcW w:w="2376" w:type="dxa"/>
          </w:tcPr>
          <w:p w14:paraId="3AB177FD" w14:textId="77777777" w:rsidR="001221C0" w:rsidRPr="00BF71F7" w:rsidRDefault="001221C0" w:rsidP="002113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45550A96" w14:textId="77777777" w:rsidR="001221C0" w:rsidRDefault="001221C0" w:rsidP="002113F9">
            <w:pPr>
              <w:pStyle w:val="BodyText3"/>
              <w:spacing w:before="120"/>
              <w:ind w:left="0"/>
              <w:jc w:val="both"/>
              <w:rPr>
                <w:sz w:val="20"/>
                <w:lang w:val="en-CA"/>
              </w:rPr>
            </w:pPr>
            <w:r>
              <w:rPr>
                <w:sz w:val="20"/>
                <w:lang w:val="en-CA"/>
              </w:rPr>
              <w:t>Session number:</w:t>
            </w:r>
          </w:p>
          <w:p w14:paraId="6A8408FC" w14:textId="77777777" w:rsidR="001221C0" w:rsidRDefault="001221C0" w:rsidP="002113F9">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906048" behindDoc="0" locked="0" layoutInCell="1" allowOverlap="1" wp14:anchorId="508D8AA3" wp14:editId="610C6CA6">
                      <wp:simplePos x="0" y="0"/>
                      <wp:positionH relativeFrom="column">
                        <wp:posOffset>645160</wp:posOffset>
                      </wp:positionH>
                      <wp:positionV relativeFrom="paragraph">
                        <wp:posOffset>168910</wp:posOffset>
                      </wp:positionV>
                      <wp:extent cx="274320" cy="274320"/>
                      <wp:effectExtent l="8890" t="10160" r="12065" b="10795"/>
                      <wp:wrapNone/>
                      <wp:docPr id="409" name="Rectangle 4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810D119" w14:textId="77777777" w:rsidR="00D20A23" w:rsidRPr="005F1945" w:rsidRDefault="00D20A23" w:rsidP="001221C0">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8D8AA3" id="Rectangle 409" o:spid="_x0000_s1157" style="position:absolute;left:0;text-align:left;margin-left:50.8pt;margin-top:13.3pt;width:21.6pt;height:21.6pt;z-index:25190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A1u6QeKQIAAFMEAAAOAAAAAAAAAAAAAAAAAC4CAABkcnMvZTJv&#10;RG9jLnhtbFBLAQItABQABgAIAAAAIQAvRow13QAAAAkBAAAPAAAAAAAAAAAAAAAAAIMEAABkcnMv&#10;ZG93bnJldi54bWxQSwUGAAAAAAQABADzAAAAjQUAAAAA&#10;">
                      <v:textbox>
                        <w:txbxContent>
                          <w:p w14:paraId="5810D119" w14:textId="77777777" w:rsidR="00D20A23" w:rsidRPr="005F1945" w:rsidRDefault="00D20A23" w:rsidP="001221C0">
                            <w:pPr>
                              <w:rPr>
                                <w:lang w:val="nl-NL"/>
                              </w:rPr>
                            </w:pPr>
                            <w:r>
                              <w:rPr>
                                <w:lang w:val="nl-NL"/>
                              </w:rPr>
                              <w:t>X</w:t>
                            </w:r>
                          </w:p>
                        </w:txbxContent>
                      </v:textbox>
                    </v:rect>
                  </w:pict>
                </mc:Fallback>
              </mc:AlternateContent>
            </w:r>
            <w:r w:rsidRPr="00341A16">
              <w:rPr>
                <w:noProof/>
                <w:sz w:val="20"/>
                <w:lang w:eastAsia="en-GB"/>
              </w:rPr>
              <mc:AlternateContent>
                <mc:Choice Requires="wps">
                  <w:drawing>
                    <wp:anchor distT="0" distB="0" distL="114300" distR="114300" simplePos="0" relativeHeight="251905024" behindDoc="0" locked="0" layoutInCell="1" allowOverlap="1" wp14:anchorId="34B1098D" wp14:editId="06C8399F">
                      <wp:simplePos x="0" y="0"/>
                      <wp:positionH relativeFrom="column">
                        <wp:posOffset>1219200</wp:posOffset>
                      </wp:positionH>
                      <wp:positionV relativeFrom="paragraph">
                        <wp:posOffset>168910</wp:posOffset>
                      </wp:positionV>
                      <wp:extent cx="274320" cy="274320"/>
                      <wp:effectExtent l="0" t="0" r="11430" b="11430"/>
                      <wp:wrapNone/>
                      <wp:docPr id="410" name="Rectangle 4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6457506" w14:textId="77777777" w:rsidR="00D20A23" w:rsidRPr="009912F8" w:rsidRDefault="00D20A23" w:rsidP="001221C0">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B1098D" id="Rectangle 410" o:spid="_x0000_s1158" style="position:absolute;left:0;text-align:left;margin-left:96pt;margin-top:13.3pt;width:21.6pt;height:21.6pt;z-index:25190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CHdjlcqAgAAUwQAAA4AAAAAAAAAAAAAAAAALgIAAGRycy9l&#10;Mm9Eb2MueG1sUEsBAi0AFAAGAAgAAAAhAM/TOGneAAAACQEAAA8AAAAAAAAAAAAAAAAAhAQAAGRy&#10;cy9kb3ducmV2LnhtbFBLBQYAAAAABAAEAPMAAACPBQAAAAA=&#10;">
                      <v:textbox>
                        <w:txbxContent>
                          <w:p w14:paraId="66457506" w14:textId="77777777" w:rsidR="00D20A23" w:rsidRPr="009912F8" w:rsidRDefault="00D20A23" w:rsidP="001221C0">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904000" behindDoc="0" locked="0" layoutInCell="1" allowOverlap="1" wp14:anchorId="4A57429B" wp14:editId="10A316D8">
                      <wp:simplePos x="0" y="0"/>
                      <wp:positionH relativeFrom="column">
                        <wp:posOffset>1793240</wp:posOffset>
                      </wp:positionH>
                      <wp:positionV relativeFrom="paragraph">
                        <wp:posOffset>168910</wp:posOffset>
                      </wp:positionV>
                      <wp:extent cx="274320" cy="274320"/>
                      <wp:effectExtent l="0" t="0" r="11430" b="11430"/>
                      <wp:wrapNone/>
                      <wp:docPr id="411" name="Rectangle 4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B89CB0D" w14:textId="77777777" w:rsidR="00D20A23" w:rsidRDefault="00D20A23" w:rsidP="001221C0">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57429B" id="Rectangle 411" o:spid="_x0000_s1159" style="position:absolute;left:0;text-align:left;margin-left:141.2pt;margin-top:13.3pt;width:21.6pt;height:21.6pt;z-index:25190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OFfAJkqAgAAUwQAAA4AAAAAAAAAAAAAAAAALgIAAGRycy9l&#10;Mm9Eb2MueG1sUEsBAi0AFAAGAAgAAAAhABLl/DveAAAACQEAAA8AAAAAAAAAAAAAAAAAhAQAAGRy&#10;cy9kb3ducmV2LnhtbFBLBQYAAAAABAAEAPMAAACPBQAAAAA=&#10;">
                      <v:textbox>
                        <w:txbxContent>
                          <w:p w14:paraId="5B89CB0D" w14:textId="77777777" w:rsidR="00D20A23" w:rsidRDefault="00D20A23" w:rsidP="001221C0">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902976" behindDoc="0" locked="0" layoutInCell="1" allowOverlap="1" wp14:anchorId="5BB00A79" wp14:editId="0B8EB208">
                      <wp:simplePos x="0" y="0"/>
                      <wp:positionH relativeFrom="column">
                        <wp:posOffset>2399665</wp:posOffset>
                      </wp:positionH>
                      <wp:positionV relativeFrom="paragraph">
                        <wp:posOffset>168910</wp:posOffset>
                      </wp:positionV>
                      <wp:extent cx="274320" cy="274320"/>
                      <wp:effectExtent l="0" t="0" r="11430" b="11430"/>
                      <wp:wrapNone/>
                      <wp:docPr id="412" name="Rectangle 4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40A4042" w14:textId="77777777" w:rsidR="00D20A23" w:rsidRDefault="00D20A23" w:rsidP="001221C0">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B00A79" id="Rectangle 412" o:spid="_x0000_s1160" style="position:absolute;left:0;text-align:left;margin-left:188.95pt;margin-top:13.3pt;width:21.6pt;height:21.6pt;z-index:25190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">
                      <v:textbox>
                        <w:txbxContent>
                          <w:p w14:paraId="340A4042" w14:textId="77777777" w:rsidR="00D20A23" w:rsidRDefault="00D20A23" w:rsidP="001221C0">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901952" behindDoc="0" locked="0" layoutInCell="1" allowOverlap="1" wp14:anchorId="7C5089DC" wp14:editId="38C5BC87">
                      <wp:simplePos x="0" y="0"/>
                      <wp:positionH relativeFrom="column">
                        <wp:posOffset>3072130</wp:posOffset>
                      </wp:positionH>
                      <wp:positionV relativeFrom="paragraph">
                        <wp:posOffset>168910</wp:posOffset>
                      </wp:positionV>
                      <wp:extent cx="274320" cy="274320"/>
                      <wp:effectExtent l="6985" t="10160" r="13970" b="10795"/>
                      <wp:wrapNone/>
                      <wp:docPr id="413" name="Rectangle 4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CD20DF" id="Rectangle 413" o:spid="_x0000_s1026" style="position:absolute;margin-left:241.9pt;margin-top:13.3pt;width:21.6pt;height:21.6pt;z-index:25190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1900928" behindDoc="0" locked="0" layoutInCell="1" allowOverlap="1" wp14:anchorId="14DE4769" wp14:editId="2E663BBF">
                      <wp:simplePos x="0" y="0"/>
                      <wp:positionH relativeFrom="column">
                        <wp:posOffset>3834765</wp:posOffset>
                      </wp:positionH>
                      <wp:positionV relativeFrom="paragraph">
                        <wp:posOffset>168910</wp:posOffset>
                      </wp:positionV>
                      <wp:extent cx="274320" cy="274320"/>
                      <wp:effectExtent l="7620" t="10160" r="13335" b="10795"/>
                      <wp:wrapNone/>
                      <wp:docPr id="414" name="Rectangle 4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D79D56" id="Rectangle 414" o:spid="_x0000_s1026" style="position:absolute;margin-left:301.95pt;margin-top:13.3pt;width:21.6pt;height:21.6pt;z-index:25190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A09yDgHgIAAD8EAAAOAAAAAAAAAAAAAAAAAC4CAABkcnMvZTJvRG9jLnhtbFBL&#10;AQItABQABgAIAAAAIQAnKdUr3wAAAAkBAAAPAAAAAAAAAAAAAAAAAHgEAABkcnMvZG93bnJldi54&#10;bWxQSwUGAAAAAAQABADzAAAAhAUAAAAA&#10;"/>
                  </w:pict>
                </mc:Fallback>
              </mc:AlternateContent>
            </w:r>
            <w:r w:rsidRPr="00341A16">
              <w:rPr>
                <w:noProof/>
                <w:sz w:val="20"/>
                <w:lang w:eastAsia="en-GB"/>
              </w:rPr>
              <mc:AlternateContent>
                <mc:Choice Requires="wps">
                  <w:drawing>
                    <wp:anchor distT="0" distB="0" distL="114300" distR="114300" simplePos="0" relativeHeight="251907072" behindDoc="0" locked="0" layoutInCell="1" allowOverlap="1" wp14:anchorId="230ED57F" wp14:editId="0B212B14">
                      <wp:simplePos x="0" y="0"/>
                      <wp:positionH relativeFrom="column">
                        <wp:posOffset>31750</wp:posOffset>
                      </wp:positionH>
                      <wp:positionV relativeFrom="paragraph">
                        <wp:posOffset>168910</wp:posOffset>
                      </wp:positionV>
                      <wp:extent cx="274320" cy="274320"/>
                      <wp:effectExtent l="5080" t="10160" r="6350" b="10795"/>
                      <wp:wrapNone/>
                      <wp:docPr id="415" name="Rectangle 4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7CCC6EFF" w14:textId="77777777" w:rsidR="00D20A23" w:rsidRPr="005F1945" w:rsidRDefault="00D20A23" w:rsidP="001221C0">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0ED57F" id="Rectangle 415" o:spid="_x0000_s1161" style="position:absolute;left:0;text-align:left;margin-left:2.5pt;margin-top:13.3pt;width:21.6pt;height:21.6pt;z-index:25190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GLDQxcpAgAAUwQAAA4AAAAAAAAAAAAAAAAALgIAAGRycy9lMm9E&#10;b2MueG1sUEsBAi0AFAAGAAgAAAAhAFO2BG3cAAAABgEAAA8AAAAAAAAAAAAAAAAAgwQAAGRycy9k&#10;b3ducmV2LnhtbFBLBQYAAAAABAAEAPMAAACMBQAAAAA=&#10;">
                      <v:textbox>
                        <w:txbxContent>
                          <w:p w14:paraId="7CCC6EFF" w14:textId="77777777" w:rsidR="00D20A23" w:rsidRPr="005F1945" w:rsidRDefault="00D20A23" w:rsidP="001221C0">
                            <w:pPr>
                              <w:rPr>
                                <w:lang w:val="nl-NL"/>
                              </w:rPr>
                            </w:pPr>
                            <w:r>
                              <w:rPr>
                                <w:lang w:val="nl-NL"/>
                              </w:rPr>
                              <w:t>X</w:t>
                            </w: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6659AC59" w14:textId="77777777" w:rsidR="001221C0" w:rsidRDefault="001221C0" w:rsidP="002113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1935B564" w14:textId="77777777" w:rsidR="001221C0" w:rsidRPr="005010D1" w:rsidRDefault="001221C0" w:rsidP="002113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1221C0" w:rsidRPr="00696A73" w14:paraId="63C8EB8A" w14:textId="77777777" w:rsidTr="002113F9">
        <w:trPr>
          <w:cantSplit/>
          <w:trHeight w:val="342"/>
        </w:trPr>
        <w:tc>
          <w:tcPr>
            <w:tcW w:w="2376" w:type="dxa"/>
            <w:shd w:val="clear" w:color="auto" w:fill="DDD9C3" w:themeFill="background2" w:themeFillShade="E6"/>
          </w:tcPr>
          <w:p w14:paraId="0DBE17FA" w14:textId="77777777" w:rsidR="001221C0" w:rsidRDefault="001221C0" w:rsidP="002113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50AA8166" w14:textId="77777777" w:rsidR="001221C0" w:rsidRDefault="001221C0" w:rsidP="002113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38330D02" w14:textId="77777777" w:rsidR="001221C0" w:rsidRPr="0021124A" w:rsidRDefault="001221C0" w:rsidP="001221C0">
            <w:pPr>
              <w:pStyle w:val="ListParagraph"/>
              <w:widowControl w:val="0"/>
              <w:numPr>
                <w:ilvl w:val="0"/>
                <w:numId w:val="46"/>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21124A">
              <w:rPr>
                <w:bCs/>
                <w:iCs/>
                <w:snapToGrid w:val="0"/>
                <w:sz w:val="20"/>
                <w:szCs w:val="20"/>
              </w:rPr>
              <w:t>Carried over from 2014-18 Work Programme</w:t>
            </w:r>
          </w:p>
          <w:p w14:paraId="1986CF3C" w14:textId="71E4F38B" w:rsidR="001221C0" w:rsidRPr="0021124A" w:rsidRDefault="001221C0" w:rsidP="001221C0">
            <w:pPr>
              <w:pStyle w:val="ListParagraph"/>
              <w:widowControl w:val="0"/>
              <w:numPr>
                <w:ilvl w:val="0"/>
                <w:numId w:val="46"/>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21124A">
              <w:rPr>
                <w:bCs/>
                <w:iCs/>
                <w:snapToGrid w:val="0"/>
                <w:sz w:val="20"/>
                <w:szCs w:val="20"/>
              </w:rPr>
              <w:t>Task commenced at VTS</w:t>
            </w:r>
            <w:r w:rsidR="00A66050">
              <w:rPr>
                <w:bCs/>
                <w:iCs/>
                <w:snapToGrid w:val="0"/>
                <w:sz w:val="20"/>
                <w:szCs w:val="20"/>
              </w:rPr>
              <w:t>45</w:t>
            </w:r>
          </w:p>
        </w:tc>
      </w:tr>
      <w:tr w:rsidR="001221C0" w:rsidRPr="00696A73" w14:paraId="2250EB9B" w14:textId="77777777" w:rsidTr="002113F9">
        <w:trPr>
          <w:cantSplit/>
          <w:trHeight w:val="342"/>
        </w:trPr>
        <w:tc>
          <w:tcPr>
            <w:tcW w:w="2376" w:type="dxa"/>
            <w:vMerge w:val="restart"/>
            <w:shd w:val="clear" w:color="auto" w:fill="auto"/>
          </w:tcPr>
          <w:p w14:paraId="2E00F68F" w14:textId="77777777" w:rsidR="001221C0" w:rsidRPr="00696A73" w:rsidRDefault="001221C0" w:rsidP="002113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75FF953A" w14:textId="77777777" w:rsidR="001221C0" w:rsidRPr="00696A73" w:rsidRDefault="001221C0" w:rsidP="002113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690CC4A2" w14:textId="77777777" w:rsidR="001221C0" w:rsidRPr="00696A73" w:rsidRDefault="001221C0" w:rsidP="002113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29E070B7" w14:textId="77777777" w:rsidR="001221C0" w:rsidRPr="00696A73" w:rsidRDefault="001221C0" w:rsidP="002113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1221C0" w:rsidRPr="00696A73" w14:paraId="63D0D74C" w14:textId="77777777" w:rsidTr="002113F9">
        <w:trPr>
          <w:cantSplit/>
          <w:trHeight w:val="489"/>
        </w:trPr>
        <w:tc>
          <w:tcPr>
            <w:tcW w:w="2376" w:type="dxa"/>
            <w:vMerge/>
            <w:shd w:val="clear" w:color="auto" w:fill="auto"/>
          </w:tcPr>
          <w:p w14:paraId="156B6BF5" w14:textId="77777777" w:rsidR="001221C0" w:rsidRPr="00696A73" w:rsidRDefault="001221C0" w:rsidP="002113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551956E4" w14:textId="77777777" w:rsidR="001221C0" w:rsidRPr="00696A73" w:rsidRDefault="001221C0" w:rsidP="002113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48274E35" w14:textId="77777777" w:rsidR="001221C0" w:rsidRPr="00696A73" w:rsidRDefault="001221C0" w:rsidP="002113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26F017E1" w14:textId="77777777" w:rsidR="001221C0" w:rsidRPr="00696A73" w:rsidRDefault="001221C0" w:rsidP="002113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1221C0" w:rsidRPr="00696A73" w14:paraId="42A97097" w14:textId="77777777" w:rsidTr="002113F9">
        <w:trPr>
          <w:cantSplit/>
          <w:trHeight w:val="489"/>
        </w:trPr>
        <w:tc>
          <w:tcPr>
            <w:tcW w:w="2376" w:type="dxa"/>
            <w:shd w:val="clear" w:color="auto" w:fill="auto"/>
          </w:tcPr>
          <w:p w14:paraId="5DE0602A" w14:textId="77777777" w:rsidR="001221C0" w:rsidRPr="00696A73" w:rsidRDefault="001221C0" w:rsidP="002113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03D61822" w14:textId="77777777" w:rsidR="001221C0" w:rsidRPr="001C6236" w:rsidRDefault="001221C0" w:rsidP="002113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476880E8" w14:textId="77777777" w:rsidR="001221C0" w:rsidRDefault="001221C0" w:rsidP="002113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0F2612BC" w14:textId="77777777" w:rsidR="001221C0" w:rsidRDefault="001221C0" w:rsidP="002113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1221C0" w:rsidRPr="00696A73" w14:paraId="3D1EE1ED" w14:textId="77777777" w:rsidTr="002113F9">
        <w:trPr>
          <w:cantSplit/>
          <w:trHeight w:val="489"/>
        </w:trPr>
        <w:tc>
          <w:tcPr>
            <w:tcW w:w="2376" w:type="dxa"/>
            <w:shd w:val="clear" w:color="auto" w:fill="auto"/>
          </w:tcPr>
          <w:p w14:paraId="795136D4" w14:textId="77777777" w:rsidR="001221C0" w:rsidRPr="00696A73" w:rsidRDefault="001221C0" w:rsidP="002113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3BB16B63" w14:textId="77777777" w:rsidR="001221C0" w:rsidRPr="001C6236" w:rsidRDefault="001221C0" w:rsidP="002113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20717EEC" w14:textId="67C1B914" w:rsidR="001221C0" w:rsidRDefault="006D38FF" w:rsidP="002113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t xml:space="preserve">Task name </w:t>
            </w:r>
            <w:r w:rsidR="001B04D4">
              <w:rPr>
                <w:bCs/>
                <w:iCs/>
                <w:snapToGrid w:val="0"/>
                <w:sz w:val="20"/>
                <w:szCs w:val="20"/>
              </w:rPr>
              <w:t>change at VTS47</w:t>
            </w:r>
          </w:p>
        </w:tc>
      </w:tr>
    </w:tbl>
    <w:p w14:paraId="64CE11CB" w14:textId="77777777" w:rsidR="001221C0" w:rsidRDefault="001221C0" w:rsidP="001221C0"/>
    <w:p w14:paraId="41D33EB6" w14:textId="77777777" w:rsidR="00D641D3" w:rsidRPr="00FF3A3F" w:rsidRDefault="00D641D3" w:rsidP="00D641D3">
      <w:pPr>
        <w:pStyle w:val="Heading1"/>
        <w:rPr>
          <w:rFonts w:eastAsiaTheme="minorEastAsia"/>
        </w:rPr>
      </w:pPr>
      <w:bookmarkStart w:id="64" w:name="_Toc3213022"/>
      <w:r w:rsidRPr="00FF3A3F">
        <w:rPr>
          <w:rFonts w:eastAsiaTheme="minorEastAsia"/>
        </w:rPr>
        <w:t>TASK 2.3.2</w:t>
      </w:r>
      <w:r w:rsidRPr="00FF3A3F">
        <w:rPr>
          <w:rFonts w:eastAsiaTheme="minorEastAsia"/>
        </w:rPr>
        <w:tab/>
      </w:r>
      <w:r>
        <w:rPr>
          <w:rFonts w:eastAsiaTheme="minorEastAsia"/>
        </w:rPr>
        <w:t>Review and U</w:t>
      </w:r>
      <w:r w:rsidRPr="00FF3A3F">
        <w:rPr>
          <w:rFonts w:eastAsiaTheme="minorEastAsia"/>
        </w:rPr>
        <w:t>pdate Recommendation V-145 on the Inter-VTS Exchange Format (IVEF) Service (Output to be a revised Recommendation and associated Guideline)</w:t>
      </w:r>
      <w:bookmarkEnd w:id="64"/>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D641D3" w:rsidRPr="00CB4CEA" w14:paraId="54AFA647" w14:textId="77777777" w:rsidTr="00D641D3">
        <w:trPr>
          <w:cantSplit/>
          <w:trHeight w:val="416"/>
          <w:tblHeader/>
        </w:trPr>
        <w:tc>
          <w:tcPr>
            <w:tcW w:w="9606" w:type="dxa"/>
            <w:gridSpan w:val="4"/>
            <w:shd w:val="clear" w:color="auto" w:fill="DDD9C3"/>
            <w:vAlign w:val="center"/>
          </w:tcPr>
          <w:p w14:paraId="6019B132"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D641D3" w:rsidRPr="00CB4CEA" w14:paraId="7A689037" w14:textId="77777777" w:rsidTr="00D641D3">
        <w:trPr>
          <w:cantSplit/>
          <w:trHeight w:val="428"/>
        </w:trPr>
        <w:tc>
          <w:tcPr>
            <w:tcW w:w="2376" w:type="dxa"/>
            <w:shd w:val="clear" w:color="auto" w:fill="auto"/>
          </w:tcPr>
          <w:p w14:paraId="718AC6D5"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73FADFCC" w14:textId="77777777" w:rsidR="00D641D3" w:rsidRPr="00BF71F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D641D3" w:rsidRPr="00CB4CEA" w14:paraId="4DD2A223" w14:textId="77777777" w:rsidTr="00D641D3">
        <w:trPr>
          <w:cantSplit/>
          <w:trHeight w:val="491"/>
        </w:trPr>
        <w:tc>
          <w:tcPr>
            <w:tcW w:w="2376" w:type="dxa"/>
            <w:shd w:val="clear" w:color="auto" w:fill="auto"/>
          </w:tcPr>
          <w:p w14:paraId="1871789B"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542C9811" w14:textId="77777777" w:rsidR="00D641D3" w:rsidRPr="00BF71F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rFonts w:cs="Arial"/>
                <w:snapToGrid w:val="0"/>
                <w:kern w:val="28"/>
                <w:sz w:val="20"/>
                <w:szCs w:val="20"/>
                <w:lang w:eastAsia="de-DE"/>
              </w:rPr>
              <w:t>VTS Technology</w:t>
            </w:r>
          </w:p>
        </w:tc>
      </w:tr>
      <w:tr w:rsidR="00D641D3" w:rsidRPr="00CB4CEA" w14:paraId="096EACD6" w14:textId="77777777" w:rsidTr="00D641D3">
        <w:trPr>
          <w:cantSplit/>
          <w:trHeight w:val="712"/>
        </w:trPr>
        <w:tc>
          <w:tcPr>
            <w:tcW w:w="2376" w:type="dxa"/>
            <w:shd w:val="clear" w:color="auto" w:fill="auto"/>
          </w:tcPr>
          <w:p w14:paraId="24A2EA04"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18F85201" w14:textId="77777777" w:rsidR="00D641D3" w:rsidRPr="00BF71F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Pr>
                <w:rFonts w:cs="Arial"/>
                <w:snapToGrid w:val="0"/>
                <w:kern w:val="28"/>
                <w:sz w:val="20"/>
                <w:szCs w:val="20"/>
                <w:lang w:eastAsia="de-DE"/>
              </w:rPr>
              <w:t>Review and Update Recommendation V-145 on The Inter-VTS</w:t>
            </w:r>
            <w:r w:rsidRPr="00B021D6">
              <w:rPr>
                <w:rFonts w:cs="Arial"/>
                <w:snapToGrid w:val="0"/>
                <w:kern w:val="28"/>
                <w:sz w:val="20"/>
                <w:szCs w:val="20"/>
                <w:lang w:eastAsia="de-DE"/>
              </w:rPr>
              <w:t xml:space="preserve"> Exchange Format (I</w:t>
            </w:r>
            <w:r>
              <w:rPr>
                <w:rFonts w:cs="Arial"/>
                <w:snapToGrid w:val="0"/>
                <w:kern w:val="28"/>
                <w:sz w:val="20"/>
                <w:szCs w:val="20"/>
                <w:lang w:eastAsia="de-DE"/>
              </w:rPr>
              <w:t>VEF) Service (Output To b</w:t>
            </w:r>
            <w:r w:rsidRPr="00B021D6">
              <w:rPr>
                <w:rFonts w:cs="Arial"/>
                <w:snapToGrid w:val="0"/>
                <w:kern w:val="28"/>
                <w:sz w:val="20"/>
                <w:szCs w:val="20"/>
                <w:lang w:eastAsia="de-DE"/>
              </w:rPr>
              <w:t xml:space="preserve">e </w:t>
            </w:r>
            <w:r>
              <w:rPr>
                <w:rFonts w:cs="Arial"/>
                <w:snapToGrid w:val="0"/>
                <w:kern w:val="28"/>
                <w:sz w:val="20"/>
                <w:szCs w:val="20"/>
                <w:lang w:eastAsia="de-DE"/>
              </w:rPr>
              <w:t>a</w:t>
            </w:r>
            <w:r w:rsidRPr="00B021D6">
              <w:rPr>
                <w:rFonts w:cs="Arial"/>
                <w:snapToGrid w:val="0"/>
                <w:kern w:val="28"/>
                <w:sz w:val="20"/>
                <w:szCs w:val="20"/>
                <w:lang w:eastAsia="de-DE"/>
              </w:rPr>
              <w:t xml:space="preserve"> Revised Recommendation </w:t>
            </w:r>
            <w:proofErr w:type="gramStart"/>
            <w:r w:rsidRPr="00B021D6">
              <w:rPr>
                <w:rFonts w:cs="Arial"/>
                <w:snapToGrid w:val="0"/>
                <w:kern w:val="28"/>
                <w:sz w:val="20"/>
                <w:szCs w:val="20"/>
                <w:lang w:eastAsia="de-DE"/>
              </w:rPr>
              <w:t>And</w:t>
            </w:r>
            <w:proofErr w:type="gramEnd"/>
            <w:r w:rsidRPr="00B021D6">
              <w:rPr>
                <w:rFonts w:cs="Arial"/>
                <w:snapToGrid w:val="0"/>
                <w:kern w:val="28"/>
                <w:sz w:val="20"/>
                <w:szCs w:val="20"/>
                <w:lang w:eastAsia="de-DE"/>
              </w:rPr>
              <w:t xml:space="preserve"> Associated Guideline </w:t>
            </w:r>
            <w:r w:rsidRPr="00BF71F7">
              <w:rPr>
                <w:rFonts w:cs="Arial"/>
                <w:snapToGrid w:val="0"/>
                <w:kern w:val="28"/>
                <w:sz w:val="20"/>
                <w:szCs w:val="20"/>
                <w:lang w:eastAsia="de-DE"/>
              </w:rPr>
              <w:t>with a view to incorporating it as a product specification under S-200</w:t>
            </w:r>
            <w:r>
              <w:rPr>
                <w:rFonts w:cs="Arial"/>
                <w:snapToGrid w:val="0"/>
                <w:kern w:val="28"/>
                <w:sz w:val="20"/>
                <w:szCs w:val="20"/>
                <w:lang w:eastAsia="de-DE"/>
              </w:rPr>
              <w:t>)</w:t>
            </w:r>
          </w:p>
        </w:tc>
      </w:tr>
      <w:tr w:rsidR="00D641D3" w:rsidRPr="00CB4CEA" w14:paraId="015B6661" w14:textId="77777777" w:rsidTr="00D641D3">
        <w:trPr>
          <w:cantSplit/>
          <w:trHeight w:val="466"/>
        </w:trPr>
        <w:tc>
          <w:tcPr>
            <w:tcW w:w="2376" w:type="dxa"/>
          </w:tcPr>
          <w:p w14:paraId="75E93141"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0E138E91" w14:textId="77777777" w:rsidR="00D641D3" w:rsidRPr="00496C4D"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A656E5">
              <w:rPr>
                <w:bCs/>
                <w:iCs/>
                <w:snapToGrid w:val="0"/>
                <w:sz w:val="20"/>
                <w:szCs w:val="20"/>
              </w:rPr>
              <w:t>Make IVEF available as a product</w:t>
            </w:r>
            <w:r>
              <w:rPr>
                <w:bCs/>
                <w:iCs/>
                <w:snapToGrid w:val="0"/>
                <w:sz w:val="20"/>
                <w:szCs w:val="20"/>
              </w:rPr>
              <w:t xml:space="preserve"> </w:t>
            </w:r>
            <w:r w:rsidRPr="00A656E5">
              <w:rPr>
                <w:bCs/>
                <w:iCs/>
                <w:snapToGrid w:val="0"/>
                <w:sz w:val="20"/>
                <w:szCs w:val="20"/>
              </w:rPr>
              <w:t>spe</w:t>
            </w:r>
            <w:r>
              <w:rPr>
                <w:bCs/>
                <w:iCs/>
                <w:snapToGrid w:val="0"/>
                <w:sz w:val="20"/>
                <w:szCs w:val="20"/>
              </w:rPr>
              <w:t>c</w:t>
            </w:r>
            <w:r w:rsidRPr="00A656E5">
              <w:rPr>
                <w:bCs/>
                <w:iCs/>
                <w:snapToGrid w:val="0"/>
                <w:sz w:val="20"/>
                <w:szCs w:val="20"/>
              </w:rPr>
              <w:t xml:space="preserve">ification.    </w:t>
            </w:r>
          </w:p>
          <w:p w14:paraId="1F50FF35" w14:textId="77777777" w:rsidR="00D641D3" w:rsidRPr="00931B4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D641D3" w:rsidRPr="00CB4CEA" w14:paraId="6B476D6E" w14:textId="77777777" w:rsidTr="00D641D3">
        <w:trPr>
          <w:cantSplit/>
          <w:trHeight w:val="402"/>
        </w:trPr>
        <w:tc>
          <w:tcPr>
            <w:tcW w:w="2376" w:type="dxa"/>
          </w:tcPr>
          <w:p w14:paraId="2A734DB6"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24791AFC"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A revised Recommendation</w:t>
            </w:r>
          </w:p>
          <w:p w14:paraId="550CE8AF"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D641D3" w:rsidRPr="00CB4CEA" w14:paraId="7611C260" w14:textId="77777777" w:rsidTr="00D641D3">
        <w:trPr>
          <w:cantSplit/>
          <w:trHeight w:val="402"/>
        </w:trPr>
        <w:tc>
          <w:tcPr>
            <w:tcW w:w="2376" w:type="dxa"/>
          </w:tcPr>
          <w:p w14:paraId="2E3E140A"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1E939FDF" w14:textId="77777777" w:rsidR="00D641D3" w:rsidRPr="00496C4D"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2068F87E"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D641D3" w:rsidRPr="00696A73" w14:paraId="0D1E9FF9" w14:textId="77777777" w:rsidTr="00D641D3">
        <w:trPr>
          <w:cantSplit/>
          <w:trHeight w:val="854"/>
        </w:trPr>
        <w:tc>
          <w:tcPr>
            <w:tcW w:w="2376" w:type="dxa"/>
          </w:tcPr>
          <w:p w14:paraId="225ADD74"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12EE794B" w14:textId="77777777" w:rsidR="00D641D3" w:rsidRPr="00B47562"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61AFF707" w14:textId="77777777" w:rsidR="00D641D3" w:rsidRDefault="00D641D3" w:rsidP="00D641D3">
            <w:pPr>
              <w:pStyle w:val="BodyText3"/>
              <w:spacing w:before="120"/>
              <w:ind w:left="0"/>
              <w:jc w:val="both"/>
              <w:rPr>
                <w:b/>
                <w:i w:val="0"/>
                <w:sz w:val="20"/>
              </w:rPr>
            </w:pPr>
            <w:r w:rsidRPr="00A11A2E">
              <w:rPr>
                <w:b/>
                <w:i w:val="0"/>
                <w:sz w:val="20"/>
              </w:rPr>
              <w:t>Goal</w:t>
            </w:r>
          </w:p>
          <w:p w14:paraId="36A4BE01" w14:textId="77777777" w:rsidR="00D641D3" w:rsidRDefault="00D641D3" w:rsidP="00D641D3">
            <w:pPr>
              <w:pStyle w:val="BodyText3"/>
              <w:spacing w:before="120"/>
              <w:ind w:left="0"/>
              <w:jc w:val="both"/>
              <w:rPr>
                <w:i w:val="0"/>
                <w:sz w:val="20"/>
              </w:rPr>
            </w:pPr>
            <w:r w:rsidRPr="00A11A2E">
              <w:rPr>
                <w:i w:val="0"/>
                <w:sz w:val="20"/>
              </w:rPr>
              <w:t xml:space="preserve"> </w:t>
            </w:r>
          </w:p>
          <w:p w14:paraId="691A0CDE" w14:textId="77777777" w:rsidR="00D641D3" w:rsidRDefault="00D641D3" w:rsidP="00D641D3">
            <w:pPr>
              <w:pStyle w:val="BodyText3"/>
              <w:spacing w:before="120"/>
              <w:ind w:left="0"/>
              <w:jc w:val="both"/>
              <w:rPr>
                <w:b/>
                <w:i w:val="0"/>
                <w:sz w:val="20"/>
              </w:rPr>
            </w:pPr>
            <w:r w:rsidRPr="00A11A2E">
              <w:rPr>
                <w:b/>
                <w:i w:val="0"/>
                <w:sz w:val="20"/>
              </w:rPr>
              <w:t>Strategy</w:t>
            </w:r>
          </w:p>
          <w:p w14:paraId="276C9F0E" w14:textId="77777777" w:rsidR="00D641D3" w:rsidRPr="006C21E7" w:rsidRDefault="00D641D3" w:rsidP="00D641D3">
            <w:pPr>
              <w:pStyle w:val="BodyText3"/>
              <w:spacing w:before="120"/>
              <w:ind w:left="0"/>
              <w:jc w:val="both"/>
              <w:rPr>
                <w:i w:val="0"/>
                <w:sz w:val="20"/>
              </w:rPr>
            </w:pPr>
            <w:r w:rsidRPr="00A11A2E">
              <w:rPr>
                <w:i w:val="0"/>
                <w:sz w:val="20"/>
              </w:rPr>
              <w:t xml:space="preserve"> </w:t>
            </w:r>
          </w:p>
        </w:tc>
      </w:tr>
      <w:tr w:rsidR="00D641D3" w:rsidRPr="00CB4CEA" w14:paraId="574AD906" w14:textId="77777777" w:rsidTr="00D641D3">
        <w:trPr>
          <w:cantSplit/>
          <w:trHeight w:val="615"/>
        </w:trPr>
        <w:tc>
          <w:tcPr>
            <w:tcW w:w="2376" w:type="dxa"/>
          </w:tcPr>
          <w:p w14:paraId="6AEBDCA9"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757D2AFD" w14:textId="77777777" w:rsidR="00D641D3" w:rsidRPr="0048090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5DE725D1" w14:textId="77777777" w:rsidR="00D641D3" w:rsidRPr="00480907"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07A2B126"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0772B9B4"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D641D3" w:rsidRPr="00696A73" w14:paraId="17E61D16" w14:textId="77777777" w:rsidTr="00D641D3">
        <w:trPr>
          <w:cantSplit/>
          <w:trHeight w:val="1399"/>
        </w:trPr>
        <w:tc>
          <w:tcPr>
            <w:tcW w:w="2376" w:type="dxa"/>
          </w:tcPr>
          <w:p w14:paraId="6D74A294"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2E8DFB15" w14:textId="77777777" w:rsidR="00D641D3" w:rsidRPr="00405C2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656E5">
              <w:rPr>
                <w:bCs/>
                <w:iCs/>
                <w:snapToGrid w:val="0"/>
                <w:sz w:val="20"/>
                <w:szCs w:val="20"/>
              </w:rPr>
              <w:t>Create a data</w:t>
            </w:r>
            <w:r>
              <w:rPr>
                <w:bCs/>
                <w:iCs/>
                <w:snapToGrid w:val="0"/>
                <w:sz w:val="20"/>
                <w:szCs w:val="20"/>
              </w:rPr>
              <w:t xml:space="preserve"> </w:t>
            </w:r>
            <w:r w:rsidRPr="00A656E5">
              <w:rPr>
                <w:bCs/>
                <w:iCs/>
                <w:snapToGrid w:val="0"/>
                <w:sz w:val="20"/>
                <w:szCs w:val="20"/>
              </w:rPr>
              <w:t>model and corresponding product</w:t>
            </w:r>
            <w:r>
              <w:rPr>
                <w:bCs/>
                <w:iCs/>
                <w:snapToGrid w:val="0"/>
                <w:sz w:val="20"/>
                <w:szCs w:val="20"/>
              </w:rPr>
              <w:t xml:space="preserve"> </w:t>
            </w:r>
            <w:r w:rsidRPr="00A656E5">
              <w:rPr>
                <w:bCs/>
                <w:iCs/>
                <w:snapToGrid w:val="0"/>
                <w:sz w:val="20"/>
                <w:szCs w:val="20"/>
              </w:rPr>
              <w:t>spe</w:t>
            </w:r>
            <w:r>
              <w:rPr>
                <w:bCs/>
                <w:iCs/>
                <w:snapToGrid w:val="0"/>
                <w:sz w:val="20"/>
                <w:szCs w:val="20"/>
              </w:rPr>
              <w:t>c</w:t>
            </w:r>
            <w:r w:rsidRPr="00A656E5">
              <w:rPr>
                <w:bCs/>
                <w:iCs/>
                <w:snapToGrid w:val="0"/>
                <w:sz w:val="20"/>
                <w:szCs w:val="20"/>
              </w:rPr>
              <w:t xml:space="preserve">ification of the current services of IVEF.     </w:t>
            </w:r>
          </w:p>
        </w:tc>
      </w:tr>
      <w:tr w:rsidR="00D641D3" w:rsidRPr="00696A73" w14:paraId="43E53E55" w14:textId="77777777" w:rsidTr="00D641D3">
        <w:trPr>
          <w:cantSplit/>
          <w:trHeight w:val="659"/>
        </w:trPr>
        <w:tc>
          <w:tcPr>
            <w:tcW w:w="2376" w:type="dxa"/>
          </w:tcPr>
          <w:p w14:paraId="71F6A144" w14:textId="77777777" w:rsidR="00D641D3" w:rsidRPr="00BF71F7"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lastRenderedPageBreak/>
              <w:t>Expected numbers of sessions for completion</w:t>
            </w:r>
          </w:p>
        </w:tc>
        <w:tc>
          <w:tcPr>
            <w:tcW w:w="7230" w:type="dxa"/>
            <w:gridSpan w:val="3"/>
          </w:tcPr>
          <w:p w14:paraId="1D95AA76" w14:textId="77777777" w:rsidR="00D641D3" w:rsidRDefault="00D641D3" w:rsidP="00D641D3">
            <w:pPr>
              <w:pStyle w:val="BodyText3"/>
              <w:spacing w:before="120"/>
              <w:ind w:left="0"/>
              <w:jc w:val="both"/>
              <w:rPr>
                <w:sz w:val="20"/>
                <w:lang w:val="en-CA"/>
              </w:rPr>
            </w:pPr>
            <w:r>
              <w:rPr>
                <w:sz w:val="20"/>
                <w:lang w:val="en-CA"/>
              </w:rPr>
              <w:t>Session number:</w:t>
            </w:r>
          </w:p>
          <w:p w14:paraId="11B934FB" w14:textId="77777777" w:rsidR="00D641D3" w:rsidRDefault="00D641D3" w:rsidP="00D641D3">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832320" behindDoc="0" locked="0" layoutInCell="1" allowOverlap="1" wp14:anchorId="387CCDEA" wp14:editId="26F46F2A">
                      <wp:simplePos x="0" y="0"/>
                      <wp:positionH relativeFrom="column">
                        <wp:posOffset>645160</wp:posOffset>
                      </wp:positionH>
                      <wp:positionV relativeFrom="paragraph">
                        <wp:posOffset>168910</wp:posOffset>
                      </wp:positionV>
                      <wp:extent cx="274320" cy="274320"/>
                      <wp:effectExtent l="8890" t="10160" r="12065" b="10795"/>
                      <wp:wrapNone/>
                      <wp:docPr id="521" name="Rectangle 3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9F3EC54" w14:textId="77777777" w:rsidR="00D20A23" w:rsidRPr="005F1945" w:rsidRDefault="00D20A23" w:rsidP="00D641D3">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7CCDEA" id="Rectangle 339" o:spid="_x0000_s1162" style="position:absolute;left:0;text-align:left;margin-left:50.8pt;margin-top:13.3pt;width:21.6pt;height:21.6pt;z-index:25183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">
                      <v:textbox>
                        <w:txbxContent>
                          <w:p w14:paraId="39F3EC54" w14:textId="77777777" w:rsidR="00D20A23" w:rsidRPr="005F1945" w:rsidRDefault="00D20A23" w:rsidP="00D641D3">
                            <w:pPr>
                              <w:rPr>
                                <w:lang w:val="nl-NL"/>
                              </w:rPr>
                            </w:pPr>
                          </w:p>
                        </w:txbxContent>
                      </v:textbox>
                    </v:rect>
                  </w:pict>
                </mc:Fallback>
              </mc:AlternateContent>
            </w:r>
            <w:r w:rsidRPr="00341A16">
              <w:rPr>
                <w:noProof/>
                <w:sz w:val="20"/>
                <w:lang w:eastAsia="en-GB"/>
              </w:rPr>
              <mc:AlternateContent>
                <mc:Choice Requires="wps">
                  <w:drawing>
                    <wp:anchor distT="0" distB="0" distL="114300" distR="114300" simplePos="0" relativeHeight="251831296" behindDoc="0" locked="0" layoutInCell="1" allowOverlap="1" wp14:anchorId="0A5959FB" wp14:editId="20DD9CBF">
                      <wp:simplePos x="0" y="0"/>
                      <wp:positionH relativeFrom="column">
                        <wp:posOffset>1219200</wp:posOffset>
                      </wp:positionH>
                      <wp:positionV relativeFrom="paragraph">
                        <wp:posOffset>168910</wp:posOffset>
                      </wp:positionV>
                      <wp:extent cx="274320" cy="274320"/>
                      <wp:effectExtent l="0" t="0" r="11430" b="11430"/>
                      <wp:wrapNone/>
                      <wp:docPr id="522" name="Rectangle 3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DBE23E3" w14:textId="77777777" w:rsidR="00D20A23" w:rsidRDefault="00D20A23" w:rsidP="00D641D3">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5959FB" id="Rectangle 340" o:spid="_x0000_s1163" style="position:absolute;left:0;text-align:left;margin-left:96pt;margin-top:13.3pt;width:21.6pt;height:21.6pt;z-index:25183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">
                      <v:textbox>
                        <w:txbxContent>
                          <w:p w14:paraId="5DBE23E3" w14:textId="77777777" w:rsidR="00D20A23" w:rsidRDefault="00D20A23" w:rsidP="00D641D3">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830272" behindDoc="0" locked="0" layoutInCell="1" allowOverlap="1" wp14:anchorId="70D30574" wp14:editId="6A852A93">
                      <wp:simplePos x="0" y="0"/>
                      <wp:positionH relativeFrom="column">
                        <wp:posOffset>1793240</wp:posOffset>
                      </wp:positionH>
                      <wp:positionV relativeFrom="paragraph">
                        <wp:posOffset>168910</wp:posOffset>
                      </wp:positionV>
                      <wp:extent cx="274320" cy="274320"/>
                      <wp:effectExtent l="0" t="0" r="11430" b="11430"/>
                      <wp:wrapNone/>
                      <wp:docPr id="523" name="Rectangle 3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2739F58" w14:textId="77777777" w:rsidR="00D20A23" w:rsidRDefault="00D20A23" w:rsidP="00D641D3">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D30574" id="Rectangle 341" o:spid="_x0000_s1164" style="position:absolute;left:0;text-align:left;margin-left:141.2pt;margin-top:13.3pt;width:21.6pt;height:21.6pt;z-index:25183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">
                      <v:textbox>
                        <w:txbxContent>
                          <w:p w14:paraId="62739F58" w14:textId="77777777" w:rsidR="00D20A23" w:rsidRDefault="00D20A23" w:rsidP="00D641D3">
                            <w:pPr>
                              <w:jc w:val="center"/>
                            </w:pPr>
                            <w:r>
                              <w:t>X</w:t>
                            </w:r>
                          </w:p>
                        </w:txbxContent>
                      </v:textbox>
                    </v:rect>
                  </w:pict>
                </mc:Fallback>
              </mc:AlternateContent>
            </w:r>
            <w:r w:rsidRPr="00341A16">
              <w:rPr>
                <w:noProof/>
                <w:sz w:val="20"/>
                <w:lang w:eastAsia="en-GB"/>
              </w:rPr>
              <mc:AlternateContent>
                <mc:Choice Requires="wps">
                  <w:drawing>
                    <wp:anchor distT="0" distB="0" distL="114300" distR="114300" simplePos="0" relativeHeight="251829248" behindDoc="0" locked="0" layoutInCell="1" allowOverlap="1" wp14:anchorId="11BF37ED" wp14:editId="6FD12F80">
                      <wp:simplePos x="0" y="0"/>
                      <wp:positionH relativeFrom="column">
                        <wp:posOffset>2399665</wp:posOffset>
                      </wp:positionH>
                      <wp:positionV relativeFrom="paragraph">
                        <wp:posOffset>168910</wp:posOffset>
                      </wp:positionV>
                      <wp:extent cx="274320" cy="274320"/>
                      <wp:effectExtent l="0" t="0" r="11430" b="11430"/>
                      <wp:wrapNone/>
                      <wp:docPr id="524" name="Rectangle 3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8B4D1AF" w14:textId="77777777" w:rsidR="00D20A23" w:rsidRDefault="00D20A23" w:rsidP="00D641D3">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BF37ED" id="Rectangle 342" o:spid="_x0000_s1165" style="position:absolute;left:0;text-align:left;margin-left:188.95pt;margin-top:13.3pt;width:21.6pt;height:21.6pt;z-index:25182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">
                      <v:textbox>
                        <w:txbxContent>
                          <w:p w14:paraId="08B4D1AF" w14:textId="77777777" w:rsidR="00D20A23" w:rsidRDefault="00D20A23" w:rsidP="00D641D3">
                            <w:pPr>
                              <w:jc w:val="center"/>
                            </w:pPr>
                            <w:r>
                              <w:t>X</w:t>
                            </w:r>
                          </w:p>
                        </w:txbxContent>
                      </v:textbox>
                    </v:rect>
                  </w:pict>
                </mc:Fallback>
              </mc:AlternateContent>
            </w:r>
            <w:r w:rsidRPr="00341A16">
              <w:rPr>
                <w:noProof/>
                <w:sz w:val="20"/>
                <w:lang w:eastAsia="en-GB"/>
              </w:rPr>
              <mc:AlternateContent>
                <mc:Choice Requires="wps">
                  <w:drawing>
                    <wp:anchor distT="0" distB="0" distL="114300" distR="114300" simplePos="0" relativeHeight="251828224" behindDoc="0" locked="0" layoutInCell="1" allowOverlap="1" wp14:anchorId="47182860" wp14:editId="04D1D3DA">
                      <wp:simplePos x="0" y="0"/>
                      <wp:positionH relativeFrom="column">
                        <wp:posOffset>3072130</wp:posOffset>
                      </wp:positionH>
                      <wp:positionV relativeFrom="paragraph">
                        <wp:posOffset>168910</wp:posOffset>
                      </wp:positionV>
                      <wp:extent cx="274320" cy="274320"/>
                      <wp:effectExtent l="0" t="0" r="11430" b="11430"/>
                      <wp:wrapNone/>
                      <wp:docPr id="525" name="Rectangle 3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BDCCA78" w14:textId="77777777" w:rsidR="00D20A23" w:rsidRDefault="00D20A23" w:rsidP="00D641D3">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182860" id="Rectangle 343" o:spid="_x0000_s1166" style="position:absolute;left:0;text-align:left;margin-left:241.9pt;margin-top:13.3pt;width:21.6pt;height:21.6pt;z-index:25182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">
                      <v:textbox>
                        <w:txbxContent>
                          <w:p w14:paraId="1BDCCA78" w14:textId="77777777" w:rsidR="00D20A23" w:rsidRDefault="00D20A23" w:rsidP="00D641D3">
                            <w:pPr>
                              <w:jc w:val="center"/>
                            </w:pPr>
                            <w:r>
                              <w:t>X</w:t>
                            </w:r>
                          </w:p>
                        </w:txbxContent>
                      </v:textbox>
                    </v:rect>
                  </w:pict>
                </mc:Fallback>
              </mc:AlternateContent>
            </w:r>
            <w:r w:rsidRPr="00341A16">
              <w:rPr>
                <w:noProof/>
                <w:sz w:val="20"/>
                <w:lang w:eastAsia="en-GB"/>
              </w:rPr>
              <mc:AlternateContent>
                <mc:Choice Requires="wps">
                  <w:drawing>
                    <wp:anchor distT="0" distB="0" distL="114300" distR="114300" simplePos="0" relativeHeight="251827200" behindDoc="0" locked="0" layoutInCell="1" allowOverlap="1" wp14:anchorId="00B91808" wp14:editId="57DBA978">
                      <wp:simplePos x="0" y="0"/>
                      <wp:positionH relativeFrom="column">
                        <wp:posOffset>3834765</wp:posOffset>
                      </wp:positionH>
                      <wp:positionV relativeFrom="paragraph">
                        <wp:posOffset>168910</wp:posOffset>
                      </wp:positionV>
                      <wp:extent cx="274320" cy="274320"/>
                      <wp:effectExtent l="0" t="0" r="11430" b="11430"/>
                      <wp:wrapNone/>
                      <wp:docPr id="526" name="Rectangle 3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050114C" w14:textId="77777777" w:rsidR="00D20A23" w:rsidRDefault="00D20A23" w:rsidP="00D641D3">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B91808" id="Rectangle 344" o:spid="_x0000_s1167" style="position:absolute;left:0;text-align:left;margin-left:301.95pt;margin-top:13.3pt;width:21.6pt;height:21.6pt;z-index:25182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">
                      <v:textbox>
                        <w:txbxContent>
                          <w:p w14:paraId="0050114C" w14:textId="77777777" w:rsidR="00D20A23" w:rsidRDefault="00D20A23" w:rsidP="00D641D3">
                            <w:pPr>
                              <w:jc w:val="center"/>
                            </w:pPr>
                            <w:r>
                              <w:t>X</w:t>
                            </w:r>
                          </w:p>
                        </w:txbxContent>
                      </v:textbox>
                    </v:rect>
                  </w:pict>
                </mc:Fallback>
              </mc:AlternateContent>
            </w:r>
            <w:r w:rsidRPr="00341A16">
              <w:rPr>
                <w:noProof/>
                <w:sz w:val="20"/>
                <w:lang w:eastAsia="en-GB"/>
              </w:rPr>
              <mc:AlternateContent>
                <mc:Choice Requires="wps">
                  <w:drawing>
                    <wp:anchor distT="0" distB="0" distL="114300" distR="114300" simplePos="0" relativeHeight="251833344" behindDoc="0" locked="0" layoutInCell="1" allowOverlap="1" wp14:anchorId="21015423" wp14:editId="4B05851A">
                      <wp:simplePos x="0" y="0"/>
                      <wp:positionH relativeFrom="column">
                        <wp:posOffset>31750</wp:posOffset>
                      </wp:positionH>
                      <wp:positionV relativeFrom="paragraph">
                        <wp:posOffset>168910</wp:posOffset>
                      </wp:positionV>
                      <wp:extent cx="274320" cy="274320"/>
                      <wp:effectExtent l="5080" t="10160" r="6350" b="10795"/>
                      <wp:wrapNone/>
                      <wp:docPr id="527" name="Rectangle 3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AB450D3" w14:textId="77777777" w:rsidR="00D20A23" w:rsidRPr="005F1945" w:rsidRDefault="00D20A23" w:rsidP="00D641D3">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015423" id="Rectangle 345" o:spid="_x0000_s1168" style="position:absolute;left:0;text-align:left;margin-left:2.5pt;margin-top:13.3pt;width:21.6pt;height:21.6pt;z-index:25183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">
                      <v:textbox>
                        <w:txbxContent>
                          <w:p w14:paraId="1AB450D3" w14:textId="77777777" w:rsidR="00D20A23" w:rsidRPr="005F1945" w:rsidRDefault="00D20A23" w:rsidP="00D641D3">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093238EF"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66BEE1B1" w14:textId="77777777" w:rsidR="00D641D3" w:rsidRPr="005010D1"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D641D3" w:rsidRPr="00696A73" w14:paraId="4BEF458E" w14:textId="77777777" w:rsidTr="00D641D3">
        <w:trPr>
          <w:cantSplit/>
          <w:trHeight w:val="342"/>
        </w:trPr>
        <w:tc>
          <w:tcPr>
            <w:tcW w:w="2376" w:type="dxa"/>
            <w:shd w:val="clear" w:color="auto" w:fill="DDD9C3" w:themeFill="background2" w:themeFillShade="E6"/>
          </w:tcPr>
          <w:p w14:paraId="4C952675" w14:textId="77777777" w:rsidR="00D641D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10F13FB5"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1225B722" w14:textId="77777777" w:rsidR="00D641D3" w:rsidRPr="00A656E5"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656E5">
              <w:rPr>
                <w:bCs/>
                <w:iCs/>
                <w:snapToGrid w:val="0"/>
                <w:sz w:val="20"/>
                <w:szCs w:val="20"/>
              </w:rPr>
              <w:t xml:space="preserve">Suggested </w:t>
            </w:r>
            <w:r>
              <w:rPr>
                <w:bCs/>
                <w:iCs/>
                <w:snapToGrid w:val="0"/>
                <w:sz w:val="20"/>
                <w:szCs w:val="20"/>
              </w:rPr>
              <w:t xml:space="preserve">by WG2 </w:t>
            </w:r>
            <w:r w:rsidRPr="00A656E5">
              <w:rPr>
                <w:bCs/>
                <w:iCs/>
                <w:snapToGrid w:val="0"/>
                <w:sz w:val="20"/>
                <w:szCs w:val="20"/>
              </w:rPr>
              <w:t>at VTS4</w:t>
            </w:r>
            <w:r>
              <w:rPr>
                <w:bCs/>
                <w:iCs/>
                <w:snapToGrid w:val="0"/>
                <w:sz w:val="20"/>
                <w:szCs w:val="20"/>
              </w:rPr>
              <w:t>4</w:t>
            </w:r>
          </w:p>
        </w:tc>
      </w:tr>
      <w:tr w:rsidR="00D641D3" w:rsidRPr="00696A73" w14:paraId="0B31C5DD" w14:textId="77777777" w:rsidTr="00D641D3">
        <w:trPr>
          <w:cantSplit/>
          <w:trHeight w:val="342"/>
        </w:trPr>
        <w:tc>
          <w:tcPr>
            <w:tcW w:w="2376" w:type="dxa"/>
            <w:vMerge w:val="restart"/>
            <w:shd w:val="clear" w:color="auto" w:fill="auto"/>
          </w:tcPr>
          <w:p w14:paraId="354C26E3"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457CA530"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59D9EA4B"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17FE2081"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D641D3" w:rsidRPr="00696A73" w14:paraId="2179AAB0" w14:textId="77777777" w:rsidTr="00D641D3">
        <w:trPr>
          <w:cantSplit/>
          <w:trHeight w:val="489"/>
        </w:trPr>
        <w:tc>
          <w:tcPr>
            <w:tcW w:w="2376" w:type="dxa"/>
            <w:vMerge/>
            <w:shd w:val="clear" w:color="auto" w:fill="auto"/>
          </w:tcPr>
          <w:p w14:paraId="0F807054"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4D61ED1A"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40D1ED31"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5085361C" w14:textId="77777777" w:rsidR="00D641D3" w:rsidRPr="00696A7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D641D3" w:rsidRPr="00696A73" w14:paraId="107AE7F1" w14:textId="77777777" w:rsidTr="00D641D3">
        <w:trPr>
          <w:cantSplit/>
          <w:trHeight w:val="489"/>
        </w:trPr>
        <w:tc>
          <w:tcPr>
            <w:tcW w:w="2376" w:type="dxa"/>
            <w:shd w:val="clear" w:color="auto" w:fill="auto"/>
          </w:tcPr>
          <w:p w14:paraId="5395E599"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3895F93F" w14:textId="77777777" w:rsidR="00D641D3" w:rsidRPr="001C6236"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6C87B77B"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2D96E278"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D641D3" w:rsidRPr="00696A73" w14:paraId="0193506C" w14:textId="77777777" w:rsidTr="00D641D3">
        <w:trPr>
          <w:cantSplit/>
          <w:trHeight w:val="489"/>
        </w:trPr>
        <w:tc>
          <w:tcPr>
            <w:tcW w:w="2376" w:type="dxa"/>
            <w:shd w:val="clear" w:color="auto" w:fill="auto"/>
          </w:tcPr>
          <w:p w14:paraId="5620D3ED" w14:textId="77777777" w:rsidR="00D641D3" w:rsidRPr="00696A73" w:rsidRDefault="00D641D3" w:rsidP="00D641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446F20F6" w14:textId="77777777" w:rsidR="00D641D3" w:rsidRPr="001C6236"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76504C7D" w14:textId="77777777" w:rsidR="00D641D3" w:rsidRDefault="00D641D3" w:rsidP="00D641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2E731303" w14:textId="77777777" w:rsidR="00D641D3" w:rsidRDefault="00B021D6" w:rsidP="00D641D3">
      <w:pPr>
        <w:pStyle w:val="Heading1"/>
        <w:rPr>
          <w:rFonts w:eastAsiaTheme="minorEastAsia"/>
        </w:rPr>
      </w:pPr>
      <w:bookmarkStart w:id="65" w:name="_Toc521492557"/>
      <w:bookmarkEnd w:id="55"/>
      <w:bookmarkEnd w:id="57"/>
      <w:r w:rsidRPr="00FF3A3F">
        <w:rPr>
          <w:rFonts w:eastAsiaTheme="minorEastAsia"/>
        </w:rPr>
        <w:br w:type="page"/>
      </w:r>
      <w:bookmarkStart w:id="66" w:name="_Toc523219696"/>
    </w:p>
    <w:p w14:paraId="231B5E1F" w14:textId="77777777" w:rsidR="00816478" w:rsidRPr="00FF3A3F" w:rsidRDefault="00816478" w:rsidP="00816478">
      <w:pPr>
        <w:pStyle w:val="Heading1"/>
        <w:rPr>
          <w:rFonts w:eastAsiaTheme="minorEastAsia"/>
        </w:rPr>
      </w:pPr>
      <w:bookmarkStart w:id="67" w:name="_Toc3213023"/>
      <w:r w:rsidRPr="00FF3A3F">
        <w:rPr>
          <w:rFonts w:eastAsiaTheme="minorEastAsia"/>
        </w:rPr>
        <w:lastRenderedPageBreak/>
        <w:t>TASK 3.1.1</w:t>
      </w:r>
      <w:r w:rsidRPr="00FF3A3F">
        <w:rPr>
          <w:rFonts w:eastAsiaTheme="minorEastAsia"/>
        </w:rPr>
        <w:tab/>
      </w:r>
      <w:r>
        <w:rPr>
          <w:rFonts w:eastAsiaTheme="minorEastAsia"/>
        </w:rPr>
        <w:t>Develop Guidance on Human Factors and E</w:t>
      </w:r>
      <w:r w:rsidRPr="00FF3A3F">
        <w:rPr>
          <w:rFonts w:eastAsiaTheme="minorEastAsia"/>
        </w:rPr>
        <w:t>rgonomics in VTS</w:t>
      </w:r>
      <w:bookmarkEnd w:id="67"/>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816478" w:rsidRPr="00CB4CEA" w14:paraId="6CB90FB0" w14:textId="77777777" w:rsidTr="00816478">
        <w:trPr>
          <w:cantSplit/>
          <w:trHeight w:val="416"/>
          <w:tblHeader/>
        </w:trPr>
        <w:tc>
          <w:tcPr>
            <w:tcW w:w="9606" w:type="dxa"/>
            <w:gridSpan w:val="4"/>
            <w:shd w:val="clear" w:color="auto" w:fill="DDD9C3"/>
            <w:vAlign w:val="center"/>
          </w:tcPr>
          <w:p w14:paraId="6BF68E2C"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816478" w:rsidRPr="00CB4CEA" w14:paraId="351FFFE2" w14:textId="77777777" w:rsidTr="00816478">
        <w:trPr>
          <w:cantSplit/>
          <w:trHeight w:val="428"/>
        </w:trPr>
        <w:tc>
          <w:tcPr>
            <w:tcW w:w="2376" w:type="dxa"/>
            <w:shd w:val="clear" w:color="auto" w:fill="auto"/>
          </w:tcPr>
          <w:p w14:paraId="129BCDC0"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7E30E722" w14:textId="77777777" w:rsidR="00816478" w:rsidRPr="00BF71F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816478" w:rsidRPr="00CB4CEA" w14:paraId="338FB738" w14:textId="77777777" w:rsidTr="00816478">
        <w:trPr>
          <w:cantSplit/>
          <w:trHeight w:val="491"/>
        </w:trPr>
        <w:tc>
          <w:tcPr>
            <w:tcW w:w="2376" w:type="dxa"/>
            <w:tcBorders>
              <w:bottom w:val="single" w:sz="4" w:space="0" w:color="auto"/>
            </w:tcBorders>
            <w:shd w:val="clear" w:color="auto" w:fill="auto"/>
          </w:tcPr>
          <w:p w14:paraId="27A856BF"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tcBorders>
              <w:bottom w:val="single" w:sz="4" w:space="0" w:color="auto"/>
            </w:tcBorders>
            <w:shd w:val="clear" w:color="auto" w:fill="auto"/>
          </w:tcPr>
          <w:p w14:paraId="0014A878" w14:textId="77777777" w:rsidR="00816478" w:rsidRPr="00BF71F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Pr>
                <w:sz w:val="18"/>
                <w:szCs w:val="18"/>
              </w:rPr>
              <w:t>VTS Operations</w:t>
            </w:r>
          </w:p>
        </w:tc>
      </w:tr>
      <w:tr w:rsidR="00816478" w:rsidRPr="00CB4CEA" w14:paraId="637BA7D1" w14:textId="77777777" w:rsidTr="00816478">
        <w:trPr>
          <w:cantSplit/>
          <w:trHeight w:val="712"/>
        </w:trPr>
        <w:tc>
          <w:tcPr>
            <w:tcW w:w="2376" w:type="dxa"/>
            <w:tcBorders>
              <w:bottom w:val="single" w:sz="4" w:space="0" w:color="auto"/>
            </w:tcBorders>
            <w:shd w:val="clear" w:color="auto" w:fill="auto"/>
          </w:tcPr>
          <w:p w14:paraId="2B74BEF5"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tcBorders>
              <w:bottom w:val="single" w:sz="4" w:space="0" w:color="auto"/>
            </w:tcBorders>
            <w:shd w:val="clear" w:color="auto" w:fill="auto"/>
          </w:tcPr>
          <w:p w14:paraId="38CE756D" w14:textId="77777777" w:rsidR="00816478" w:rsidRPr="00BF71F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BF71F7">
              <w:rPr>
                <w:rFonts w:cs="Arial"/>
                <w:snapToGrid w:val="0"/>
                <w:kern w:val="28"/>
                <w:sz w:val="20"/>
                <w:szCs w:val="20"/>
                <w:lang w:eastAsia="de-DE"/>
              </w:rPr>
              <w:t>Develop guidance on human factors and ergonomics in VTS</w:t>
            </w:r>
          </w:p>
        </w:tc>
      </w:tr>
      <w:tr w:rsidR="00816478" w:rsidRPr="00CB4CEA" w14:paraId="1A772679" w14:textId="77777777" w:rsidTr="00816478">
        <w:trPr>
          <w:cantSplit/>
          <w:trHeight w:val="466"/>
        </w:trPr>
        <w:tc>
          <w:tcPr>
            <w:tcW w:w="2376" w:type="dxa"/>
            <w:tcBorders>
              <w:top w:val="single" w:sz="4" w:space="0" w:color="auto"/>
            </w:tcBorders>
          </w:tcPr>
          <w:p w14:paraId="19E1F93C"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Borders>
              <w:top w:val="single" w:sz="4" w:space="0" w:color="auto"/>
            </w:tcBorders>
          </w:tcPr>
          <w:p w14:paraId="0D233363" w14:textId="77777777" w:rsidR="00816478" w:rsidRPr="00FF0145"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Pr>
                <w:bCs/>
                <w:iCs/>
                <w:snapToGrid w:val="0"/>
                <w:sz w:val="20"/>
                <w:szCs w:val="20"/>
              </w:rPr>
              <w:t xml:space="preserve">To provide awareness regarding the role of the human factor in the performance of a VTS to competent authorities and VTSOs. </w:t>
            </w:r>
            <w:proofErr w:type="gramStart"/>
            <w:r>
              <w:rPr>
                <w:bCs/>
                <w:iCs/>
                <w:snapToGrid w:val="0"/>
                <w:sz w:val="20"/>
                <w:szCs w:val="20"/>
              </w:rPr>
              <w:t>Furthermore</w:t>
            </w:r>
            <w:proofErr w:type="gramEnd"/>
            <w:r>
              <w:rPr>
                <w:bCs/>
                <w:iCs/>
                <w:snapToGrid w:val="0"/>
                <w:sz w:val="20"/>
                <w:szCs w:val="20"/>
              </w:rPr>
              <w:t xml:space="preserve"> to provide guidance in implementing human factors in the training cycle of initial training, sector training, recurrent training, updating training and adaptation training. </w:t>
            </w:r>
          </w:p>
        </w:tc>
      </w:tr>
      <w:tr w:rsidR="00816478" w:rsidRPr="00CB4CEA" w14:paraId="1E7D8870" w14:textId="77777777" w:rsidTr="00816478">
        <w:trPr>
          <w:cantSplit/>
          <w:trHeight w:val="402"/>
        </w:trPr>
        <w:tc>
          <w:tcPr>
            <w:tcW w:w="2376" w:type="dxa"/>
          </w:tcPr>
          <w:p w14:paraId="680BAAB3"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22A07E74"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Guideline</w:t>
            </w:r>
          </w:p>
          <w:p w14:paraId="021FF16D"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816478" w:rsidRPr="00CB4CEA" w14:paraId="4CBA755D" w14:textId="77777777" w:rsidTr="00816478">
        <w:trPr>
          <w:cantSplit/>
          <w:trHeight w:val="402"/>
        </w:trPr>
        <w:tc>
          <w:tcPr>
            <w:tcW w:w="2376" w:type="dxa"/>
          </w:tcPr>
          <w:p w14:paraId="50E8001D"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6F5937B1"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 xml:space="preserve">A percentage of incidents and accidents can be reduced by creating awareness regarding the role of the human factor. Safety may be enhanced if VTSOs are aware of the human factor and are provided with tools in </w:t>
            </w:r>
            <w:proofErr w:type="spellStart"/>
            <w:r>
              <w:rPr>
                <w:bCs/>
                <w:iCs/>
                <w:snapToGrid w:val="0"/>
                <w:sz w:val="20"/>
                <w:szCs w:val="20"/>
              </w:rPr>
              <w:t>orde</w:t>
            </w:r>
            <w:proofErr w:type="spellEnd"/>
            <w:r>
              <w:rPr>
                <w:bCs/>
                <w:iCs/>
                <w:snapToGrid w:val="0"/>
                <w:sz w:val="20"/>
                <w:szCs w:val="20"/>
              </w:rPr>
              <w:t xml:space="preserve"> to decrease the mistakes that can be made.</w:t>
            </w:r>
          </w:p>
        </w:tc>
      </w:tr>
      <w:tr w:rsidR="00816478" w:rsidRPr="00696A73" w14:paraId="17DCEE9A" w14:textId="77777777" w:rsidTr="00816478">
        <w:trPr>
          <w:cantSplit/>
          <w:trHeight w:val="854"/>
        </w:trPr>
        <w:tc>
          <w:tcPr>
            <w:tcW w:w="2376" w:type="dxa"/>
          </w:tcPr>
          <w:p w14:paraId="28355890"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219355BF" w14:textId="77777777" w:rsidR="00816478" w:rsidRPr="00B47562"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2C4D342A" w14:textId="77777777" w:rsidR="00816478" w:rsidRDefault="00816478" w:rsidP="00816478">
            <w:pPr>
              <w:pStyle w:val="BodyText3"/>
              <w:spacing w:before="120"/>
              <w:ind w:left="0"/>
              <w:jc w:val="both"/>
              <w:rPr>
                <w:b/>
                <w:i w:val="0"/>
                <w:sz w:val="20"/>
              </w:rPr>
            </w:pPr>
            <w:r w:rsidRPr="00A11A2E">
              <w:rPr>
                <w:b/>
                <w:i w:val="0"/>
                <w:sz w:val="20"/>
              </w:rPr>
              <w:t>Goal</w:t>
            </w:r>
          </w:p>
          <w:p w14:paraId="28D6F671" w14:textId="77777777" w:rsidR="00816478" w:rsidRDefault="00816478" w:rsidP="00816478">
            <w:pPr>
              <w:pStyle w:val="BodyText3"/>
              <w:spacing w:before="120"/>
              <w:ind w:left="0"/>
              <w:jc w:val="both"/>
              <w:rPr>
                <w:i w:val="0"/>
                <w:sz w:val="20"/>
              </w:rPr>
            </w:pPr>
            <w:r w:rsidRPr="00A11A2E">
              <w:rPr>
                <w:i w:val="0"/>
                <w:sz w:val="20"/>
              </w:rPr>
              <w:t xml:space="preserve"> </w:t>
            </w:r>
            <w:r>
              <w:rPr>
                <w:i w:val="0"/>
                <w:sz w:val="20"/>
              </w:rPr>
              <w:t>G2</w:t>
            </w:r>
          </w:p>
          <w:p w14:paraId="59B915F4" w14:textId="77777777" w:rsidR="00816478" w:rsidRDefault="00816478" w:rsidP="00816478">
            <w:pPr>
              <w:pStyle w:val="BodyText3"/>
              <w:spacing w:before="120"/>
              <w:ind w:left="0"/>
              <w:jc w:val="both"/>
              <w:rPr>
                <w:b/>
                <w:i w:val="0"/>
                <w:sz w:val="20"/>
              </w:rPr>
            </w:pPr>
            <w:r w:rsidRPr="00A11A2E">
              <w:rPr>
                <w:b/>
                <w:i w:val="0"/>
                <w:sz w:val="20"/>
              </w:rPr>
              <w:t>Strategy</w:t>
            </w:r>
          </w:p>
          <w:p w14:paraId="2C8C27BB" w14:textId="77777777" w:rsidR="00816478" w:rsidRPr="006C21E7" w:rsidRDefault="00816478" w:rsidP="00816478">
            <w:pPr>
              <w:pStyle w:val="BodyText3"/>
              <w:spacing w:before="120"/>
              <w:ind w:left="0"/>
              <w:jc w:val="both"/>
              <w:rPr>
                <w:i w:val="0"/>
                <w:sz w:val="20"/>
              </w:rPr>
            </w:pPr>
            <w:r w:rsidRPr="00A11A2E">
              <w:rPr>
                <w:i w:val="0"/>
                <w:sz w:val="20"/>
              </w:rPr>
              <w:t xml:space="preserve"> </w:t>
            </w:r>
            <w:r>
              <w:rPr>
                <w:i w:val="0"/>
                <w:sz w:val="20"/>
              </w:rPr>
              <w:t>S6</w:t>
            </w:r>
          </w:p>
        </w:tc>
      </w:tr>
      <w:tr w:rsidR="00816478" w:rsidRPr="00CB4CEA" w14:paraId="618A16F6" w14:textId="77777777" w:rsidTr="00816478">
        <w:trPr>
          <w:cantSplit/>
          <w:trHeight w:val="615"/>
        </w:trPr>
        <w:tc>
          <w:tcPr>
            <w:tcW w:w="2376" w:type="dxa"/>
          </w:tcPr>
          <w:p w14:paraId="11BA503B"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33A4A972"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r>
              <w:rPr>
                <w:b/>
                <w:bCs/>
                <w:iCs/>
                <w:snapToGrid w:val="0"/>
                <w:sz w:val="20"/>
                <w:szCs w:val="20"/>
              </w:rPr>
              <w:t xml:space="preserve"> </w:t>
            </w:r>
          </w:p>
          <w:p w14:paraId="4F05553A"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15760">
              <w:rPr>
                <w:bCs/>
                <w:iCs/>
                <w:snapToGrid w:val="0"/>
                <w:sz w:val="20"/>
                <w:szCs w:val="20"/>
              </w:rPr>
              <w:t xml:space="preserve">Human </w:t>
            </w:r>
            <w:r>
              <w:rPr>
                <w:bCs/>
                <w:iCs/>
                <w:snapToGrid w:val="0"/>
                <w:sz w:val="20"/>
                <w:szCs w:val="20"/>
              </w:rPr>
              <w:t xml:space="preserve">Factors on the </w:t>
            </w:r>
            <w:r w:rsidRPr="00B15760">
              <w:rPr>
                <w:bCs/>
                <w:iCs/>
                <w:snapToGrid w:val="0"/>
                <w:sz w:val="20"/>
                <w:szCs w:val="20"/>
              </w:rPr>
              <w:t xml:space="preserve">performance </w:t>
            </w:r>
            <w:r>
              <w:rPr>
                <w:bCs/>
                <w:iCs/>
                <w:snapToGrid w:val="0"/>
                <w:sz w:val="20"/>
                <w:szCs w:val="20"/>
              </w:rPr>
              <w:t xml:space="preserve">level </w:t>
            </w:r>
            <w:r w:rsidRPr="00B15760">
              <w:rPr>
                <w:bCs/>
                <w:iCs/>
                <w:snapToGrid w:val="0"/>
                <w:sz w:val="20"/>
                <w:szCs w:val="20"/>
              </w:rPr>
              <w:t xml:space="preserve">and </w:t>
            </w:r>
            <w:r>
              <w:rPr>
                <w:bCs/>
                <w:iCs/>
                <w:snapToGrid w:val="0"/>
                <w:sz w:val="20"/>
                <w:szCs w:val="20"/>
              </w:rPr>
              <w:t>Human Factors on a s</w:t>
            </w:r>
            <w:r w:rsidRPr="00B15760">
              <w:rPr>
                <w:bCs/>
                <w:iCs/>
                <w:snapToGrid w:val="0"/>
                <w:sz w:val="20"/>
                <w:szCs w:val="20"/>
              </w:rPr>
              <w:t xml:space="preserve">ystem </w:t>
            </w:r>
            <w:r>
              <w:rPr>
                <w:bCs/>
                <w:iCs/>
                <w:snapToGrid w:val="0"/>
                <w:sz w:val="20"/>
                <w:szCs w:val="20"/>
              </w:rPr>
              <w:t>level</w:t>
            </w:r>
          </w:p>
          <w:p w14:paraId="1AA3719B" w14:textId="77777777" w:rsidR="00816478" w:rsidRPr="00B15760"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0B4A117E" w14:textId="77777777" w:rsidR="00816478" w:rsidRPr="0048090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338DBB82"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Safety culture; portrayal of data (covered by reference)</w:t>
            </w:r>
          </w:p>
          <w:p w14:paraId="5F5F2E8F"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816478" w:rsidRPr="00696A73" w14:paraId="2DAF24DF" w14:textId="77777777" w:rsidTr="00816478">
        <w:trPr>
          <w:cantSplit/>
          <w:trHeight w:val="1399"/>
        </w:trPr>
        <w:tc>
          <w:tcPr>
            <w:tcW w:w="2376" w:type="dxa"/>
          </w:tcPr>
          <w:p w14:paraId="099FD49B"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53ABEDBD" w14:textId="77777777" w:rsidR="00816478" w:rsidRPr="00875CF5" w:rsidRDefault="00816478" w:rsidP="00816478">
            <w:pPr>
              <w:outlineLvl w:val="0"/>
              <w:rPr>
                <w:rFonts w:asciiTheme="minorHAnsi" w:hAnsiTheme="minorHAnsi" w:cstheme="minorHAnsi"/>
              </w:rPr>
            </w:pPr>
            <w:bookmarkStart w:id="68" w:name="_Toc3213024"/>
            <w:r w:rsidRPr="00875CF5">
              <w:rPr>
                <w:rFonts w:asciiTheme="minorHAnsi" w:hAnsiTheme="minorHAnsi" w:cstheme="minorHAnsi"/>
              </w:rPr>
              <w:t xml:space="preserve">This </w:t>
            </w:r>
            <w:r>
              <w:rPr>
                <w:rFonts w:asciiTheme="minorHAnsi" w:hAnsiTheme="minorHAnsi" w:cstheme="minorHAnsi"/>
              </w:rPr>
              <w:t xml:space="preserve">guideline presents a </w:t>
            </w:r>
            <w:r w:rsidRPr="00875CF5">
              <w:rPr>
                <w:rFonts w:asciiTheme="minorHAnsi" w:hAnsiTheme="minorHAnsi" w:cstheme="minorHAnsi"/>
              </w:rPr>
              <w:t xml:space="preserve">source of information to assist Competent </w:t>
            </w:r>
            <w:r>
              <w:rPr>
                <w:rFonts w:asciiTheme="minorHAnsi" w:hAnsiTheme="minorHAnsi" w:cstheme="minorHAnsi"/>
              </w:rPr>
              <w:t xml:space="preserve">and VTS </w:t>
            </w:r>
            <w:r w:rsidRPr="00875CF5">
              <w:rPr>
                <w:rFonts w:asciiTheme="minorHAnsi" w:hAnsiTheme="minorHAnsi" w:cstheme="minorHAnsi"/>
              </w:rPr>
              <w:t xml:space="preserve">Authorities in the preparation and </w:t>
            </w:r>
            <w:r>
              <w:rPr>
                <w:rFonts w:asciiTheme="minorHAnsi" w:hAnsiTheme="minorHAnsi" w:cstheme="minorHAnsi"/>
              </w:rPr>
              <w:t>implementation</w:t>
            </w:r>
            <w:r w:rsidRPr="00875CF5">
              <w:rPr>
                <w:rFonts w:asciiTheme="minorHAnsi" w:hAnsiTheme="minorHAnsi" w:cstheme="minorHAnsi"/>
              </w:rPr>
              <w:t xml:space="preserve"> of an improved operational performance </w:t>
            </w:r>
            <w:r>
              <w:rPr>
                <w:rFonts w:asciiTheme="minorHAnsi" w:hAnsiTheme="minorHAnsi" w:cstheme="minorHAnsi"/>
              </w:rPr>
              <w:t>within the VTS organis</w:t>
            </w:r>
            <w:r w:rsidRPr="00875CF5">
              <w:rPr>
                <w:rFonts w:asciiTheme="minorHAnsi" w:hAnsiTheme="minorHAnsi" w:cstheme="minorHAnsi"/>
              </w:rPr>
              <w:t>ation.</w:t>
            </w:r>
            <w:bookmarkEnd w:id="68"/>
          </w:p>
          <w:p w14:paraId="05CC44AE" w14:textId="77777777" w:rsidR="00816478" w:rsidRPr="00875CF5" w:rsidRDefault="00816478" w:rsidP="00816478">
            <w:pPr>
              <w:pStyle w:val="ListParagraph"/>
              <w:ind w:left="0"/>
              <w:outlineLvl w:val="0"/>
              <w:rPr>
                <w:rFonts w:asciiTheme="minorHAnsi" w:hAnsiTheme="minorHAnsi" w:cstheme="minorHAnsi"/>
              </w:rPr>
            </w:pPr>
            <w:bookmarkStart w:id="69" w:name="_Toc3213025"/>
            <w:r w:rsidRPr="00875CF5">
              <w:rPr>
                <w:rFonts w:asciiTheme="minorHAnsi" w:hAnsiTheme="minorHAnsi" w:cstheme="minorHAnsi"/>
              </w:rPr>
              <w:t>Tailoring is required to capture the specific</w:t>
            </w:r>
            <w:r>
              <w:rPr>
                <w:rFonts w:asciiTheme="minorHAnsi" w:hAnsiTheme="minorHAnsi" w:cstheme="minorHAnsi"/>
              </w:rPr>
              <w:t>s</w:t>
            </w:r>
            <w:r w:rsidRPr="00875CF5">
              <w:rPr>
                <w:rFonts w:asciiTheme="minorHAnsi" w:hAnsiTheme="minorHAnsi" w:cstheme="minorHAnsi"/>
              </w:rPr>
              <w:t xml:space="preserve"> and relevant requirements </w:t>
            </w:r>
            <w:r>
              <w:rPr>
                <w:rFonts w:asciiTheme="minorHAnsi" w:hAnsiTheme="minorHAnsi" w:cstheme="minorHAnsi"/>
              </w:rPr>
              <w:t>of the VTS</w:t>
            </w:r>
            <w:r w:rsidRPr="00875CF5">
              <w:rPr>
                <w:rFonts w:asciiTheme="minorHAnsi" w:hAnsiTheme="minorHAnsi" w:cstheme="minorHAnsi"/>
              </w:rPr>
              <w:t xml:space="preserve"> incl</w:t>
            </w:r>
            <w:r>
              <w:rPr>
                <w:rFonts w:asciiTheme="minorHAnsi" w:hAnsiTheme="minorHAnsi" w:cstheme="minorHAnsi"/>
              </w:rPr>
              <w:t>uded within this document. The g</w:t>
            </w:r>
            <w:r w:rsidRPr="00875CF5">
              <w:rPr>
                <w:rFonts w:asciiTheme="minorHAnsi" w:hAnsiTheme="minorHAnsi" w:cstheme="minorHAnsi"/>
              </w:rPr>
              <w:t xml:space="preserve">uideline </w:t>
            </w:r>
            <w:r>
              <w:rPr>
                <w:rFonts w:asciiTheme="minorHAnsi" w:hAnsiTheme="minorHAnsi" w:cstheme="minorHAnsi"/>
              </w:rPr>
              <w:t>is not intended</w:t>
            </w:r>
            <w:r w:rsidRPr="00875CF5">
              <w:rPr>
                <w:rFonts w:asciiTheme="minorHAnsi" w:hAnsiTheme="minorHAnsi" w:cstheme="minorHAnsi"/>
              </w:rPr>
              <w:t xml:space="preserve"> as a speci</w:t>
            </w:r>
            <w:r>
              <w:rPr>
                <w:rFonts w:asciiTheme="minorHAnsi" w:hAnsiTheme="minorHAnsi" w:cstheme="minorHAnsi"/>
              </w:rPr>
              <w:t>fication without such tailoring</w:t>
            </w:r>
            <w:r w:rsidRPr="00875CF5">
              <w:rPr>
                <w:rFonts w:asciiTheme="minorHAnsi" w:hAnsiTheme="minorHAnsi" w:cstheme="minorHAnsi"/>
              </w:rPr>
              <w:t>.</w:t>
            </w:r>
            <w:bookmarkEnd w:id="69"/>
          </w:p>
          <w:p w14:paraId="08737299" w14:textId="77777777" w:rsidR="00816478" w:rsidRPr="00875CF5" w:rsidRDefault="00816478" w:rsidP="00816478">
            <w:pPr>
              <w:outlineLvl w:val="0"/>
              <w:rPr>
                <w:rFonts w:asciiTheme="minorHAnsi" w:hAnsiTheme="minorHAnsi" w:cstheme="minorHAnsi"/>
              </w:rPr>
            </w:pPr>
            <w:bookmarkStart w:id="70" w:name="_Toc3213026"/>
            <w:r w:rsidRPr="00875CF5">
              <w:rPr>
                <w:rFonts w:asciiTheme="minorHAnsi" w:hAnsiTheme="minorHAnsi" w:cstheme="minorHAnsi"/>
              </w:rPr>
              <w:t>This document focuses on Human Factors only and should be used in conjunction with documents about Ergonomics such as ……</w:t>
            </w:r>
            <w:bookmarkEnd w:id="70"/>
            <w:r w:rsidRPr="00875CF5">
              <w:rPr>
                <w:rFonts w:asciiTheme="minorHAnsi" w:hAnsiTheme="minorHAnsi" w:cstheme="minorHAnsi"/>
              </w:rPr>
              <w:t xml:space="preserve"> </w:t>
            </w:r>
          </w:p>
          <w:p w14:paraId="50001193" w14:textId="77777777" w:rsidR="00816478" w:rsidRPr="00875CF5" w:rsidRDefault="00816478" w:rsidP="00816478">
            <w:pPr>
              <w:pStyle w:val="ListParagraph"/>
              <w:ind w:left="0"/>
              <w:outlineLvl w:val="0"/>
              <w:rPr>
                <w:bCs/>
                <w:iCs/>
                <w:snapToGrid w:val="0"/>
                <w:sz w:val="20"/>
                <w:szCs w:val="20"/>
              </w:rPr>
            </w:pPr>
          </w:p>
        </w:tc>
      </w:tr>
      <w:tr w:rsidR="00816478" w:rsidRPr="00696A73" w14:paraId="5E2E7AF2" w14:textId="77777777" w:rsidTr="00816478">
        <w:trPr>
          <w:cantSplit/>
          <w:trHeight w:val="659"/>
        </w:trPr>
        <w:tc>
          <w:tcPr>
            <w:tcW w:w="2376" w:type="dxa"/>
          </w:tcPr>
          <w:p w14:paraId="33264B24"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5F1D6C88" w14:textId="77777777" w:rsidR="00816478" w:rsidRDefault="00816478" w:rsidP="00816478">
            <w:pPr>
              <w:pStyle w:val="BodyText3"/>
              <w:spacing w:before="120"/>
              <w:ind w:left="0"/>
              <w:jc w:val="both"/>
              <w:rPr>
                <w:sz w:val="20"/>
                <w:lang w:val="en-CA"/>
              </w:rPr>
            </w:pPr>
            <w:r>
              <w:rPr>
                <w:sz w:val="20"/>
                <w:lang w:val="en-CA"/>
              </w:rPr>
              <w:t>Session number:</w:t>
            </w:r>
          </w:p>
          <w:p w14:paraId="06D9900D" w14:textId="77777777" w:rsidR="00816478" w:rsidRDefault="00816478" w:rsidP="00816478">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854848" behindDoc="0" locked="0" layoutInCell="1" allowOverlap="1" wp14:anchorId="493945ED" wp14:editId="353C80FF">
                      <wp:simplePos x="0" y="0"/>
                      <wp:positionH relativeFrom="column">
                        <wp:posOffset>645160</wp:posOffset>
                      </wp:positionH>
                      <wp:positionV relativeFrom="paragraph">
                        <wp:posOffset>168910</wp:posOffset>
                      </wp:positionV>
                      <wp:extent cx="274320" cy="274320"/>
                      <wp:effectExtent l="0" t="0" r="17780" b="17780"/>
                      <wp:wrapNone/>
                      <wp:docPr id="289" name="Rectangle 2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326CB28" w14:textId="77777777" w:rsidR="00D20A23" w:rsidRPr="005F1945" w:rsidRDefault="00D20A23" w:rsidP="00816478">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3945ED" id="Rectangle 289" o:spid="_x0000_s1169" style="position:absolute;left:0;text-align:left;margin-left:50.8pt;margin-top:13.3pt;width:21.6pt;height:21.6pt;z-index:25185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t8xrDSoCAABTBAAADgAAAAAAAAAAAAAAAAAuAgAAZHJzL2Uy&#10;b0RvYy54bWxQSwECLQAUAAYACAAAACEAL0aMNd0AAAAJAQAADwAAAAAAAAAAAAAAAACEBAAAZHJz&#10;L2Rvd25yZXYueG1sUEsFBgAAAAAEAAQA8wAAAI4FAAAAAA==&#10;">
                      <v:textbox>
                        <w:txbxContent>
                          <w:p w14:paraId="4326CB28" w14:textId="77777777" w:rsidR="00D20A23" w:rsidRPr="005F1945" w:rsidRDefault="00D20A23" w:rsidP="00816478">
                            <w:pPr>
                              <w:rPr>
                                <w:lang w:val="nl-NL"/>
                              </w:rPr>
                            </w:pPr>
                            <w:r>
                              <w:rPr>
                                <w:lang w:val="nl-NL"/>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53824" behindDoc="0" locked="0" layoutInCell="1" allowOverlap="1" wp14:anchorId="6D2D7FB0" wp14:editId="058886F7">
                      <wp:simplePos x="0" y="0"/>
                      <wp:positionH relativeFrom="column">
                        <wp:posOffset>1219200</wp:posOffset>
                      </wp:positionH>
                      <wp:positionV relativeFrom="paragraph">
                        <wp:posOffset>168910</wp:posOffset>
                      </wp:positionV>
                      <wp:extent cx="274320" cy="274320"/>
                      <wp:effectExtent l="0" t="0" r="11430" b="11430"/>
                      <wp:wrapNone/>
                      <wp:docPr id="290" name="Rectangle 2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24C852A" w14:textId="77777777" w:rsidR="00D20A23" w:rsidRPr="00C82A24" w:rsidRDefault="00D20A23" w:rsidP="00816478">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2D7FB0" id="Rectangle 290" o:spid="_x0000_s1170" style="position:absolute;left:0;text-align:left;margin-left:96pt;margin-top:13.3pt;width:21.6pt;height:21.6pt;z-index:25185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ChnHZBKAIAAFMEAAAOAAAAAAAAAAAAAAAAAC4CAABkcnMvZTJv&#10;RG9jLnhtbFBLAQItABQABgAIAAAAIQDP0zhp3gAAAAkBAAAPAAAAAAAAAAAAAAAAAIIEAABkcnMv&#10;ZG93bnJldi54bWxQSwUGAAAAAAQABADzAAAAjQUAAAAA&#10;">
                      <v:textbox>
                        <w:txbxContent>
                          <w:p w14:paraId="424C852A" w14:textId="77777777" w:rsidR="00D20A23" w:rsidRPr="00C82A24" w:rsidRDefault="00D20A23" w:rsidP="00816478">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52800" behindDoc="0" locked="0" layoutInCell="1" allowOverlap="1" wp14:anchorId="61AE674D" wp14:editId="7ABDF04D">
                      <wp:simplePos x="0" y="0"/>
                      <wp:positionH relativeFrom="column">
                        <wp:posOffset>1793240</wp:posOffset>
                      </wp:positionH>
                      <wp:positionV relativeFrom="paragraph">
                        <wp:posOffset>168910</wp:posOffset>
                      </wp:positionV>
                      <wp:extent cx="274320" cy="274320"/>
                      <wp:effectExtent l="0" t="0" r="11430" b="11430"/>
                      <wp:wrapNone/>
                      <wp:docPr id="291" name="Rectangle 2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C9D689D" w14:textId="77777777" w:rsidR="00D20A23" w:rsidRPr="00C82A24" w:rsidRDefault="00D20A23" w:rsidP="00816478">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AE674D" id="Rectangle 291" o:spid="_x0000_s1171" style="position:absolute;left:0;text-align:left;margin-left:141.2pt;margin-top:13.3pt;width:21.6pt;height:21.6pt;z-index:25185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">
                      <v:textbox>
                        <w:txbxContent>
                          <w:p w14:paraId="0C9D689D" w14:textId="77777777" w:rsidR="00D20A23" w:rsidRPr="00C82A24" w:rsidRDefault="00D20A23" w:rsidP="00816478">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51776" behindDoc="0" locked="0" layoutInCell="1" allowOverlap="1" wp14:anchorId="63B8B96D" wp14:editId="40AE6363">
                      <wp:simplePos x="0" y="0"/>
                      <wp:positionH relativeFrom="column">
                        <wp:posOffset>2399665</wp:posOffset>
                      </wp:positionH>
                      <wp:positionV relativeFrom="paragraph">
                        <wp:posOffset>168910</wp:posOffset>
                      </wp:positionV>
                      <wp:extent cx="274320" cy="274320"/>
                      <wp:effectExtent l="0" t="0" r="11430" b="11430"/>
                      <wp:wrapNone/>
                      <wp:docPr id="292" name="Rectangle 2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DC30609" w14:textId="77777777" w:rsidR="00D20A23" w:rsidRPr="00C82A24" w:rsidRDefault="00D20A23" w:rsidP="00816478">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B8B96D" id="Rectangle 292" o:spid="_x0000_s1172" style="position:absolute;left:0;text-align:left;margin-left:188.95pt;margin-top:13.3pt;width:21.6pt;height:21.6pt;z-index:25185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">
                      <v:textbox>
                        <w:txbxContent>
                          <w:p w14:paraId="0DC30609" w14:textId="77777777" w:rsidR="00D20A23" w:rsidRPr="00C82A24" w:rsidRDefault="00D20A23" w:rsidP="00816478">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50752" behindDoc="0" locked="0" layoutInCell="1" allowOverlap="1" wp14:anchorId="7D27B02B" wp14:editId="769E4E57">
                      <wp:simplePos x="0" y="0"/>
                      <wp:positionH relativeFrom="column">
                        <wp:posOffset>3072130</wp:posOffset>
                      </wp:positionH>
                      <wp:positionV relativeFrom="paragraph">
                        <wp:posOffset>168910</wp:posOffset>
                      </wp:positionV>
                      <wp:extent cx="274320" cy="274320"/>
                      <wp:effectExtent l="0" t="0" r="11430" b="11430"/>
                      <wp:wrapNone/>
                      <wp:docPr id="293" name="Rectangle 2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DCB4730" w14:textId="77777777" w:rsidR="00D20A23" w:rsidRPr="00C82A24" w:rsidRDefault="00D20A23" w:rsidP="00816478">
                                  <w:pPr>
                                    <w:jc w:val="center"/>
                                    <w:rPr>
                                      <w:lang w:val="de-D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27B02B" id="Rectangle 293" o:spid="_x0000_s1173" style="position:absolute;left:0;text-align:left;margin-left:241.9pt;margin-top:13.3pt;width:21.6pt;height:21.6pt;z-index:25185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CgHZTJKgIAAFMEAAAOAAAAAAAAAAAAAAAAAC4CAABkcnMv&#10;ZTJvRG9jLnhtbFBLAQItABQABgAIAAAAIQBVOe0g3wAAAAkBAAAPAAAAAAAAAAAAAAAAAIQEAABk&#10;cnMvZG93bnJldi54bWxQSwUGAAAAAAQABADzAAAAkAUAAAAA&#10;">
                      <v:textbox>
                        <w:txbxContent>
                          <w:p w14:paraId="0DCB4730" w14:textId="77777777" w:rsidR="00D20A23" w:rsidRPr="00C82A24" w:rsidRDefault="00D20A23" w:rsidP="00816478">
                            <w:pPr>
                              <w:jc w:val="center"/>
                              <w:rPr>
                                <w:lang w:val="de-DE"/>
                              </w:rPr>
                            </w:pPr>
                          </w:p>
                        </w:txbxContent>
                      </v:textbox>
                    </v:rect>
                  </w:pict>
                </mc:Fallback>
              </mc:AlternateContent>
            </w:r>
            <w:r w:rsidRPr="00341A16">
              <w:rPr>
                <w:noProof/>
                <w:sz w:val="20"/>
                <w:lang w:eastAsia="en-GB"/>
              </w:rPr>
              <mc:AlternateContent>
                <mc:Choice Requires="wps">
                  <w:drawing>
                    <wp:anchor distT="0" distB="0" distL="114300" distR="114300" simplePos="0" relativeHeight="251849728" behindDoc="0" locked="0" layoutInCell="1" allowOverlap="1" wp14:anchorId="32304F06" wp14:editId="025476EB">
                      <wp:simplePos x="0" y="0"/>
                      <wp:positionH relativeFrom="column">
                        <wp:posOffset>3834765</wp:posOffset>
                      </wp:positionH>
                      <wp:positionV relativeFrom="paragraph">
                        <wp:posOffset>168910</wp:posOffset>
                      </wp:positionV>
                      <wp:extent cx="274320" cy="274320"/>
                      <wp:effectExtent l="7620" t="10160" r="13335" b="10795"/>
                      <wp:wrapNone/>
                      <wp:docPr id="294" name="Rectangle 2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C98173" id="Rectangle 294" o:spid="_x0000_s1026" style="position:absolute;margin-left:301.95pt;margin-top:13.3pt;width:21.6pt;height:21.6pt;z-index:25184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A+8bUwHgIAAD8EAAAOAAAAAAAAAAAAAAAAAC4CAABkcnMvZTJvRG9jLnhtbFBL&#10;AQItABQABgAIAAAAIQAnKdUr3wAAAAkBAAAPAAAAAAAAAAAAAAAAAHgEAABkcnMvZG93bnJldi54&#10;bWxQSwUGAAAAAAQABADzAAAAhAUAAAAA&#10;"/>
                  </w:pict>
                </mc:Fallback>
              </mc:AlternateContent>
            </w:r>
            <w:r w:rsidRPr="00341A16">
              <w:rPr>
                <w:noProof/>
                <w:sz w:val="20"/>
                <w:lang w:eastAsia="en-GB"/>
              </w:rPr>
              <mc:AlternateContent>
                <mc:Choice Requires="wps">
                  <w:drawing>
                    <wp:anchor distT="0" distB="0" distL="114300" distR="114300" simplePos="0" relativeHeight="251855872" behindDoc="0" locked="0" layoutInCell="1" allowOverlap="1" wp14:anchorId="7D62D1C3" wp14:editId="53160F1E">
                      <wp:simplePos x="0" y="0"/>
                      <wp:positionH relativeFrom="column">
                        <wp:posOffset>31750</wp:posOffset>
                      </wp:positionH>
                      <wp:positionV relativeFrom="paragraph">
                        <wp:posOffset>168910</wp:posOffset>
                      </wp:positionV>
                      <wp:extent cx="274320" cy="274320"/>
                      <wp:effectExtent l="0" t="0" r="17780" b="17780"/>
                      <wp:wrapNone/>
                      <wp:docPr id="295" name="Rectangle 2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A76AD97" w14:textId="77777777" w:rsidR="00D20A23" w:rsidRPr="005F1945" w:rsidRDefault="00D20A23" w:rsidP="00816478">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62D1C3" id="Rectangle 295" o:spid="_x0000_s1174" style="position:absolute;left:0;text-align:left;margin-left:2.5pt;margin-top:13.3pt;width:21.6pt;height:21.6pt;z-index:25185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Ec7u+UpAgAAUwQAAA4AAAAAAAAAAAAAAAAALgIAAGRycy9lMm9E&#10;b2MueG1sUEsBAi0AFAAGAAgAAAAhAFO2BG3cAAAABgEAAA8AAAAAAAAAAAAAAAAAgwQAAGRycy9k&#10;b3ducmV2LnhtbFBLBQYAAAAABAAEAPMAAACMBQAAAAA=&#10;">
                      <v:textbox>
                        <w:txbxContent>
                          <w:p w14:paraId="4A76AD97" w14:textId="77777777" w:rsidR="00D20A23" w:rsidRPr="005F1945" w:rsidRDefault="00D20A23" w:rsidP="00816478">
                            <w:pPr>
                              <w:rPr>
                                <w:lang w:val="nl-NL"/>
                              </w:rPr>
                            </w:pPr>
                            <w:r>
                              <w:rPr>
                                <w:lang w:val="nl-NL"/>
                              </w:rPr>
                              <w:t>X</w:t>
                            </w: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6377F2C0"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0BA89A27" w14:textId="77777777" w:rsidR="00816478" w:rsidRPr="005010D1"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816478" w:rsidRPr="00696A73" w14:paraId="4F700A20" w14:textId="77777777" w:rsidTr="00816478">
        <w:trPr>
          <w:cantSplit/>
          <w:trHeight w:val="342"/>
        </w:trPr>
        <w:tc>
          <w:tcPr>
            <w:tcW w:w="2376" w:type="dxa"/>
            <w:shd w:val="clear" w:color="auto" w:fill="DDD9C3" w:themeFill="background2" w:themeFillShade="E6"/>
          </w:tcPr>
          <w:p w14:paraId="382F7945" w14:textId="77777777" w:rsidR="00816478"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104C205D"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53825086" w14:textId="77777777" w:rsidR="00816478" w:rsidRPr="00AC3BAF" w:rsidRDefault="00816478" w:rsidP="00816478">
            <w:pPr>
              <w:pStyle w:val="ListParagraph"/>
              <w:widowControl w:val="0"/>
              <w:numPr>
                <w:ilvl w:val="0"/>
                <w:numId w:val="4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AC3BAF">
              <w:rPr>
                <w:bCs/>
                <w:iCs/>
                <w:snapToGrid w:val="0"/>
                <w:sz w:val="20"/>
                <w:szCs w:val="20"/>
              </w:rPr>
              <w:t>Carried over from 2014-18 Work programme</w:t>
            </w:r>
          </w:p>
          <w:p w14:paraId="4957FC1F" w14:textId="77777777" w:rsidR="00816478" w:rsidRPr="00AC3BAF" w:rsidRDefault="00816478" w:rsidP="00816478">
            <w:pPr>
              <w:pStyle w:val="ListParagraph"/>
              <w:widowControl w:val="0"/>
              <w:numPr>
                <w:ilvl w:val="0"/>
                <w:numId w:val="4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AC3BAF">
              <w:rPr>
                <w:bCs/>
                <w:iCs/>
                <w:snapToGrid w:val="0"/>
                <w:sz w:val="20"/>
                <w:szCs w:val="20"/>
              </w:rPr>
              <w:t xml:space="preserve">Task commenced </w:t>
            </w:r>
            <w:r>
              <w:rPr>
                <w:bCs/>
                <w:iCs/>
                <w:snapToGrid w:val="0"/>
                <w:sz w:val="20"/>
                <w:szCs w:val="20"/>
              </w:rPr>
              <w:t xml:space="preserve">at </w:t>
            </w:r>
            <w:r w:rsidRPr="006C3CC4">
              <w:rPr>
                <w:bCs/>
                <w:iCs/>
                <w:snapToGrid w:val="0"/>
                <w:sz w:val="20"/>
                <w:szCs w:val="20"/>
              </w:rPr>
              <w:t xml:space="preserve">VTS </w:t>
            </w:r>
            <w:r>
              <w:rPr>
                <w:bCs/>
                <w:iCs/>
                <w:snapToGrid w:val="0"/>
                <w:sz w:val="20"/>
                <w:szCs w:val="20"/>
              </w:rPr>
              <w:t>43</w:t>
            </w:r>
          </w:p>
        </w:tc>
      </w:tr>
      <w:tr w:rsidR="00816478" w:rsidRPr="00696A73" w14:paraId="28B7EE4B" w14:textId="77777777" w:rsidTr="00816478">
        <w:trPr>
          <w:cantSplit/>
          <w:trHeight w:val="342"/>
        </w:trPr>
        <w:tc>
          <w:tcPr>
            <w:tcW w:w="2376" w:type="dxa"/>
            <w:vMerge w:val="restart"/>
            <w:shd w:val="clear" w:color="auto" w:fill="auto"/>
          </w:tcPr>
          <w:p w14:paraId="184157CD"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1DD215B6"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1F97B079"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1959E521"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816478" w:rsidRPr="00696A73" w14:paraId="7BF6016B" w14:textId="77777777" w:rsidTr="00816478">
        <w:trPr>
          <w:cantSplit/>
          <w:trHeight w:val="489"/>
        </w:trPr>
        <w:tc>
          <w:tcPr>
            <w:tcW w:w="2376" w:type="dxa"/>
            <w:vMerge/>
            <w:shd w:val="clear" w:color="auto" w:fill="auto"/>
          </w:tcPr>
          <w:p w14:paraId="333D7BC7"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58C2548A"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32320468"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3</w:t>
            </w:r>
          </w:p>
        </w:tc>
        <w:tc>
          <w:tcPr>
            <w:tcW w:w="2552" w:type="dxa"/>
            <w:shd w:val="clear" w:color="auto" w:fill="DDD9C3" w:themeFill="background2" w:themeFillShade="E6"/>
          </w:tcPr>
          <w:p w14:paraId="43DFCE31"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816478" w:rsidRPr="00696A73" w14:paraId="2D5FD68B" w14:textId="77777777" w:rsidTr="00816478">
        <w:trPr>
          <w:cantSplit/>
          <w:trHeight w:val="489"/>
        </w:trPr>
        <w:tc>
          <w:tcPr>
            <w:tcW w:w="2376" w:type="dxa"/>
            <w:shd w:val="clear" w:color="auto" w:fill="auto"/>
          </w:tcPr>
          <w:p w14:paraId="27A15AFC"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742C4BC9" w14:textId="77777777" w:rsidR="00816478" w:rsidRPr="001C6236"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626460D8"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3FE41E01"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816478" w:rsidRPr="00696A73" w14:paraId="186E5709" w14:textId="77777777" w:rsidTr="00816478">
        <w:trPr>
          <w:cantSplit/>
          <w:trHeight w:val="489"/>
        </w:trPr>
        <w:tc>
          <w:tcPr>
            <w:tcW w:w="2376" w:type="dxa"/>
            <w:shd w:val="clear" w:color="auto" w:fill="auto"/>
          </w:tcPr>
          <w:p w14:paraId="50B66597"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00643C8F" w14:textId="77777777" w:rsidR="00816478" w:rsidRPr="001C6236"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2073E03D"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5C0DB216" w14:textId="77777777" w:rsidR="00816478" w:rsidRDefault="00816478" w:rsidP="00816478">
      <w:pPr>
        <w:rPr>
          <w:rFonts w:eastAsiaTheme="minorEastAsia"/>
        </w:rPr>
      </w:pPr>
    </w:p>
    <w:p w14:paraId="1475CA37" w14:textId="77777777" w:rsidR="00816478" w:rsidRDefault="00816478" w:rsidP="00816478">
      <w:pPr>
        <w:rPr>
          <w:rFonts w:eastAsiaTheme="minorEastAsia"/>
        </w:rPr>
      </w:pPr>
      <w:r>
        <w:rPr>
          <w:rFonts w:eastAsiaTheme="minorEastAsia"/>
        </w:rPr>
        <w:br w:type="page"/>
      </w:r>
    </w:p>
    <w:p w14:paraId="05DB59C1" w14:textId="77777777" w:rsidR="00816478" w:rsidRPr="0054788C" w:rsidRDefault="00816478" w:rsidP="00816478">
      <w:pPr>
        <w:pStyle w:val="Heading1"/>
        <w:rPr>
          <w:rFonts w:eastAsiaTheme="minorEastAsia"/>
        </w:rPr>
      </w:pPr>
      <w:bookmarkStart w:id="71" w:name="_Toc521492558"/>
      <w:bookmarkStart w:id="72" w:name="_Toc523219697"/>
      <w:bookmarkStart w:id="73" w:name="_Toc3213027"/>
      <w:bookmarkStart w:id="74" w:name="_Toc521492556"/>
      <w:r w:rsidRPr="0054788C">
        <w:rPr>
          <w:rFonts w:eastAsiaTheme="minorEastAsia"/>
        </w:rPr>
        <w:lastRenderedPageBreak/>
        <w:t>TASK 3.2.1</w:t>
      </w:r>
      <w:r w:rsidRPr="0054788C">
        <w:rPr>
          <w:rFonts w:eastAsiaTheme="minorEastAsia"/>
        </w:rPr>
        <w:tab/>
      </w:r>
      <w:r>
        <w:rPr>
          <w:rFonts w:eastAsiaTheme="minorEastAsia"/>
        </w:rPr>
        <w:t>Develop Guidance on the M</w:t>
      </w:r>
      <w:r w:rsidRPr="0054788C">
        <w:rPr>
          <w:rFonts w:eastAsiaTheme="minorEastAsia"/>
        </w:rPr>
        <w:t>anagement of a VTS</w:t>
      </w:r>
      <w:bookmarkEnd w:id="71"/>
      <w:bookmarkEnd w:id="72"/>
      <w:bookmarkEnd w:id="73"/>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816478" w:rsidRPr="00CB4CEA" w14:paraId="180C338E" w14:textId="77777777" w:rsidTr="00816478">
        <w:trPr>
          <w:cantSplit/>
          <w:trHeight w:val="416"/>
          <w:tblHeader/>
        </w:trPr>
        <w:tc>
          <w:tcPr>
            <w:tcW w:w="9606" w:type="dxa"/>
            <w:gridSpan w:val="4"/>
            <w:shd w:val="clear" w:color="auto" w:fill="DDD9C3"/>
            <w:vAlign w:val="center"/>
          </w:tcPr>
          <w:p w14:paraId="4B0EF650"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816478" w:rsidRPr="00CB4CEA" w14:paraId="0AC61877" w14:textId="77777777" w:rsidTr="00816478">
        <w:trPr>
          <w:cantSplit/>
          <w:trHeight w:val="428"/>
        </w:trPr>
        <w:tc>
          <w:tcPr>
            <w:tcW w:w="2376" w:type="dxa"/>
            <w:shd w:val="clear" w:color="auto" w:fill="auto"/>
          </w:tcPr>
          <w:p w14:paraId="272295EB"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74DE2F36" w14:textId="77777777" w:rsidR="00816478" w:rsidRPr="00BF71F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816478" w:rsidRPr="00CB4CEA" w14:paraId="351A33F5" w14:textId="77777777" w:rsidTr="00816478">
        <w:trPr>
          <w:cantSplit/>
          <w:trHeight w:val="491"/>
        </w:trPr>
        <w:tc>
          <w:tcPr>
            <w:tcW w:w="2376" w:type="dxa"/>
            <w:tcBorders>
              <w:bottom w:val="single" w:sz="4" w:space="0" w:color="auto"/>
            </w:tcBorders>
            <w:shd w:val="clear" w:color="auto" w:fill="auto"/>
          </w:tcPr>
          <w:p w14:paraId="6CA54BCB"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tcBorders>
              <w:bottom w:val="single" w:sz="4" w:space="0" w:color="auto"/>
            </w:tcBorders>
            <w:shd w:val="clear" w:color="auto" w:fill="auto"/>
          </w:tcPr>
          <w:p w14:paraId="1C599E4A" w14:textId="77777777" w:rsidR="00816478" w:rsidRPr="00BF71F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C72E60">
              <w:rPr>
                <w:sz w:val="20"/>
                <w:szCs w:val="20"/>
              </w:rPr>
              <w:t>VTS Training and Certification</w:t>
            </w:r>
          </w:p>
        </w:tc>
      </w:tr>
      <w:tr w:rsidR="00816478" w:rsidRPr="00CB4CEA" w14:paraId="1F9B1722" w14:textId="77777777" w:rsidTr="00816478">
        <w:trPr>
          <w:cantSplit/>
          <w:trHeight w:val="712"/>
        </w:trPr>
        <w:tc>
          <w:tcPr>
            <w:tcW w:w="2376" w:type="dxa"/>
            <w:tcBorders>
              <w:bottom w:val="single" w:sz="4" w:space="0" w:color="auto"/>
            </w:tcBorders>
            <w:shd w:val="clear" w:color="auto" w:fill="auto"/>
          </w:tcPr>
          <w:p w14:paraId="494804E3"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tcBorders>
              <w:bottom w:val="single" w:sz="4" w:space="0" w:color="auto"/>
            </w:tcBorders>
            <w:shd w:val="clear" w:color="auto" w:fill="auto"/>
          </w:tcPr>
          <w:p w14:paraId="6AF04BDC" w14:textId="77777777" w:rsidR="00816478" w:rsidRPr="00BF71F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BF71F7">
              <w:rPr>
                <w:rFonts w:cs="Arial"/>
                <w:snapToGrid w:val="0"/>
                <w:kern w:val="28"/>
                <w:sz w:val="20"/>
                <w:szCs w:val="20"/>
                <w:lang w:eastAsia="de-DE"/>
              </w:rPr>
              <w:t>Develop guidance on the management of a VTS</w:t>
            </w:r>
          </w:p>
        </w:tc>
      </w:tr>
      <w:tr w:rsidR="00816478" w:rsidRPr="00CB4CEA" w14:paraId="71B7E494" w14:textId="77777777" w:rsidTr="00816478">
        <w:trPr>
          <w:cantSplit/>
          <w:trHeight w:val="466"/>
        </w:trPr>
        <w:tc>
          <w:tcPr>
            <w:tcW w:w="2376" w:type="dxa"/>
            <w:tcBorders>
              <w:top w:val="single" w:sz="4" w:space="0" w:color="auto"/>
            </w:tcBorders>
          </w:tcPr>
          <w:p w14:paraId="1BD32F86"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Borders>
              <w:top w:val="single" w:sz="4" w:space="0" w:color="auto"/>
            </w:tcBorders>
          </w:tcPr>
          <w:p w14:paraId="0FD2D5B0" w14:textId="77777777" w:rsidR="00816478" w:rsidRDefault="00816478" w:rsidP="00816478">
            <w:pPr>
              <w:pStyle w:val="ListParagraph"/>
              <w:widowControl w:val="0"/>
              <w:numPr>
                <w:ilvl w:val="0"/>
                <w:numId w:val="6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C72E60">
              <w:rPr>
                <w:bCs/>
                <w:iCs/>
                <w:snapToGrid w:val="0"/>
                <w:sz w:val="20"/>
                <w:szCs w:val="20"/>
              </w:rPr>
              <w:t>Starting from the job description given by recommendation V-103, the objective is to provide guidance for VTS Management, competences and training, including a possible educational scheme (curriculum) which will provide details of the subject areas for knowledge and practical competences;</w:t>
            </w:r>
          </w:p>
          <w:p w14:paraId="265C88A5" w14:textId="77777777" w:rsidR="00816478" w:rsidRPr="00C72E60" w:rsidRDefault="00816478" w:rsidP="00816478">
            <w:pPr>
              <w:pStyle w:val="ListParagraph"/>
              <w:widowControl w:val="0"/>
              <w:numPr>
                <w:ilvl w:val="0"/>
                <w:numId w:val="6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C72E60">
              <w:rPr>
                <w:bCs/>
                <w:iCs/>
                <w:snapToGrid w:val="0"/>
                <w:sz w:val="20"/>
                <w:szCs w:val="20"/>
              </w:rPr>
              <w:t>Introduce a new approach to VTS training, based on competence and qualification.</w:t>
            </w:r>
          </w:p>
          <w:p w14:paraId="46F2F543" w14:textId="77777777" w:rsidR="00816478" w:rsidRPr="00931B4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816478" w:rsidRPr="00CB4CEA" w14:paraId="28F20415" w14:textId="77777777" w:rsidTr="00816478">
        <w:trPr>
          <w:cantSplit/>
          <w:trHeight w:val="402"/>
        </w:trPr>
        <w:tc>
          <w:tcPr>
            <w:tcW w:w="2376" w:type="dxa"/>
          </w:tcPr>
          <w:p w14:paraId="36C8E86B"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54892504"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Guideline</w:t>
            </w:r>
          </w:p>
          <w:p w14:paraId="2C5DE39F"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816478" w:rsidRPr="00CB4CEA" w14:paraId="55B7822E" w14:textId="77777777" w:rsidTr="00816478">
        <w:trPr>
          <w:cantSplit/>
          <w:trHeight w:val="402"/>
        </w:trPr>
        <w:tc>
          <w:tcPr>
            <w:tcW w:w="2376" w:type="dxa"/>
          </w:tcPr>
          <w:p w14:paraId="679371BE"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1E7F773E" w14:textId="77777777" w:rsidR="00816478" w:rsidRPr="00C72E60" w:rsidRDefault="00816478" w:rsidP="00816478">
            <w:pPr>
              <w:pStyle w:val="ListParagraph"/>
              <w:widowControl w:val="0"/>
              <w:numPr>
                <w:ilvl w:val="0"/>
                <w:numId w:val="61"/>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C72E60">
              <w:rPr>
                <w:bCs/>
                <w:iCs/>
                <w:snapToGrid w:val="0"/>
                <w:sz w:val="20"/>
                <w:szCs w:val="20"/>
              </w:rPr>
              <w:t xml:space="preserve">Model Courses IALA V-103/1 and V-103/2 define the training programme for VTS Operator and Supervisor. </w:t>
            </w:r>
            <w:proofErr w:type="gramStart"/>
            <w:r w:rsidRPr="00C72E60">
              <w:rPr>
                <w:bCs/>
                <w:iCs/>
                <w:snapToGrid w:val="0"/>
                <w:sz w:val="20"/>
                <w:szCs w:val="20"/>
              </w:rPr>
              <w:t>However</w:t>
            </w:r>
            <w:proofErr w:type="gramEnd"/>
            <w:r w:rsidRPr="00C72E60">
              <w:rPr>
                <w:bCs/>
                <w:iCs/>
                <w:snapToGrid w:val="0"/>
                <w:sz w:val="20"/>
                <w:szCs w:val="20"/>
              </w:rPr>
              <w:t xml:space="preserve"> there is a lack of guidance – or equivalent – for VTS Management training. Considering the need of standardisation in the training process, an internationally agreed competency framework for VTS Management is required.</w:t>
            </w:r>
          </w:p>
          <w:p w14:paraId="1B0E4A9C" w14:textId="77777777" w:rsidR="00816478" w:rsidRPr="00C72E60" w:rsidRDefault="00816478" w:rsidP="00816478">
            <w:pPr>
              <w:pStyle w:val="ListParagraph"/>
              <w:widowControl w:val="0"/>
              <w:numPr>
                <w:ilvl w:val="0"/>
                <w:numId w:val="61"/>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C72E60">
              <w:rPr>
                <w:bCs/>
                <w:iCs/>
                <w:snapToGrid w:val="0"/>
                <w:sz w:val="20"/>
                <w:szCs w:val="20"/>
              </w:rPr>
              <w:t xml:space="preserve">The construction of a </w:t>
            </w:r>
            <w:proofErr w:type="gramStart"/>
            <w:r w:rsidRPr="00C72E60">
              <w:rPr>
                <w:bCs/>
                <w:iCs/>
                <w:snapToGrid w:val="0"/>
                <w:sz w:val="20"/>
                <w:szCs w:val="20"/>
              </w:rPr>
              <w:t>competence based</w:t>
            </w:r>
            <w:proofErr w:type="gramEnd"/>
            <w:r w:rsidRPr="00C72E60">
              <w:rPr>
                <w:bCs/>
                <w:iCs/>
                <w:snapToGrid w:val="0"/>
                <w:sz w:val="20"/>
                <w:szCs w:val="20"/>
              </w:rPr>
              <w:t xml:space="preserve"> framework for VTS Management has the potential to increase the levels of harmonisation which is necessary to mitigate maritime related risks and threats in a more coherent manner.</w:t>
            </w:r>
          </w:p>
          <w:p w14:paraId="0E510849"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816478" w:rsidRPr="00696A73" w14:paraId="00F16C03" w14:textId="77777777" w:rsidTr="00816478">
        <w:trPr>
          <w:cantSplit/>
          <w:trHeight w:val="854"/>
        </w:trPr>
        <w:tc>
          <w:tcPr>
            <w:tcW w:w="2376" w:type="dxa"/>
          </w:tcPr>
          <w:p w14:paraId="7C09F83F"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25858B6A" w14:textId="77777777" w:rsidR="00816478" w:rsidRPr="00B47562"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0F42252C" w14:textId="77777777" w:rsidR="00816478" w:rsidRDefault="00816478" w:rsidP="00816478">
            <w:pPr>
              <w:pStyle w:val="BodyText3"/>
              <w:spacing w:before="120"/>
              <w:ind w:left="0"/>
              <w:jc w:val="both"/>
              <w:rPr>
                <w:b/>
                <w:i w:val="0"/>
                <w:sz w:val="20"/>
              </w:rPr>
            </w:pPr>
            <w:r w:rsidRPr="00A11A2E">
              <w:rPr>
                <w:b/>
                <w:i w:val="0"/>
                <w:sz w:val="20"/>
              </w:rPr>
              <w:t>Goal</w:t>
            </w:r>
          </w:p>
          <w:p w14:paraId="7798BD48" w14:textId="77777777" w:rsidR="00816478" w:rsidRDefault="00816478" w:rsidP="00816478">
            <w:pPr>
              <w:pStyle w:val="BodyText3"/>
              <w:spacing w:before="120"/>
              <w:ind w:left="0"/>
              <w:jc w:val="both"/>
              <w:rPr>
                <w:i w:val="0"/>
                <w:sz w:val="20"/>
              </w:rPr>
            </w:pPr>
            <w:r w:rsidRPr="00A11A2E">
              <w:rPr>
                <w:i w:val="0"/>
                <w:sz w:val="20"/>
              </w:rPr>
              <w:t xml:space="preserve"> </w:t>
            </w:r>
            <w:r>
              <w:rPr>
                <w:i w:val="0"/>
                <w:sz w:val="20"/>
              </w:rPr>
              <w:t>G2</w:t>
            </w:r>
          </w:p>
          <w:p w14:paraId="39A26B1E" w14:textId="77777777" w:rsidR="00816478" w:rsidRDefault="00816478" w:rsidP="00816478">
            <w:pPr>
              <w:pStyle w:val="BodyText3"/>
              <w:spacing w:before="120"/>
              <w:ind w:left="0"/>
              <w:jc w:val="both"/>
              <w:rPr>
                <w:b/>
                <w:i w:val="0"/>
                <w:sz w:val="20"/>
              </w:rPr>
            </w:pPr>
            <w:r w:rsidRPr="00A11A2E">
              <w:rPr>
                <w:b/>
                <w:i w:val="0"/>
                <w:sz w:val="20"/>
              </w:rPr>
              <w:t>Strategy</w:t>
            </w:r>
          </w:p>
          <w:p w14:paraId="26F43065" w14:textId="77777777" w:rsidR="00816478" w:rsidRPr="006C21E7" w:rsidRDefault="00816478" w:rsidP="00816478">
            <w:pPr>
              <w:pStyle w:val="BodyText3"/>
              <w:spacing w:before="120"/>
              <w:ind w:left="0"/>
              <w:jc w:val="both"/>
              <w:rPr>
                <w:i w:val="0"/>
                <w:sz w:val="20"/>
              </w:rPr>
            </w:pPr>
            <w:r w:rsidRPr="00A11A2E">
              <w:rPr>
                <w:i w:val="0"/>
                <w:sz w:val="20"/>
              </w:rPr>
              <w:t xml:space="preserve"> </w:t>
            </w:r>
            <w:r>
              <w:rPr>
                <w:i w:val="0"/>
                <w:sz w:val="20"/>
              </w:rPr>
              <w:t>S6</w:t>
            </w:r>
          </w:p>
        </w:tc>
      </w:tr>
      <w:tr w:rsidR="00816478" w:rsidRPr="00CB4CEA" w14:paraId="711CFC93" w14:textId="77777777" w:rsidTr="00816478">
        <w:trPr>
          <w:cantSplit/>
          <w:trHeight w:val="615"/>
        </w:trPr>
        <w:tc>
          <w:tcPr>
            <w:tcW w:w="2376" w:type="dxa"/>
          </w:tcPr>
          <w:p w14:paraId="48C94FFC"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6E0E466B"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In Scope:</w:t>
            </w:r>
          </w:p>
          <w:p w14:paraId="34B0744D" w14:textId="77777777" w:rsidR="00816478" w:rsidRPr="00C72E60" w:rsidRDefault="00816478" w:rsidP="00816478">
            <w:pPr>
              <w:pStyle w:val="ListParagraph"/>
              <w:widowControl w:val="0"/>
              <w:numPr>
                <w:ilvl w:val="0"/>
                <w:numId w:val="6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C72E60">
              <w:rPr>
                <w:bCs/>
                <w:iCs/>
                <w:snapToGrid w:val="0"/>
                <w:sz w:val="20"/>
                <w:szCs w:val="20"/>
              </w:rPr>
              <w:t>VTS-oriented management</w:t>
            </w:r>
          </w:p>
          <w:p w14:paraId="706A8A82" w14:textId="77777777" w:rsidR="00816478" w:rsidRPr="00C72E60" w:rsidRDefault="00816478" w:rsidP="00816478">
            <w:pPr>
              <w:pStyle w:val="ListParagraph"/>
              <w:widowControl w:val="0"/>
              <w:numPr>
                <w:ilvl w:val="0"/>
                <w:numId w:val="6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C72E60">
              <w:rPr>
                <w:bCs/>
                <w:iCs/>
                <w:snapToGrid w:val="0"/>
                <w:sz w:val="20"/>
                <w:szCs w:val="20"/>
              </w:rPr>
              <w:t>Define competenc</w:t>
            </w:r>
            <w:r>
              <w:rPr>
                <w:bCs/>
                <w:iCs/>
                <w:snapToGrid w:val="0"/>
                <w:sz w:val="20"/>
                <w:szCs w:val="20"/>
              </w:rPr>
              <w:t>i</w:t>
            </w:r>
            <w:r w:rsidRPr="00C72E60">
              <w:rPr>
                <w:bCs/>
                <w:iCs/>
                <w:snapToGrid w:val="0"/>
                <w:sz w:val="20"/>
                <w:szCs w:val="20"/>
              </w:rPr>
              <w:t>es and learning areas (included but not limited to QMS, risk management toolbox, management of human, financial and technical resources)</w:t>
            </w:r>
          </w:p>
          <w:p w14:paraId="42508394" w14:textId="77777777" w:rsidR="00816478" w:rsidRPr="0048090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25D4A367" w14:textId="77777777" w:rsidR="00816478" w:rsidRPr="00C72E60" w:rsidRDefault="00816478" w:rsidP="00816478">
            <w:pPr>
              <w:pStyle w:val="ListParagraph"/>
              <w:widowControl w:val="0"/>
              <w:numPr>
                <w:ilvl w:val="0"/>
                <w:numId w:val="63"/>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C72E60">
              <w:rPr>
                <w:bCs/>
                <w:iCs/>
                <w:snapToGrid w:val="0"/>
                <w:sz w:val="20"/>
                <w:szCs w:val="20"/>
              </w:rPr>
              <w:t>Management training in general</w:t>
            </w:r>
          </w:p>
          <w:p w14:paraId="698D69B4"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816478" w:rsidRPr="00696A73" w14:paraId="77C968A9" w14:textId="77777777" w:rsidTr="00816478">
        <w:trPr>
          <w:cantSplit/>
          <w:trHeight w:val="1399"/>
        </w:trPr>
        <w:tc>
          <w:tcPr>
            <w:tcW w:w="2376" w:type="dxa"/>
          </w:tcPr>
          <w:p w14:paraId="0012799C"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5FCFFFDB" w14:textId="77777777" w:rsidR="00816478" w:rsidRPr="00C72E60" w:rsidRDefault="00816478" w:rsidP="00816478">
            <w:pPr>
              <w:pStyle w:val="ListParagraph"/>
              <w:widowControl w:val="0"/>
              <w:numPr>
                <w:ilvl w:val="0"/>
                <w:numId w:val="63"/>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C72E60">
              <w:rPr>
                <w:bCs/>
                <w:iCs/>
                <w:snapToGrid w:val="0"/>
                <w:sz w:val="20"/>
                <w:szCs w:val="20"/>
              </w:rPr>
              <w:t>Investigate VTS Management tasks and areas of responsibility through a questionnaire</w:t>
            </w:r>
          </w:p>
          <w:p w14:paraId="49975884" w14:textId="77777777" w:rsidR="00816478" w:rsidRPr="00C72E60" w:rsidRDefault="00816478" w:rsidP="00816478">
            <w:pPr>
              <w:pStyle w:val="ListParagraph"/>
              <w:widowControl w:val="0"/>
              <w:numPr>
                <w:ilvl w:val="0"/>
                <w:numId w:val="63"/>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C72E60">
              <w:rPr>
                <w:bCs/>
                <w:iCs/>
                <w:snapToGrid w:val="0"/>
                <w:sz w:val="20"/>
                <w:szCs w:val="20"/>
              </w:rPr>
              <w:t>Investigate competences and learning needs related to these tasks and responsibilities</w:t>
            </w:r>
          </w:p>
          <w:p w14:paraId="4E2B8CE7" w14:textId="77777777" w:rsidR="00816478" w:rsidRPr="00C72E60" w:rsidRDefault="00816478" w:rsidP="00816478">
            <w:pPr>
              <w:pStyle w:val="ListParagraph"/>
              <w:widowControl w:val="0"/>
              <w:numPr>
                <w:ilvl w:val="0"/>
                <w:numId w:val="63"/>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C72E60">
              <w:rPr>
                <w:bCs/>
                <w:iCs/>
                <w:snapToGrid w:val="0"/>
                <w:sz w:val="20"/>
                <w:szCs w:val="20"/>
              </w:rPr>
              <w:t>Confirm the document outcome (Guideline and/or Model Course)</w:t>
            </w:r>
          </w:p>
        </w:tc>
      </w:tr>
      <w:tr w:rsidR="00816478" w:rsidRPr="00696A73" w14:paraId="389218A7" w14:textId="77777777" w:rsidTr="00816478">
        <w:trPr>
          <w:cantSplit/>
          <w:trHeight w:val="659"/>
        </w:trPr>
        <w:tc>
          <w:tcPr>
            <w:tcW w:w="2376" w:type="dxa"/>
          </w:tcPr>
          <w:p w14:paraId="04C10712"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lastRenderedPageBreak/>
              <w:t>Expected numbers of sessions for completion</w:t>
            </w:r>
          </w:p>
        </w:tc>
        <w:tc>
          <w:tcPr>
            <w:tcW w:w="7230" w:type="dxa"/>
            <w:gridSpan w:val="3"/>
          </w:tcPr>
          <w:p w14:paraId="7C38F1C3" w14:textId="77777777" w:rsidR="00816478" w:rsidRDefault="00816478" w:rsidP="00816478">
            <w:pPr>
              <w:pStyle w:val="BodyText3"/>
              <w:spacing w:before="120"/>
              <w:ind w:left="0"/>
              <w:jc w:val="both"/>
              <w:rPr>
                <w:sz w:val="20"/>
                <w:lang w:val="en-CA"/>
              </w:rPr>
            </w:pPr>
            <w:r>
              <w:rPr>
                <w:sz w:val="20"/>
                <w:lang w:val="en-CA"/>
              </w:rPr>
              <w:t>Session number:</w:t>
            </w:r>
          </w:p>
          <w:p w14:paraId="2F9FB6D5" w14:textId="77777777" w:rsidR="00816478" w:rsidRDefault="00816478" w:rsidP="00816478">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862016" behindDoc="0" locked="0" layoutInCell="1" allowOverlap="1" wp14:anchorId="104EC43F" wp14:editId="38CB7044">
                      <wp:simplePos x="0" y="0"/>
                      <wp:positionH relativeFrom="column">
                        <wp:posOffset>645160</wp:posOffset>
                      </wp:positionH>
                      <wp:positionV relativeFrom="paragraph">
                        <wp:posOffset>168910</wp:posOffset>
                      </wp:positionV>
                      <wp:extent cx="274320" cy="274320"/>
                      <wp:effectExtent l="8890" t="10160" r="12065" b="10795"/>
                      <wp:wrapNone/>
                      <wp:docPr id="296" name="Rectangle 2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5EE59B0" w14:textId="77777777" w:rsidR="00D20A23" w:rsidRPr="005F1945" w:rsidRDefault="00D20A23" w:rsidP="00816478">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4EC43F" id="Rectangle 296" o:spid="_x0000_s1175" style="position:absolute;left:0;text-align:left;margin-left:50.8pt;margin-top:13.3pt;width:21.6pt;height:21.6pt;z-index:25186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RyHCbyoCAABTBAAADgAAAAAAAAAAAAAAAAAuAgAAZHJzL2Uy&#10;b0RvYy54bWxQSwECLQAUAAYACAAAACEAL0aMNd0AAAAJAQAADwAAAAAAAAAAAAAAAACEBAAAZHJz&#10;L2Rvd25yZXYueG1sUEsFBgAAAAAEAAQA8wAAAI4FAAAAAA==&#10;">
                      <v:textbox>
                        <w:txbxContent>
                          <w:p w14:paraId="45EE59B0" w14:textId="77777777" w:rsidR="00D20A23" w:rsidRPr="005F1945" w:rsidRDefault="00D20A23" w:rsidP="00816478">
                            <w:pPr>
                              <w:rPr>
                                <w:lang w:val="nl-NL"/>
                              </w:rPr>
                            </w:pPr>
                            <w:r>
                              <w:rPr>
                                <w:lang w:val="nl-NL"/>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60992" behindDoc="0" locked="0" layoutInCell="1" allowOverlap="1" wp14:anchorId="6F9EB033" wp14:editId="35DA8A04">
                      <wp:simplePos x="0" y="0"/>
                      <wp:positionH relativeFrom="column">
                        <wp:posOffset>1219200</wp:posOffset>
                      </wp:positionH>
                      <wp:positionV relativeFrom="paragraph">
                        <wp:posOffset>168910</wp:posOffset>
                      </wp:positionV>
                      <wp:extent cx="274320" cy="274320"/>
                      <wp:effectExtent l="0" t="0" r="11430" b="11430"/>
                      <wp:wrapNone/>
                      <wp:docPr id="297" name="Rectangle 2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3F39AFD" w14:textId="77777777" w:rsidR="00D20A23" w:rsidRPr="00C82A24" w:rsidRDefault="00D20A23" w:rsidP="00816478">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9EB033" id="Rectangle 297" o:spid="_x0000_s1176" style="position:absolute;left:0;text-align:left;margin-left:96pt;margin-top:13.3pt;width:21.6pt;height:21.6pt;z-index:25186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JZkYfSkCAABTBAAADgAAAAAAAAAAAAAAAAAuAgAAZHJzL2Uy&#10;b0RvYy54bWxQSwECLQAUAAYACAAAACEAz9M4ad4AAAAJAQAADwAAAAAAAAAAAAAAAACDBAAAZHJz&#10;L2Rvd25yZXYueG1sUEsFBgAAAAAEAAQA8wAAAI4FAAAAAA==&#10;">
                      <v:textbox>
                        <w:txbxContent>
                          <w:p w14:paraId="63F39AFD" w14:textId="77777777" w:rsidR="00D20A23" w:rsidRPr="00C82A24" w:rsidRDefault="00D20A23" w:rsidP="00816478">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59968" behindDoc="0" locked="0" layoutInCell="1" allowOverlap="1" wp14:anchorId="1BED8E1A" wp14:editId="03713C56">
                      <wp:simplePos x="0" y="0"/>
                      <wp:positionH relativeFrom="column">
                        <wp:posOffset>1793240</wp:posOffset>
                      </wp:positionH>
                      <wp:positionV relativeFrom="paragraph">
                        <wp:posOffset>168910</wp:posOffset>
                      </wp:positionV>
                      <wp:extent cx="274320" cy="274320"/>
                      <wp:effectExtent l="0" t="0" r="11430" b="11430"/>
                      <wp:wrapNone/>
                      <wp:docPr id="298" name="Rectangle 2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38DC4E3" w14:textId="77777777" w:rsidR="00D20A23" w:rsidRPr="00C82A24" w:rsidRDefault="00D20A23" w:rsidP="00816478">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ED8E1A" id="Rectangle 298" o:spid="_x0000_s1177" style="position:absolute;left:0;text-align:left;margin-left:141.2pt;margin-top:13.3pt;width:21.6pt;height:21.6pt;z-index:25185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">
                      <v:textbox>
                        <w:txbxContent>
                          <w:p w14:paraId="138DC4E3" w14:textId="77777777" w:rsidR="00D20A23" w:rsidRPr="00C82A24" w:rsidRDefault="00D20A23" w:rsidP="00816478">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58944" behindDoc="0" locked="0" layoutInCell="1" allowOverlap="1" wp14:anchorId="2A246E42" wp14:editId="52A6AA99">
                      <wp:simplePos x="0" y="0"/>
                      <wp:positionH relativeFrom="column">
                        <wp:posOffset>2399665</wp:posOffset>
                      </wp:positionH>
                      <wp:positionV relativeFrom="paragraph">
                        <wp:posOffset>168910</wp:posOffset>
                      </wp:positionV>
                      <wp:extent cx="274320" cy="274320"/>
                      <wp:effectExtent l="0" t="0" r="11430" b="11430"/>
                      <wp:wrapNone/>
                      <wp:docPr id="299" name="Rectangle 2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0C6FE4C" w14:textId="77777777" w:rsidR="00D20A23" w:rsidRPr="00C82A24" w:rsidRDefault="00D20A23" w:rsidP="00816478">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246E42" id="Rectangle 299" o:spid="_x0000_s1178" style="position:absolute;left:0;text-align:left;margin-left:188.95pt;margin-top:13.3pt;width:21.6pt;height:21.6pt;z-index:25185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">
                      <v:textbox>
                        <w:txbxContent>
                          <w:p w14:paraId="40C6FE4C" w14:textId="77777777" w:rsidR="00D20A23" w:rsidRPr="00C82A24" w:rsidRDefault="00D20A23" w:rsidP="00816478">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57920" behindDoc="0" locked="0" layoutInCell="1" allowOverlap="1" wp14:anchorId="5EEB9A81" wp14:editId="0F93286C">
                      <wp:simplePos x="0" y="0"/>
                      <wp:positionH relativeFrom="column">
                        <wp:posOffset>3072130</wp:posOffset>
                      </wp:positionH>
                      <wp:positionV relativeFrom="paragraph">
                        <wp:posOffset>168910</wp:posOffset>
                      </wp:positionV>
                      <wp:extent cx="274320" cy="274320"/>
                      <wp:effectExtent l="6985" t="10160" r="13970" b="10795"/>
                      <wp:wrapNone/>
                      <wp:docPr id="300" name="Rectangle 3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077511" id="Rectangle 300" o:spid="_x0000_s1026" style="position:absolute;margin-left:241.9pt;margin-top:13.3pt;width:21.6pt;height:21.6pt;z-index:25185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"/>
                  </w:pict>
                </mc:Fallback>
              </mc:AlternateContent>
            </w:r>
            <w:r w:rsidRPr="00341A16">
              <w:rPr>
                <w:noProof/>
                <w:sz w:val="20"/>
                <w:lang w:eastAsia="en-GB"/>
              </w:rPr>
              <mc:AlternateContent>
                <mc:Choice Requires="wps">
                  <w:drawing>
                    <wp:anchor distT="0" distB="0" distL="114300" distR="114300" simplePos="0" relativeHeight="251856896" behindDoc="0" locked="0" layoutInCell="1" allowOverlap="1" wp14:anchorId="1B827DBF" wp14:editId="781EB8F0">
                      <wp:simplePos x="0" y="0"/>
                      <wp:positionH relativeFrom="column">
                        <wp:posOffset>3834765</wp:posOffset>
                      </wp:positionH>
                      <wp:positionV relativeFrom="paragraph">
                        <wp:posOffset>168910</wp:posOffset>
                      </wp:positionV>
                      <wp:extent cx="274320" cy="274320"/>
                      <wp:effectExtent l="7620" t="10160" r="13335" b="10795"/>
                      <wp:wrapNone/>
                      <wp:docPr id="301" name="Rectangle 3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61770A" id="Rectangle 301" o:spid="_x0000_s1026" style="position:absolute;margin-left:301.95pt;margin-top:13.3pt;width:21.6pt;height:21.6pt;z-index:25185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50pk+R8CAAA/BAAADgAAAAAAAAAAAAAAAAAuAgAAZHJzL2Uyb0RvYy54bWxQ&#10;SwECLQAUAAYACAAAACEAJynVK9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1863040" behindDoc="0" locked="0" layoutInCell="1" allowOverlap="1" wp14:anchorId="4DA9C400" wp14:editId="04D114BD">
                      <wp:simplePos x="0" y="0"/>
                      <wp:positionH relativeFrom="column">
                        <wp:posOffset>31750</wp:posOffset>
                      </wp:positionH>
                      <wp:positionV relativeFrom="paragraph">
                        <wp:posOffset>168910</wp:posOffset>
                      </wp:positionV>
                      <wp:extent cx="274320" cy="274320"/>
                      <wp:effectExtent l="5080" t="10160" r="6350" b="10795"/>
                      <wp:wrapNone/>
                      <wp:docPr id="302" name="Rectangle 3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D168E8A" w14:textId="77777777" w:rsidR="00D20A23" w:rsidRPr="005F1945" w:rsidRDefault="00D20A23" w:rsidP="00816478">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A9C400" id="Rectangle 302" o:spid="_x0000_s1179" style="position:absolute;left:0;text-align:left;margin-left:2.5pt;margin-top:13.3pt;width:21.6pt;height:21.6pt;z-index:25186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">
                      <v:textbox>
                        <w:txbxContent>
                          <w:p w14:paraId="2D168E8A" w14:textId="77777777" w:rsidR="00D20A23" w:rsidRPr="005F1945" w:rsidRDefault="00D20A23" w:rsidP="00816478">
                            <w:pPr>
                              <w:rPr>
                                <w:lang w:val="nl-NL"/>
                              </w:rPr>
                            </w:pPr>
                            <w:r>
                              <w:rPr>
                                <w:lang w:val="nl-NL"/>
                              </w:rPr>
                              <w:t>X</w:t>
                            </w: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1D35DFEC"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36DC32B5" w14:textId="77777777" w:rsidR="00816478" w:rsidRPr="005010D1"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816478" w:rsidRPr="00696A73" w14:paraId="533AB1EB" w14:textId="77777777" w:rsidTr="00816478">
        <w:trPr>
          <w:cantSplit/>
          <w:trHeight w:val="342"/>
        </w:trPr>
        <w:tc>
          <w:tcPr>
            <w:tcW w:w="2376" w:type="dxa"/>
            <w:shd w:val="clear" w:color="auto" w:fill="DDD9C3" w:themeFill="background2" w:themeFillShade="E6"/>
          </w:tcPr>
          <w:p w14:paraId="57C8A2C5" w14:textId="77777777" w:rsidR="00816478"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4719532E"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3198EFF7" w14:textId="77777777" w:rsidR="00816478" w:rsidRPr="00AC3BAF" w:rsidRDefault="00816478" w:rsidP="00816478">
            <w:pPr>
              <w:pStyle w:val="ListParagraph"/>
              <w:widowControl w:val="0"/>
              <w:numPr>
                <w:ilvl w:val="0"/>
                <w:numId w:val="4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contextualSpacing w:val="0"/>
              <w:jc w:val="both"/>
              <w:rPr>
                <w:bCs/>
                <w:iCs/>
                <w:snapToGrid w:val="0"/>
                <w:sz w:val="20"/>
                <w:szCs w:val="20"/>
              </w:rPr>
            </w:pPr>
            <w:r>
              <w:rPr>
                <w:bCs/>
                <w:iCs/>
                <w:snapToGrid w:val="0"/>
                <w:sz w:val="20"/>
                <w:szCs w:val="20"/>
              </w:rPr>
              <w:t>Proposed by Italy during 2014-18 Work Programme</w:t>
            </w:r>
          </w:p>
        </w:tc>
      </w:tr>
      <w:tr w:rsidR="00816478" w:rsidRPr="00696A73" w14:paraId="30C95890" w14:textId="77777777" w:rsidTr="00816478">
        <w:trPr>
          <w:cantSplit/>
          <w:trHeight w:val="342"/>
        </w:trPr>
        <w:tc>
          <w:tcPr>
            <w:tcW w:w="2376" w:type="dxa"/>
            <w:vMerge w:val="restart"/>
            <w:shd w:val="clear" w:color="auto" w:fill="auto"/>
          </w:tcPr>
          <w:p w14:paraId="0DC86063"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5B266B8A"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6BF86219"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32D85889"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816478" w:rsidRPr="00696A73" w14:paraId="7402D1BC" w14:textId="77777777" w:rsidTr="00816478">
        <w:trPr>
          <w:cantSplit/>
          <w:trHeight w:val="489"/>
        </w:trPr>
        <w:tc>
          <w:tcPr>
            <w:tcW w:w="2376" w:type="dxa"/>
            <w:vMerge/>
            <w:shd w:val="clear" w:color="auto" w:fill="auto"/>
          </w:tcPr>
          <w:p w14:paraId="37574928"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2A9E49E4"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158578D0"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3</w:t>
            </w:r>
          </w:p>
        </w:tc>
        <w:tc>
          <w:tcPr>
            <w:tcW w:w="2552" w:type="dxa"/>
            <w:shd w:val="clear" w:color="auto" w:fill="DDD9C3" w:themeFill="background2" w:themeFillShade="E6"/>
          </w:tcPr>
          <w:p w14:paraId="3C7873E4"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816478" w:rsidRPr="00696A73" w14:paraId="166591F1" w14:textId="77777777" w:rsidTr="00816478">
        <w:trPr>
          <w:cantSplit/>
          <w:trHeight w:val="489"/>
        </w:trPr>
        <w:tc>
          <w:tcPr>
            <w:tcW w:w="2376" w:type="dxa"/>
            <w:shd w:val="clear" w:color="auto" w:fill="auto"/>
          </w:tcPr>
          <w:p w14:paraId="2B350652"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2C40365B" w14:textId="77777777" w:rsidR="00816478" w:rsidRPr="001C6236"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36720E3C"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5098F115"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816478" w:rsidRPr="00696A73" w14:paraId="339DAEAE" w14:textId="77777777" w:rsidTr="00816478">
        <w:trPr>
          <w:cantSplit/>
          <w:trHeight w:val="489"/>
        </w:trPr>
        <w:tc>
          <w:tcPr>
            <w:tcW w:w="2376" w:type="dxa"/>
            <w:shd w:val="clear" w:color="auto" w:fill="auto"/>
          </w:tcPr>
          <w:p w14:paraId="519C7FD3"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7BE0A11C" w14:textId="77777777" w:rsidR="00816478" w:rsidRPr="001C6236"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739198BE"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43431437" w14:textId="77777777" w:rsidR="00816478" w:rsidRPr="00DD096E" w:rsidRDefault="00816478" w:rsidP="00816478">
      <w:pPr>
        <w:rPr>
          <w:rFonts w:eastAsiaTheme="minorEastAsia"/>
        </w:rPr>
      </w:pPr>
    </w:p>
    <w:p w14:paraId="7F6B54FF" w14:textId="77777777" w:rsidR="00816478" w:rsidRDefault="00816478" w:rsidP="00816478">
      <w:pPr>
        <w:rPr>
          <w:rStyle w:val="Heading1Char"/>
          <w:rFonts w:eastAsiaTheme="minorEastAsia"/>
        </w:rPr>
      </w:pPr>
      <w:bookmarkStart w:id="75" w:name="_Toc521492560"/>
      <w:r>
        <w:rPr>
          <w:rStyle w:val="Heading1Char"/>
          <w:rFonts w:eastAsiaTheme="minorEastAsia"/>
        </w:rPr>
        <w:br w:type="page"/>
      </w:r>
    </w:p>
    <w:p w14:paraId="53A8C4BB" w14:textId="77777777" w:rsidR="00816478" w:rsidRPr="0054788C" w:rsidRDefault="00816478" w:rsidP="00816478">
      <w:pPr>
        <w:pStyle w:val="Heading1"/>
        <w:rPr>
          <w:rFonts w:eastAsiaTheme="minorEastAsia"/>
        </w:rPr>
      </w:pPr>
      <w:bookmarkStart w:id="76" w:name="_Toc523219702"/>
      <w:bookmarkStart w:id="77" w:name="_Toc3213028"/>
      <w:r w:rsidRPr="0054788C">
        <w:rPr>
          <w:rFonts w:eastAsiaTheme="minorEastAsia"/>
        </w:rPr>
        <w:lastRenderedPageBreak/>
        <w:t>TASK 3.</w:t>
      </w:r>
      <w:r>
        <w:rPr>
          <w:rFonts w:eastAsiaTheme="minorEastAsia"/>
        </w:rPr>
        <w:t>2.2</w:t>
      </w:r>
      <w:r w:rsidRPr="0054788C">
        <w:rPr>
          <w:rFonts w:eastAsiaTheme="minorEastAsia"/>
        </w:rPr>
        <w:tab/>
      </w:r>
      <w:r>
        <w:rPr>
          <w:rFonts w:eastAsiaTheme="minorEastAsia"/>
        </w:rPr>
        <w:t>Review, Update and Reformat Guideline 1045 on S</w:t>
      </w:r>
      <w:r w:rsidRPr="0054788C">
        <w:rPr>
          <w:rFonts w:eastAsiaTheme="minorEastAsia"/>
        </w:rPr>
        <w:t>taffing level at VTS centres.</w:t>
      </w:r>
      <w:bookmarkEnd w:id="76"/>
      <w:bookmarkEnd w:id="77"/>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816478" w:rsidRPr="00CB4CEA" w14:paraId="0CFA7420" w14:textId="77777777" w:rsidTr="00816478">
        <w:trPr>
          <w:cantSplit/>
          <w:trHeight w:val="416"/>
          <w:tblHeader/>
        </w:trPr>
        <w:tc>
          <w:tcPr>
            <w:tcW w:w="9606" w:type="dxa"/>
            <w:gridSpan w:val="4"/>
            <w:shd w:val="clear" w:color="auto" w:fill="DDD9C3"/>
            <w:vAlign w:val="center"/>
          </w:tcPr>
          <w:p w14:paraId="0C900AC9"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816478" w:rsidRPr="00CB4CEA" w14:paraId="2A442912" w14:textId="77777777" w:rsidTr="00816478">
        <w:trPr>
          <w:cantSplit/>
          <w:trHeight w:val="428"/>
        </w:trPr>
        <w:tc>
          <w:tcPr>
            <w:tcW w:w="2376" w:type="dxa"/>
            <w:shd w:val="clear" w:color="auto" w:fill="auto"/>
          </w:tcPr>
          <w:p w14:paraId="7F459E74"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2CDCB623" w14:textId="77777777" w:rsidR="00816478" w:rsidRPr="00BF71F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816478" w:rsidRPr="00CB4CEA" w14:paraId="4182D7E0" w14:textId="77777777" w:rsidTr="00816478">
        <w:trPr>
          <w:cantSplit/>
          <w:trHeight w:val="491"/>
        </w:trPr>
        <w:tc>
          <w:tcPr>
            <w:tcW w:w="2376" w:type="dxa"/>
            <w:tcBorders>
              <w:bottom w:val="single" w:sz="4" w:space="0" w:color="auto"/>
            </w:tcBorders>
            <w:shd w:val="clear" w:color="auto" w:fill="auto"/>
          </w:tcPr>
          <w:p w14:paraId="13E84E8A"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tcBorders>
              <w:bottom w:val="single" w:sz="4" w:space="0" w:color="auto"/>
            </w:tcBorders>
            <w:shd w:val="clear" w:color="auto" w:fill="auto"/>
          </w:tcPr>
          <w:p w14:paraId="5219C40C" w14:textId="77777777" w:rsidR="00816478" w:rsidRPr="00BF71F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103994">
              <w:rPr>
                <w:sz w:val="18"/>
                <w:szCs w:val="18"/>
              </w:rPr>
              <w:t>VTS Training</w:t>
            </w:r>
          </w:p>
        </w:tc>
      </w:tr>
      <w:tr w:rsidR="00816478" w:rsidRPr="00CB4CEA" w14:paraId="2DFEA050" w14:textId="77777777" w:rsidTr="00816478">
        <w:trPr>
          <w:cantSplit/>
          <w:trHeight w:val="712"/>
        </w:trPr>
        <w:tc>
          <w:tcPr>
            <w:tcW w:w="2376" w:type="dxa"/>
            <w:tcBorders>
              <w:bottom w:val="single" w:sz="4" w:space="0" w:color="auto"/>
            </w:tcBorders>
            <w:shd w:val="clear" w:color="auto" w:fill="auto"/>
          </w:tcPr>
          <w:p w14:paraId="53A08C35"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tcBorders>
              <w:bottom w:val="single" w:sz="4" w:space="0" w:color="auto"/>
            </w:tcBorders>
            <w:shd w:val="clear" w:color="auto" w:fill="auto"/>
          </w:tcPr>
          <w:p w14:paraId="512FB34E" w14:textId="77777777" w:rsidR="00816478" w:rsidRPr="00BF71F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637651">
              <w:rPr>
                <w:rFonts w:cs="Arial"/>
                <w:snapToGrid w:val="0"/>
                <w:kern w:val="28"/>
                <w:sz w:val="20"/>
                <w:szCs w:val="20"/>
                <w:lang w:eastAsia="de-DE"/>
              </w:rPr>
              <w:t>Review, update and reformat Guideline 1045 on staffing level at VTS centres</w:t>
            </w:r>
            <w:r w:rsidRPr="00BF71F7">
              <w:rPr>
                <w:rFonts w:cs="Arial"/>
                <w:snapToGrid w:val="0"/>
                <w:kern w:val="28"/>
                <w:sz w:val="20"/>
                <w:szCs w:val="20"/>
                <w:lang w:eastAsia="de-DE"/>
              </w:rPr>
              <w:t>.</w:t>
            </w:r>
          </w:p>
        </w:tc>
      </w:tr>
      <w:tr w:rsidR="00816478" w:rsidRPr="00CB4CEA" w14:paraId="1EEC32D8" w14:textId="77777777" w:rsidTr="00816478">
        <w:trPr>
          <w:cantSplit/>
          <w:trHeight w:val="466"/>
        </w:trPr>
        <w:tc>
          <w:tcPr>
            <w:tcW w:w="2376" w:type="dxa"/>
            <w:tcBorders>
              <w:top w:val="single" w:sz="4" w:space="0" w:color="auto"/>
            </w:tcBorders>
          </w:tcPr>
          <w:p w14:paraId="1C58E2E6"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Borders>
              <w:top w:val="single" w:sz="4" w:space="0" w:color="auto"/>
            </w:tcBorders>
          </w:tcPr>
          <w:p w14:paraId="1905501F" w14:textId="77777777" w:rsidR="00816478" w:rsidRPr="00103994" w:rsidRDefault="00816478" w:rsidP="00816478">
            <w:pPr>
              <w:pStyle w:val="ListParagraph"/>
              <w:widowControl w:val="0"/>
              <w:numPr>
                <w:ilvl w:val="0"/>
                <w:numId w:val="71"/>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To update IALA Guideline No. 1045 to ensure it provides an effective document to assist Competent Authorities and VTS Authorities to plan, implement and establish staffing at a VTS centre in a globally harmonised manner.</w:t>
            </w:r>
          </w:p>
          <w:p w14:paraId="7BDF826F" w14:textId="77777777" w:rsidR="00816478" w:rsidRPr="00103994" w:rsidRDefault="00816478" w:rsidP="00816478">
            <w:pPr>
              <w:pStyle w:val="ListParagraph"/>
              <w:widowControl w:val="0"/>
              <w:numPr>
                <w:ilvl w:val="0"/>
                <w:numId w:val="71"/>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To provide guidance on the calculation of the appropriate staffing level.</w:t>
            </w:r>
          </w:p>
          <w:p w14:paraId="489BDFF9" w14:textId="77777777" w:rsidR="00816478" w:rsidRPr="00931B4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816478" w:rsidRPr="00CB4CEA" w14:paraId="3F5D1F0D" w14:textId="77777777" w:rsidTr="00816478">
        <w:trPr>
          <w:cantSplit/>
          <w:trHeight w:val="402"/>
        </w:trPr>
        <w:tc>
          <w:tcPr>
            <w:tcW w:w="2376" w:type="dxa"/>
          </w:tcPr>
          <w:p w14:paraId="666744B6"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22C3D575"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Updated guideline with minor changes</w:t>
            </w:r>
          </w:p>
          <w:p w14:paraId="4DE0AD17"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816478" w:rsidRPr="00CB4CEA" w14:paraId="2514AE22" w14:textId="77777777" w:rsidTr="00816478">
        <w:trPr>
          <w:cantSplit/>
          <w:trHeight w:val="402"/>
        </w:trPr>
        <w:tc>
          <w:tcPr>
            <w:tcW w:w="2376" w:type="dxa"/>
          </w:tcPr>
          <w:p w14:paraId="727D0B70"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422CC019" w14:textId="77777777" w:rsidR="00816478" w:rsidRPr="00496C4D"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 xml:space="preserve">VTS centres should be able to carry out manpower planning. </w:t>
            </w:r>
          </w:p>
          <w:p w14:paraId="49D25506"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816478" w:rsidRPr="00696A73" w14:paraId="6189235B" w14:textId="77777777" w:rsidTr="00816478">
        <w:trPr>
          <w:cantSplit/>
          <w:trHeight w:val="854"/>
        </w:trPr>
        <w:tc>
          <w:tcPr>
            <w:tcW w:w="2376" w:type="dxa"/>
          </w:tcPr>
          <w:p w14:paraId="256917DC" w14:textId="77777777" w:rsidR="00816478" w:rsidRPr="00903404"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903404">
              <w:rPr>
                <w:b/>
                <w:bCs/>
                <w:iCs/>
                <w:noProof/>
                <w:snapToGrid w:val="0"/>
                <w:sz w:val="20"/>
                <w:szCs w:val="20"/>
              </w:rPr>
              <w:t>Strategic Alignment</w:t>
            </w:r>
          </w:p>
          <w:p w14:paraId="4BC50DAA" w14:textId="77777777" w:rsidR="00816478" w:rsidRPr="00B47562"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61AA1C2E" w14:textId="77777777" w:rsidR="00816478" w:rsidRDefault="00816478" w:rsidP="00816478">
            <w:pPr>
              <w:pStyle w:val="BodyText3"/>
              <w:spacing w:before="120"/>
              <w:ind w:left="0"/>
              <w:jc w:val="both"/>
              <w:rPr>
                <w:b/>
                <w:i w:val="0"/>
                <w:sz w:val="20"/>
              </w:rPr>
            </w:pPr>
            <w:r w:rsidRPr="00A11A2E">
              <w:rPr>
                <w:b/>
                <w:i w:val="0"/>
                <w:sz w:val="20"/>
              </w:rPr>
              <w:t>Goal</w:t>
            </w:r>
          </w:p>
          <w:p w14:paraId="5608005A" w14:textId="77777777" w:rsidR="00816478" w:rsidRDefault="00816478" w:rsidP="00816478">
            <w:pPr>
              <w:pStyle w:val="BodyText3"/>
              <w:spacing w:before="120"/>
              <w:ind w:left="0"/>
              <w:jc w:val="both"/>
              <w:rPr>
                <w:i w:val="0"/>
                <w:sz w:val="20"/>
              </w:rPr>
            </w:pPr>
            <w:r>
              <w:rPr>
                <w:i w:val="0"/>
                <w:sz w:val="20"/>
              </w:rPr>
              <w:t>G1</w:t>
            </w:r>
          </w:p>
          <w:p w14:paraId="0C026F44" w14:textId="77777777" w:rsidR="00816478" w:rsidRDefault="00816478" w:rsidP="00816478">
            <w:pPr>
              <w:pStyle w:val="BodyText3"/>
              <w:spacing w:before="120"/>
              <w:ind w:left="0"/>
              <w:jc w:val="both"/>
              <w:rPr>
                <w:b/>
                <w:i w:val="0"/>
                <w:sz w:val="20"/>
              </w:rPr>
            </w:pPr>
            <w:r w:rsidRPr="00A11A2E">
              <w:rPr>
                <w:b/>
                <w:i w:val="0"/>
                <w:sz w:val="20"/>
              </w:rPr>
              <w:t>Strategy</w:t>
            </w:r>
          </w:p>
          <w:p w14:paraId="54732CC3"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S1</w:t>
            </w:r>
          </w:p>
        </w:tc>
      </w:tr>
      <w:tr w:rsidR="00816478" w:rsidRPr="00CB4CEA" w14:paraId="53756FE6" w14:textId="77777777" w:rsidTr="00816478">
        <w:trPr>
          <w:cantSplit/>
          <w:trHeight w:val="615"/>
        </w:trPr>
        <w:tc>
          <w:tcPr>
            <w:tcW w:w="2376" w:type="dxa"/>
          </w:tcPr>
          <w:p w14:paraId="651E5730" w14:textId="77777777" w:rsidR="00816478" w:rsidRPr="00903404"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903404">
              <w:rPr>
                <w:b/>
                <w:bCs/>
                <w:iCs/>
                <w:noProof/>
                <w:snapToGrid w:val="0"/>
                <w:sz w:val="20"/>
                <w:szCs w:val="20"/>
              </w:rPr>
              <w:t xml:space="preserve">Scope </w:t>
            </w:r>
            <w:r w:rsidRPr="00903404">
              <w:rPr>
                <w:b/>
                <w:bCs/>
                <w:iCs/>
                <w:noProof/>
                <w:snapToGrid w:val="0"/>
                <w:sz w:val="20"/>
                <w:szCs w:val="20"/>
              </w:rPr>
              <w:br/>
            </w:r>
          </w:p>
        </w:tc>
        <w:tc>
          <w:tcPr>
            <w:tcW w:w="7230" w:type="dxa"/>
            <w:gridSpan w:val="3"/>
          </w:tcPr>
          <w:p w14:paraId="5803B350"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2102ECF7" w14:textId="77777777" w:rsidR="00816478" w:rsidRPr="00103994" w:rsidRDefault="00816478" w:rsidP="00816478">
            <w:pPr>
              <w:pStyle w:val="ListParagraph"/>
              <w:widowControl w:val="0"/>
              <w:numPr>
                <w:ilvl w:val="0"/>
                <w:numId w:val="7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Review of the Guideline content</w:t>
            </w:r>
          </w:p>
          <w:p w14:paraId="08497E99" w14:textId="77777777" w:rsidR="00816478" w:rsidRPr="00103994" w:rsidRDefault="00816478" w:rsidP="00816478">
            <w:pPr>
              <w:pStyle w:val="ListParagraph"/>
              <w:widowControl w:val="0"/>
              <w:numPr>
                <w:ilvl w:val="0"/>
                <w:numId w:val="7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Review the validity of the formula for calculating staffing level</w:t>
            </w:r>
          </w:p>
          <w:p w14:paraId="068A7646" w14:textId="77777777" w:rsidR="00816478" w:rsidRPr="00103994" w:rsidRDefault="00816478" w:rsidP="00816478">
            <w:pPr>
              <w:pStyle w:val="ListParagraph"/>
              <w:widowControl w:val="0"/>
              <w:numPr>
                <w:ilvl w:val="0"/>
                <w:numId w:val="7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To align the Guideline with the future Guideline on Human Factors</w:t>
            </w:r>
          </w:p>
          <w:p w14:paraId="08E801DF" w14:textId="77777777" w:rsidR="00816478" w:rsidRPr="00103994" w:rsidRDefault="00816478" w:rsidP="00816478">
            <w:pPr>
              <w:pStyle w:val="ListParagraph"/>
              <w:widowControl w:val="0"/>
              <w:numPr>
                <w:ilvl w:val="0"/>
                <w:numId w:val="7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To align the Guideline with the new IALA document structure</w:t>
            </w:r>
          </w:p>
          <w:p w14:paraId="479C8275" w14:textId="77777777" w:rsidR="00816478" w:rsidRPr="0048090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5A45900E" w14:textId="77777777" w:rsidR="00816478" w:rsidRPr="00103994" w:rsidRDefault="00816478" w:rsidP="00816478">
            <w:pPr>
              <w:pStyle w:val="ListParagraph"/>
              <w:widowControl w:val="0"/>
              <w:numPr>
                <w:ilvl w:val="0"/>
                <w:numId w:val="73"/>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03994">
              <w:rPr>
                <w:bCs/>
                <w:iCs/>
                <w:snapToGrid w:val="0"/>
                <w:sz w:val="20"/>
                <w:szCs w:val="20"/>
              </w:rPr>
              <w:t>Staff qualifications</w:t>
            </w:r>
          </w:p>
          <w:p w14:paraId="39B442DA"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816478" w:rsidRPr="00696A73" w14:paraId="48EB75D1" w14:textId="77777777" w:rsidTr="00816478">
        <w:trPr>
          <w:cantSplit/>
          <w:trHeight w:val="1399"/>
        </w:trPr>
        <w:tc>
          <w:tcPr>
            <w:tcW w:w="2376" w:type="dxa"/>
          </w:tcPr>
          <w:p w14:paraId="5B52A810"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903404">
              <w:rPr>
                <w:b/>
                <w:bCs/>
                <w:iCs/>
                <w:snapToGrid w:val="0"/>
                <w:sz w:val="20"/>
                <w:szCs w:val="20"/>
              </w:rPr>
              <w:t>Brief and concise description of the work to be undertaken and programme mile</w:t>
            </w:r>
            <w:r w:rsidRPr="00903404">
              <w:rPr>
                <w:b/>
                <w:bCs/>
                <w:iCs/>
                <w:snapToGrid w:val="0"/>
                <w:sz w:val="20"/>
                <w:szCs w:val="20"/>
              </w:rPr>
              <w:softHyphen/>
              <w:t>stones</w:t>
            </w:r>
            <w:r>
              <w:rPr>
                <w:bCs/>
                <w:iCs/>
                <w:snapToGrid w:val="0"/>
                <w:sz w:val="20"/>
                <w:szCs w:val="20"/>
              </w:rPr>
              <w:t xml:space="preserve"> (where appropriate).</w:t>
            </w:r>
          </w:p>
        </w:tc>
        <w:tc>
          <w:tcPr>
            <w:tcW w:w="7230" w:type="dxa"/>
            <w:gridSpan w:val="3"/>
          </w:tcPr>
          <w:p w14:paraId="0D066208" w14:textId="77777777" w:rsidR="00816478" w:rsidRPr="00405C2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Updating the manual to current standards and terminology.</w:t>
            </w:r>
          </w:p>
        </w:tc>
      </w:tr>
      <w:tr w:rsidR="00816478" w:rsidRPr="00696A73" w14:paraId="11E4C5EE" w14:textId="77777777" w:rsidTr="00816478">
        <w:trPr>
          <w:cantSplit/>
          <w:trHeight w:val="659"/>
        </w:trPr>
        <w:tc>
          <w:tcPr>
            <w:tcW w:w="2376" w:type="dxa"/>
          </w:tcPr>
          <w:p w14:paraId="0C13B383" w14:textId="77777777" w:rsidR="00816478" w:rsidRPr="00903404"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903404">
              <w:rPr>
                <w:b/>
                <w:bCs/>
                <w:iCs/>
                <w:snapToGrid w:val="0"/>
                <w:sz w:val="20"/>
                <w:szCs w:val="20"/>
              </w:rPr>
              <w:t>Expected numbers of sessions for completion</w:t>
            </w:r>
          </w:p>
        </w:tc>
        <w:tc>
          <w:tcPr>
            <w:tcW w:w="7230" w:type="dxa"/>
            <w:gridSpan w:val="3"/>
          </w:tcPr>
          <w:p w14:paraId="6ADA613C" w14:textId="77777777" w:rsidR="00816478" w:rsidRDefault="00816478" w:rsidP="00816478">
            <w:pPr>
              <w:pStyle w:val="BodyText3"/>
              <w:spacing w:before="120"/>
              <w:ind w:left="0"/>
              <w:jc w:val="both"/>
              <w:rPr>
                <w:sz w:val="20"/>
                <w:lang w:val="en-CA"/>
              </w:rPr>
            </w:pPr>
            <w:r>
              <w:rPr>
                <w:sz w:val="20"/>
                <w:lang w:val="en-CA"/>
              </w:rPr>
              <w:t>Session number:</w:t>
            </w:r>
          </w:p>
          <w:p w14:paraId="56D120EC" w14:textId="77777777" w:rsidR="00816478" w:rsidRDefault="00816478" w:rsidP="00816478">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890688" behindDoc="0" locked="0" layoutInCell="1" allowOverlap="1" wp14:anchorId="641536E1" wp14:editId="1CE733A0">
                      <wp:simplePos x="0" y="0"/>
                      <wp:positionH relativeFrom="column">
                        <wp:posOffset>645160</wp:posOffset>
                      </wp:positionH>
                      <wp:positionV relativeFrom="paragraph">
                        <wp:posOffset>168910</wp:posOffset>
                      </wp:positionV>
                      <wp:extent cx="274320" cy="274320"/>
                      <wp:effectExtent l="8890" t="10160" r="12065" b="10795"/>
                      <wp:wrapNone/>
                      <wp:docPr id="1"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567114F" w14:textId="77777777" w:rsidR="00D20A23" w:rsidRPr="005F1945" w:rsidRDefault="00D20A23" w:rsidP="00816478">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1536E1" id="Rectangle 1" o:spid="_x0000_s1180" style="position:absolute;left:0;text-align:left;margin-left:50.8pt;margin-top:13.3pt;width:21.6pt;height:21.6pt;z-index:25189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">
                      <v:textbox>
                        <w:txbxContent>
                          <w:p w14:paraId="5567114F" w14:textId="77777777" w:rsidR="00D20A23" w:rsidRPr="005F1945" w:rsidRDefault="00D20A23" w:rsidP="00816478">
                            <w:pPr>
                              <w:rPr>
                                <w:lang w:val="nl-NL"/>
                              </w:rPr>
                            </w:pPr>
                          </w:p>
                        </w:txbxContent>
                      </v:textbox>
                    </v:rect>
                  </w:pict>
                </mc:Fallback>
              </mc:AlternateContent>
            </w:r>
            <w:r w:rsidRPr="00341A16">
              <w:rPr>
                <w:noProof/>
                <w:sz w:val="20"/>
                <w:lang w:eastAsia="en-GB"/>
              </w:rPr>
              <mc:AlternateContent>
                <mc:Choice Requires="wps">
                  <w:drawing>
                    <wp:anchor distT="0" distB="0" distL="114300" distR="114300" simplePos="0" relativeHeight="251889664" behindDoc="0" locked="0" layoutInCell="1" allowOverlap="1" wp14:anchorId="6CB44B74" wp14:editId="5BBF822C">
                      <wp:simplePos x="0" y="0"/>
                      <wp:positionH relativeFrom="column">
                        <wp:posOffset>1219200</wp:posOffset>
                      </wp:positionH>
                      <wp:positionV relativeFrom="paragraph">
                        <wp:posOffset>168910</wp:posOffset>
                      </wp:positionV>
                      <wp:extent cx="274320" cy="274320"/>
                      <wp:effectExtent l="0" t="0" r="11430" b="11430"/>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E0FE0FC" w14:textId="77777777" w:rsidR="00D20A23" w:rsidRPr="00C82A24" w:rsidRDefault="00D20A23" w:rsidP="00816478">
                                  <w:pPr>
                                    <w:jc w:val="center"/>
                                    <w:rPr>
                                      <w:lang w:val="de-D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B44B74" id="Rectangle 2" o:spid="_x0000_s1181" style="position:absolute;left:0;text-align:left;margin-left:96pt;margin-top:13.3pt;width:21.6pt;height:21.6pt;z-index:25188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">
                      <v:textbox>
                        <w:txbxContent>
                          <w:p w14:paraId="6E0FE0FC" w14:textId="77777777" w:rsidR="00D20A23" w:rsidRPr="00C82A24" w:rsidRDefault="00D20A23" w:rsidP="00816478">
                            <w:pPr>
                              <w:jc w:val="center"/>
                              <w:rPr>
                                <w:lang w:val="de-DE"/>
                              </w:rPr>
                            </w:pPr>
                          </w:p>
                        </w:txbxContent>
                      </v:textbox>
                    </v:rect>
                  </w:pict>
                </mc:Fallback>
              </mc:AlternateContent>
            </w:r>
            <w:r w:rsidRPr="00341A16">
              <w:rPr>
                <w:noProof/>
                <w:sz w:val="20"/>
                <w:lang w:eastAsia="en-GB"/>
              </w:rPr>
              <mc:AlternateContent>
                <mc:Choice Requires="wps">
                  <w:drawing>
                    <wp:anchor distT="0" distB="0" distL="114300" distR="114300" simplePos="0" relativeHeight="251888640" behindDoc="0" locked="0" layoutInCell="1" allowOverlap="1" wp14:anchorId="5CF1B483" wp14:editId="3FA70053">
                      <wp:simplePos x="0" y="0"/>
                      <wp:positionH relativeFrom="column">
                        <wp:posOffset>1793240</wp:posOffset>
                      </wp:positionH>
                      <wp:positionV relativeFrom="paragraph">
                        <wp:posOffset>168910</wp:posOffset>
                      </wp:positionV>
                      <wp:extent cx="274320" cy="274320"/>
                      <wp:effectExtent l="0" t="0" r="11430" b="1143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723702DA" w14:textId="77777777" w:rsidR="00D20A23" w:rsidRDefault="00D20A23" w:rsidP="00816478">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F1B483" id="Rectangle 3" o:spid="_x0000_s1182" style="position:absolute;left:0;text-align:left;margin-left:141.2pt;margin-top:13.3pt;width:21.6pt;height:21.6pt;z-index:25188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">
                      <v:textbox>
                        <w:txbxContent>
                          <w:p w14:paraId="723702DA" w14:textId="77777777" w:rsidR="00D20A23" w:rsidRDefault="00D20A23" w:rsidP="00816478">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887616" behindDoc="0" locked="0" layoutInCell="1" allowOverlap="1" wp14:anchorId="04C437DD" wp14:editId="769FC63D">
                      <wp:simplePos x="0" y="0"/>
                      <wp:positionH relativeFrom="column">
                        <wp:posOffset>2399665</wp:posOffset>
                      </wp:positionH>
                      <wp:positionV relativeFrom="paragraph">
                        <wp:posOffset>168910</wp:posOffset>
                      </wp:positionV>
                      <wp:extent cx="274320" cy="274320"/>
                      <wp:effectExtent l="0" t="0" r="11430" b="11430"/>
                      <wp:wrapNone/>
                      <wp:docPr id="4"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3756732" w14:textId="77777777" w:rsidR="00D20A23" w:rsidRDefault="00D20A23" w:rsidP="00816478">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C437DD" id="Rectangle 4" o:spid="_x0000_s1183" style="position:absolute;left:0;text-align:left;margin-left:188.95pt;margin-top:13.3pt;width:21.6pt;height:21.6pt;z-index:25188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">
                      <v:textbox>
                        <w:txbxContent>
                          <w:p w14:paraId="43756732" w14:textId="77777777" w:rsidR="00D20A23" w:rsidRDefault="00D20A23" w:rsidP="00816478">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886592" behindDoc="0" locked="0" layoutInCell="1" allowOverlap="1" wp14:anchorId="6A8511C3" wp14:editId="0E074C92">
                      <wp:simplePos x="0" y="0"/>
                      <wp:positionH relativeFrom="column">
                        <wp:posOffset>3072130</wp:posOffset>
                      </wp:positionH>
                      <wp:positionV relativeFrom="paragraph">
                        <wp:posOffset>168910</wp:posOffset>
                      </wp:positionV>
                      <wp:extent cx="274320" cy="274320"/>
                      <wp:effectExtent l="6985" t="10160" r="13970" b="10795"/>
                      <wp:wrapNone/>
                      <wp:docPr id="5"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20C911" id="Rectangle 5" o:spid="_x0000_s1026" style="position:absolute;margin-left:241.9pt;margin-top:13.3pt;width:21.6pt;height:21.6pt;z-index:25188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"/>
                  </w:pict>
                </mc:Fallback>
              </mc:AlternateContent>
            </w:r>
            <w:r w:rsidRPr="00341A16">
              <w:rPr>
                <w:noProof/>
                <w:sz w:val="20"/>
                <w:lang w:eastAsia="en-GB"/>
              </w:rPr>
              <mc:AlternateContent>
                <mc:Choice Requires="wps">
                  <w:drawing>
                    <wp:anchor distT="0" distB="0" distL="114300" distR="114300" simplePos="0" relativeHeight="251885568" behindDoc="0" locked="0" layoutInCell="1" allowOverlap="1" wp14:anchorId="491131A3" wp14:editId="33AA27B0">
                      <wp:simplePos x="0" y="0"/>
                      <wp:positionH relativeFrom="column">
                        <wp:posOffset>3834765</wp:posOffset>
                      </wp:positionH>
                      <wp:positionV relativeFrom="paragraph">
                        <wp:posOffset>168910</wp:posOffset>
                      </wp:positionV>
                      <wp:extent cx="274320" cy="274320"/>
                      <wp:effectExtent l="7620" t="10160" r="13335" b="10795"/>
                      <wp:wrapNone/>
                      <wp:docPr id="6"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E23BF2" id="Rectangle 6" o:spid="_x0000_s1026" style="position:absolute;margin-left:301.95pt;margin-top:13.3pt;width:21.6pt;height:21.6pt;z-index:25188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"/>
                  </w:pict>
                </mc:Fallback>
              </mc:AlternateContent>
            </w:r>
            <w:r w:rsidRPr="00341A16">
              <w:rPr>
                <w:noProof/>
                <w:sz w:val="20"/>
                <w:lang w:eastAsia="en-GB"/>
              </w:rPr>
              <mc:AlternateContent>
                <mc:Choice Requires="wps">
                  <w:drawing>
                    <wp:anchor distT="0" distB="0" distL="114300" distR="114300" simplePos="0" relativeHeight="251891712" behindDoc="0" locked="0" layoutInCell="1" allowOverlap="1" wp14:anchorId="21C14CE0" wp14:editId="0FAF0139">
                      <wp:simplePos x="0" y="0"/>
                      <wp:positionH relativeFrom="column">
                        <wp:posOffset>31750</wp:posOffset>
                      </wp:positionH>
                      <wp:positionV relativeFrom="paragraph">
                        <wp:posOffset>168910</wp:posOffset>
                      </wp:positionV>
                      <wp:extent cx="274320" cy="274320"/>
                      <wp:effectExtent l="5080" t="10160" r="6350" b="10795"/>
                      <wp:wrapNone/>
                      <wp:docPr id="7"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A04C8B4" w14:textId="77777777" w:rsidR="00D20A23" w:rsidRPr="005F1945" w:rsidRDefault="00D20A23" w:rsidP="00816478">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C14CE0" id="Rectangle 7" o:spid="_x0000_s1184" style="position:absolute;left:0;text-align:left;margin-left:2.5pt;margin-top:13.3pt;width:21.6pt;height:21.6pt;z-index:25189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">
                      <v:textbox>
                        <w:txbxContent>
                          <w:p w14:paraId="0A04C8B4" w14:textId="77777777" w:rsidR="00D20A23" w:rsidRPr="005F1945" w:rsidRDefault="00D20A23" w:rsidP="00816478">
                            <w:pPr>
                              <w:rPr>
                                <w:lang w:val="nl-NL"/>
                              </w:rPr>
                            </w:pPr>
                            <w:r>
                              <w:rPr>
                                <w:lang w:val="nl-NL"/>
                              </w:rPr>
                              <w:t>X</w:t>
                            </w: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2FE8EDC1"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15F5CDCC" w14:textId="77777777" w:rsidR="00816478" w:rsidRPr="005010D1"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816478" w:rsidRPr="00696A73" w14:paraId="7C14B351" w14:textId="77777777" w:rsidTr="00816478">
        <w:trPr>
          <w:cantSplit/>
          <w:trHeight w:val="342"/>
        </w:trPr>
        <w:tc>
          <w:tcPr>
            <w:tcW w:w="2376" w:type="dxa"/>
            <w:shd w:val="clear" w:color="auto" w:fill="DDD9C3" w:themeFill="background2" w:themeFillShade="E6"/>
          </w:tcPr>
          <w:p w14:paraId="108A057E" w14:textId="77777777" w:rsidR="00816478"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1A0177EF"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4562D867" w14:textId="77777777" w:rsidR="00816478" w:rsidRPr="00637651"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637651">
              <w:rPr>
                <w:bCs/>
                <w:iCs/>
                <w:snapToGrid w:val="0"/>
                <w:sz w:val="20"/>
                <w:szCs w:val="20"/>
              </w:rPr>
              <w:t>Proposed during 2014-18 Work Programme</w:t>
            </w:r>
          </w:p>
        </w:tc>
      </w:tr>
      <w:tr w:rsidR="00816478" w:rsidRPr="00696A73" w14:paraId="7D147A52" w14:textId="77777777" w:rsidTr="00816478">
        <w:trPr>
          <w:cantSplit/>
          <w:trHeight w:val="342"/>
        </w:trPr>
        <w:tc>
          <w:tcPr>
            <w:tcW w:w="2376" w:type="dxa"/>
            <w:vMerge w:val="restart"/>
            <w:shd w:val="clear" w:color="auto" w:fill="auto"/>
          </w:tcPr>
          <w:p w14:paraId="41302AB4"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6FE31407"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75844C2C"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6F6B2918"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816478" w:rsidRPr="00696A73" w14:paraId="2EF674A1" w14:textId="77777777" w:rsidTr="00816478">
        <w:trPr>
          <w:cantSplit/>
          <w:trHeight w:val="489"/>
        </w:trPr>
        <w:tc>
          <w:tcPr>
            <w:tcW w:w="2376" w:type="dxa"/>
            <w:vMerge/>
            <w:shd w:val="clear" w:color="auto" w:fill="auto"/>
          </w:tcPr>
          <w:p w14:paraId="15A59EB1"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0DC5AC5E" w14:textId="08607700" w:rsidR="00816478" w:rsidRPr="00696A73" w:rsidRDefault="001B04D4"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VTS-45</w:t>
            </w:r>
          </w:p>
        </w:tc>
        <w:tc>
          <w:tcPr>
            <w:tcW w:w="2268" w:type="dxa"/>
            <w:shd w:val="clear" w:color="auto" w:fill="DDD9C3" w:themeFill="background2" w:themeFillShade="E6"/>
          </w:tcPr>
          <w:p w14:paraId="7372513C"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3</w:t>
            </w:r>
          </w:p>
        </w:tc>
        <w:tc>
          <w:tcPr>
            <w:tcW w:w="2552" w:type="dxa"/>
            <w:shd w:val="clear" w:color="auto" w:fill="DDD9C3" w:themeFill="background2" w:themeFillShade="E6"/>
          </w:tcPr>
          <w:p w14:paraId="03A368C1"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816478" w:rsidRPr="00696A73" w14:paraId="40B03998" w14:textId="77777777" w:rsidTr="00816478">
        <w:trPr>
          <w:cantSplit/>
          <w:trHeight w:val="489"/>
        </w:trPr>
        <w:tc>
          <w:tcPr>
            <w:tcW w:w="2376" w:type="dxa"/>
            <w:shd w:val="clear" w:color="auto" w:fill="auto"/>
          </w:tcPr>
          <w:p w14:paraId="3FE50706"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504B5668" w14:textId="77777777" w:rsidR="00816478" w:rsidRPr="001C6236"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753EBCD4" w14:textId="653CF79F" w:rsidR="00816478" w:rsidRDefault="001B04D4"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 xml:space="preserve">68 </w:t>
            </w:r>
            <w:r w:rsidR="00816478" w:rsidRPr="00661231">
              <w:rPr>
                <w:bCs/>
                <w:i/>
                <w:iCs/>
                <w:snapToGrid w:val="0"/>
                <w:sz w:val="16"/>
                <w:szCs w:val="16"/>
              </w:rPr>
              <w:t>(</w:t>
            </w:r>
            <w:r w:rsidR="00816478">
              <w:rPr>
                <w:bCs/>
                <w:i/>
                <w:iCs/>
                <w:snapToGrid w:val="0"/>
                <w:sz w:val="16"/>
                <w:szCs w:val="16"/>
              </w:rPr>
              <w:t>Council Session)</w:t>
            </w:r>
          </w:p>
        </w:tc>
        <w:tc>
          <w:tcPr>
            <w:tcW w:w="2552" w:type="dxa"/>
            <w:shd w:val="clear" w:color="auto" w:fill="DDD9C3" w:themeFill="background2" w:themeFillShade="E6"/>
          </w:tcPr>
          <w:p w14:paraId="02DF042F" w14:textId="334097E4" w:rsidR="00816478" w:rsidRDefault="001B04D4"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t xml:space="preserve">14.12.2018 </w:t>
            </w:r>
            <w:r w:rsidR="00816478">
              <w:rPr>
                <w:bCs/>
                <w:i/>
                <w:iCs/>
                <w:snapToGrid w:val="0"/>
                <w:sz w:val="16"/>
                <w:szCs w:val="16"/>
              </w:rPr>
              <w:t>(Date</w:t>
            </w:r>
            <w:r w:rsidR="00816478" w:rsidRPr="00661231">
              <w:rPr>
                <w:bCs/>
                <w:i/>
                <w:iCs/>
                <w:snapToGrid w:val="0"/>
                <w:sz w:val="16"/>
                <w:szCs w:val="16"/>
              </w:rPr>
              <w:t>)</w:t>
            </w:r>
          </w:p>
        </w:tc>
      </w:tr>
      <w:tr w:rsidR="00816478" w:rsidRPr="00696A73" w14:paraId="52245FEE" w14:textId="77777777" w:rsidTr="00816478">
        <w:trPr>
          <w:cantSplit/>
          <w:trHeight w:val="489"/>
        </w:trPr>
        <w:tc>
          <w:tcPr>
            <w:tcW w:w="2376" w:type="dxa"/>
            <w:shd w:val="clear" w:color="auto" w:fill="auto"/>
          </w:tcPr>
          <w:p w14:paraId="439E50BE"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2B8C4F4F" w14:textId="77777777" w:rsidR="00816478" w:rsidRPr="001C6236"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40CB4BB6"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58810CFE" w14:textId="77777777" w:rsidR="00816478" w:rsidRPr="00DD096E" w:rsidRDefault="00816478" w:rsidP="00816478">
      <w:pPr>
        <w:rPr>
          <w:rFonts w:eastAsiaTheme="minorEastAsia"/>
        </w:rPr>
      </w:pPr>
    </w:p>
    <w:p w14:paraId="69DC5CD0" w14:textId="77777777" w:rsidR="00816478" w:rsidRPr="00DD096E" w:rsidRDefault="00816478" w:rsidP="00816478">
      <w:pPr>
        <w:rPr>
          <w:rFonts w:eastAsiaTheme="minorEastAsia"/>
        </w:rPr>
      </w:pPr>
    </w:p>
    <w:p w14:paraId="45E19105" w14:textId="77777777" w:rsidR="00816478" w:rsidRPr="00DD096E" w:rsidRDefault="00816478" w:rsidP="00816478">
      <w:pPr>
        <w:rPr>
          <w:rFonts w:eastAsiaTheme="minorEastAsia"/>
        </w:rPr>
      </w:pPr>
      <w:r>
        <w:rPr>
          <w:rFonts w:eastAsiaTheme="minorEastAsia"/>
        </w:rPr>
        <w:br w:type="column"/>
      </w:r>
    </w:p>
    <w:p w14:paraId="79855783" w14:textId="77777777" w:rsidR="00816478" w:rsidRPr="0054788C" w:rsidRDefault="00816478" w:rsidP="00816478">
      <w:pPr>
        <w:pStyle w:val="Heading1"/>
        <w:rPr>
          <w:rFonts w:eastAsiaTheme="minorEastAsia"/>
        </w:rPr>
      </w:pPr>
      <w:bookmarkStart w:id="78" w:name="_Toc523219698"/>
      <w:bookmarkStart w:id="79" w:name="_Toc3213029"/>
      <w:r w:rsidRPr="0054788C">
        <w:rPr>
          <w:rFonts w:eastAsiaTheme="minorEastAsia"/>
        </w:rPr>
        <w:t>TASK 3.3.1</w:t>
      </w:r>
      <w:r w:rsidRPr="0054788C">
        <w:rPr>
          <w:rFonts w:eastAsiaTheme="minorEastAsia"/>
        </w:rPr>
        <w:tab/>
        <w:t>Review</w:t>
      </w:r>
      <w:r>
        <w:rPr>
          <w:rFonts w:eastAsiaTheme="minorEastAsia"/>
        </w:rPr>
        <w:t xml:space="preserve"> </w:t>
      </w:r>
      <w:proofErr w:type="gramStart"/>
      <w:r>
        <w:rPr>
          <w:rFonts w:eastAsiaTheme="minorEastAsia"/>
        </w:rPr>
        <w:t>and  update</w:t>
      </w:r>
      <w:proofErr w:type="gramEnd"/>
      <w:r>
        <w:rPr>
          <w:rFonts w:eastAsiaTheme="minorEastAsia"/>
        </w:rPr>
        <w:t xml:space="preserve"> </w:t>
      </w:r>
      <w:r w:rsidRPr="0054788C">
        <w:rPr>
          <w:rFonts w:eastAsiaTheme="minorEastAsia"/>
        </w:rPr>
        <w:t>Recommendation V-103 on the Standards for Training and Certification of VTS Personnel and associated Model Courses.</w:t>
      </w:r>
      <w:bookmarkEnd w:id="75"/>
      <w:bookmarkEnd w:id="78"/>
      <w:bookmarkEnd w:id="79"/>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816478" w:rsidRPr="00CB4CEA" w14:paraId="0FDE2042" w14:textId="77777777" w:rsidTr="00816478">
        <w:trPr>
          <w:cantSplit/>
          <w:trHeight w:val="416"/>
          <w:tblHeader/>
        </w:trPr>
        <w:tc>
          <w:tcPr>
            <w:tcW w:w="9606" w:type="dxa"/>
            <w:gridSpan w:val="4"/>
            <w:shd w:val="clear" w:color="auto" w:fill="DDD9C3"/>
            <w:vAlign w:val="center"/>
          </w:tcPr>
          <w:p w14:paraId="0B7B2F9C"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816478" w:rsidRPr="00CB4CEA" w14:paraId="10FEDCB1" w14:textId="77777777" w:rsidTr="00816478">
        <w:trPr>
          <w:cantSplit/>
          <w:trHeight w:val="428"/>
        </w:trPr>
        <w:tc>
          <w:tcPr>
            <w:tcW w:w="2376" w:type="dxa"/>
            <w:shd w:val="clear" w:color="auto" w:fill="auto"/>
          </w:tcPr>
          <w:p w14:paraId="57883A60"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203449C5" w14:textId="77777777" w:rsidR="00816478" w:rsidRPr="00BF71F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816478" w:rsidRPr="00CB4CEA" w14:paraId="1B9CACC0" w14:textId="77777777" w:rsidTr="00816478">
        <w:trPr>
          <w:cantSplit/>
          <w:trHeight w:val="491"/>
        </w:trPr>
        <w:tc>
          <w:tcPr>
            <w:tcW w:w="2376" w:type="dxa"/>
            <w:tcBorders>
              <w:bottom w:val="single" w:sz="4" w:space="0" w:color="auto"/>
            </w:tcBorders>
            <w:shd w:val="clear" w:color="auto" w:fill="auto"/>
          </w:tcPr>
          <w:p w14:paraId="1C6528C7"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tcBorders>
              <w:bottom w:val="single" w:sz="4" w:space="0" w:color="auto"/>
            </w:tcBorders>
            <w:shd w:val="clear" w:color="auto" w:fill="auto"/>
          </w:tcPr>
          <w:p w14:paraId="6FDA0FCA" w14:textId="77777777" w:rsidR="00816478" w:rsidRPr="00BF71F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Pr>
                <w:sz w:val="18"/>
                <w:szCs w:val="18"/>
              </w:rPr>
              <w:t>Competency Certification and revalidation</w:t>
            </w:r>
          </w:p>
        </w:tc>
      </w:tr>
      <w:tr w:rsidR="00816478" w:rsidRPr="00CB4CEA" w14:paraId="6140F062" w14:textId="77777777" w:rsidTr="00816478">
        <w:trPr>
          <w:cantSplit/>
          <w:trHeight w:val="712"/>
        </w:trPr>
        <w:tc>
          <w:tcPr>
            <w:tcW w:w="2376" w:type="dxa"/>
            <w:tcBorders>
              <w:bottom w:val="single" w:sz="4" w:space="0" w:color="auto"/>
            </w:tcBorders>
            <w:shd w:val="clear" w:color="auto" w:fill="auto"/>
          </w:tcPr>
          <w:p w14:paraId="649BF8AC"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tcBorders>
              <w:bottom w:val="single" w:sz="4" w:space="0" w:color="auto"/>
            </w:tcBorders>
            <w:shd w:val="clear" w:color="auto" w:fill="auto"/>
          </w:tcPr>
          <w:p w14:paraId="4E9FBDCB" w14:textId="77777777" w:rsidR="00816478" w:rsidRPr="00BF71F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Pr>
                <w:rFonts w:cs="Arial"/>
                <w:snapToGrid w:val="0"/>
                <w:kern w:val="28"/>
                <w:sz w:val="20"/>
                <w:szCs w:val="20"/>
                <w:lang w:eastAsia="de-DE"/>
              </w:rPr>
              <w:t>Review, modernise a</w:t>
            </w:r>
            <w:r w:rsidRPr="00213F58">
              <w:rPr>
                <w:rFonts w:cs="Arial"/>
                <w:snapToGrid w:val="0"/>
                <w:kern w:val="28"/>
                <w:sz w:val="20"/>
                <w:szCs w:val="20"/>
                <w:lang w:eastAsia="de-DE"/>
              </w:rPr>
              <w:t>nd</w:t>
            </w:r>
            <w:r>
              <w:rPr>
                <w:rFonts w:cs="Arial"/>
                <w:snapToGrid w:val="0"/>
                <w:kern w:val="28"/>
                <w:sz w:val="20"/>
                <w:szCs w:val="20"/>
                <w:lang w:eastAsia="de-DE"/>
              </w:rPr>
              <w:t xml:space="preserve"> reformat Recommendation V-103 o</w:t>
            </w:r>
            <w:r w:rsidRPr="00213F58">
              <w:rPr>
                <w:rFonts w:cs="Arial"/>
                <w:snapToGrid w:val="0"/>
                <w:kern w:val="28"/>
                <w:sz w:val="20"/>
                <w:szCs w:val="20"/>
                <w:lang w:eastAsia="de-DE"/>
              </w:rPr>
              <w:t xml:space="preserve">n The Standards </w:t>
            </w:r>
            <w:r>
              <w:rPr>
                <w:rFonts w:cs="Arial"/>
                <w:snapToGrid w:val="0"/>
                <w:kern w:val="28"/>
                <w:sz w:val="20"/>
                <w:szCs w:val="20"/>
                <w:lang w:eastAsia="de-DE"/>
              </w:rPr>
              <w:t>for Training and Certification o</w:t>
            </w:r>
            <w:r w:rsidRPr="00213F58">
              <w:rPr>
                <w:rFonts w:cs="Arial"/>
                <w:snapToGrid w:val="0"/>
                <w:kern w:val="28"/>
                <w:sz w:val="20"/>
                <w:szCs w:val="20"/>
                <w:lang w:eastAsia="de-DE"/>
              </w:rPr>
              <w:t xml:space="preserve">f </w:t>
            </w:r>
            <w:r>
              <w:rPr>
                <w:rFonts w:cs="Arial"/>
                <w:snapToGrid w:val="0"/>
                <w:kern w:val="28"/>
                <w:sz w:val="20"/>
                <w:szCs w:val="20"/>
                <w:lang w:eastAsia="de-DE"/>
              </w:rPr>
              <w:t>VTS Personnel a</w:t>
            </w:r>
            <w:r w:rsidRPr="00213F58">
              <w:rPr>
                <w:rFonts w:cs="Arial"/>
                <w:snapToGrid w:val="0"/>
                <w:kern w:val="28"/>
                <w:sz w:val="20"/>
                <w:szCs w:val="20"/>
                <w:lang w:eastAsia="de-DE"/>
              </w:rPr>
              <w:t>nd Associated Model Courses</w:t>
            </w:r>
            <w:r w:rsidRPr="00BF71F7">
              <w:rPr>
                <w:rFonts w:cs="Arial"/>
                <w:snapToGrid w:val="0"/>
                <w:kern w:val="28"/>
                <w:sz w:val="20"/>
                <w:szCs w:val="20"/>
                <w:lang w:eastAsia="de-DE"/>
              </w:rPr>
              <w:t>.</w:t>
            </w:r>
          </w:p>
        </w:tc>
      </w:tr>
      <w:tr w:rsidR="00816478" w:rsidRPr="00CB4CEA" w14:paraId="72E7188B" w14:textId="77777777" w:rsidTr="00816478">
        <w:trPr>
          <w:cantSplit/>
          <w:trHeight w:val="466"/>
        </w:trPr>
        <w:tc>
          <w:tcPr>
            <w:tcW w:w="2376" w:type="dxa"/>
            <w:tcBorders>
              <w:top w:val="single" w:sz="4" w:space="0" w:color="auto"/>
            </w:tcBorders>
          </w:tcPr>
          <w:p w14:paraId="1352BF10"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Borders>
              <w:top w:val="single" w:sz="4" w:space="0" w:color="auto"/>
            </w:tcBorders>
          </w:tcPr>
          <w:p w14:paraId="68788C05" w14:textId="77777777" w:rsidR="00816478" w:rsidRPr="00103994" w:rsidRDefault="00816478" w:rsidP="00816478">
            <w:pPr>
              <w:pStyle w:val="ListParagraph"/>
              <w:widowControl w:val="0"/>
              <w:numPr>
                <w:ilvl w:val="0"/>
                <w:numId w:val="6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 xml:space="preserve">To split the existing IALA Recommendation R0103 into a new Recommendation and an associated Guideline. </w:t>
            </w:r>
          </w:p>
          <w:p w14:paraId="73A09965" w14:textId="77777777" w:rsidR="00816478" w:rsidRPr="00103994" w:rsidRDefault="00816478" w:rsidP="00816478">
            <w:pPr>
              <w:pStyle w:val="ListParagraph"/>
              <w:widowControl w:val="0"/>
              <w:numPr>
                <w:ilvl w:val="0"/>
                <w:numId w:val="6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 xml:space="preserve">The Guideline will provide a framework for the recruitment, training and certification of VTS personnel </w:t>
            </w:r>
            <w:proofErr w:type="gramStart"/>
            <w:r w:rsidRPr="00103994">
              <w:rPr>
                <w:bCs/>
                <w:iCs/>
                <w:snapToGrid w:val="0"/>
                <w:sz w:val="20"/>
                <w:szCs w:val="20"/>
              </w:rPr>
              <w:t>taking into account</w:t>
            </w:r>
            <w:proofErr w:type="gramEnd"/>
            <w:r w:rsidRPr="00103994">
              <w:rPr>
                <w:bCs/>
                <w:iCs/>
                <w:snapToGrid w:val="0"/>
                <w:sz w:val="20"/>
                <w:szCs w:val="20"/>
              </w:rPr>
              <w:t xml:space="preserve"> advances in modern best practices in education, training and certification.</w:t>
            </w:r>
          </w:p>
          <w:p w14:paraId="7329A203" w14:textId="77777777" w:rsidR="00816478" w:rsidRPr="00103994" w:rsidRDefault="00816478" w:rsidP="00816478">
            <w:pPr>
              <w:pStyle w:val="ListParagraph"/>
              <w:widowControl w:val="0"/>
              <w:numPr>
                <w:ilvl w:val="0"/>
                <w:numId w:val="6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The Model Courses will focus on the provision of output focussed harmonised training standards for VTS Operators, Supervisors, VTS On-the-Job Training and On-the-Job Training Instructors in addition to the process of revalidation of VTS qualifications and certification.</w:t>
            </w:r>
          </w:p>
          <w:p w14:paraId="1F3943B4" w14:textId="77777777" w:rsidR="00816478" w:rsidRPr="00931B4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816478" w:rsidRPr="00CB4CEA" w14:paraId="1E31CE91" w14:textId="77777777" w:rsidTr="00816478">
        <w:trPr>
          <w:cantSplit/>
          <w:trHeight w:val="402"/>
        </w:trPr>
        <w:tc>
          <w:tcPr>
            <w:tcW w:w="2376" w:type="dxa"/>
          </w:tcPr>
          <w:p w14:paraId="26A589A1"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379DA627"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Revised Recommendation, Guideline and a series of Model Courses</w:t>
            </w:r>
          </w:p>
          <w:p w14:paraId="35FBF6A4"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816478" w:rsidRPr="00CB4CEA" w14:paraId="3B41AC63" w14:textId="77777777" w:rsidTr="00816478">
        <w:trPr>
          <w:cantSplit/>
          <w:trHeight w:val="402"/>
        </w:trPr>
        <w:tc>
          <w:tcPr>
            <w:tcW w:w="2376" w:type="dxa"/>
          </w:tcPr>
          <w:p w14:paraId="77CE541C"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417DA24B" w14:textId="77777777" w:rsidR="00816478" w:rsidRPr="00103994" w:rsidRDefault="00816478" w:rsidP="00816478">
            <w:pPr>
              <w:pStyle w:val="ListParagraph"/>
              <w:widowControl w:val="0"/>
              <w:numPr>
                <w:ilvl w:val="0"/>
                <w:numId w:val="69"/>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 xml:space="preserve">Recommendation R0103 has remained broadly unchanged since 2009 and there have been significant advances in education, training and certification best practice since the Recommendation was last revised. </w:t>
            </w:r>
          </w:p>
          <w:p w14:paraId="0BC7F549" w14:textId="77777777" w:rsidR="00816478" w:rsidRPr="00103994" w:rsidRDefault="00816478" w:rsidP="00816478">
            <w:pPr>
              <w:pStyle w:val="ListParagraph"/>
              <w:widowControl w:val="0"/>
              <w:numPr>
                <w:ilvl w:val="0"/>
                <w:numId w:val="69"/>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The Model Courses require review and updating to ensure that they reflect current practices in VTS delivery and provide a framework to ensure consistency in training outcomes taking account of the international and cross-cultural nature of the profession.</w:t>
            </w:r>
          </w:p>
          <w:p w14:paraId="1119A36D" w14:textId="77777777" w:rsidR="00816478" w:rsidRPr="00103994" w:rsidRDefault="00816478" w:rsidP="00816478">
            <w:pPr>
              <w:pStyle w:val="ListParagraph"/>
              <w:widowControl w:val="0"/>
              <w:numPr>
                <w:ilvl w:val="0"/>
                <w:numId w:val="69"/>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The changes in the IALA document structure, and progression towards a basis for mandatory training, also influence the requirement for a review to ensure all training and certification related documents are consistent and harmonised with the new IALA Standard on Training and Certification and the IALA Strategic Vision.</w:t>
            </w:r>
          </w:p>
          <w:p w14:paraId="1F9F3F07"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816478" w:rsidRPr="00696A73" w14:paraId="6DC892AA" w14:textId="77777777" w:rsidTr="00816478">
        <w:trPr>
          <w:cantSplit/>
          <w:trHeight w:val="854"/>
        </w:trPr>
        <w:tc>
          <w:tcPr>
            <w:tcW w:w="2376" w:type="dxa"/>
          </w:tcPr>
          <w:p w14:paraId="617F1852" w14:textId="77777777" w:rsidR="00816478" w:rsidRPr="00903404"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903404">
              <w:rPr>
                <w:b/>
                <w:bCs/>
                <w:iCs/>
                <w:noProof/>
                <w:snapToGrid w:val="0"/>
                <w:sz w:val="20"/>
                <w:szCs w:val="20"/>
              </w:rPr>
              <w:t>Strategic Alignment</w:t>
            </w:r>
          </w:p>
          <w:p w14:paraId="63D4F121" w14:textId="77777777" w:rsidR="00816478" w:rsidRPr="00B47562"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7B337C0A" w14:textId="77777777" w:rsidR="00816478" w:rsidRDefault="00816478" w:rsidP="00816478">
            <w:pPr>
              <w:pStyle w:val="BodyText3"/>
              <w:spacing w:before="120"/>
              <w:ind w:left="0"/>
              <w:jc w:val="both"/>
              <w:rPr>
                <w:b/>
                <w:i w:val="0"/>
                <w:sz w:val="20"/>
              </w:rPr>
            </w:pPr>
            <w:r w:rsidRPr="00A11A2E">
              <w:rPr>
                <w:b/>
                <w:i w:val="0"/>
                <w:sz w:val="20"/>
              </w:rPr>
              <w:t>Goa</w:t>
            </w:r>
            <w:r>
              <w:rPr>
                <w:b/>
                <w:i w:val="0"/>
                <w:sz w:val="20"/>
              </w:rPr>
              <w:t>l</w:t>
            </w:r>
          </w:p>
          <w:p w14:paraId="012A91E9" w14:textId="77777777" w:rsidR="00816478" w:rsidRDefault="00816478" w:rsidP="00816478">
            <w:pPr>
              <w:pStyle w:val="BodyText3"/>
              <w:spacing w:before="120"/>
              <w:ind w:left="0"/>
              <w:jc w:val="both"/>
              <w:rPr>
                <w:i w:val="0"/>
                <w:sz w:val="20"/>
              </w:rPr>
            </w:pPr>
            <w:r w:rsidRPr="006C21E7">
              <w:rPr>
                <w:i w:val="0"/>
                <w:sz w:val="20"/>
              </w:rPr>
              <w:t>G1 – Marine Aids to Navigation are developed and harmonised through international cooperation and the provision of standards.</w:t>
            </w:r>
            <w:r w:rsidRPr="00A11A2E">
              <w:rPr>
                <w:i w:val="0"/>
                <w:sz w:val="20"/>
              </w:rPr>
              <w:t xml:space="preserve"> </w:t>
            </w:r>
          </w:p>
          <w:p w14:paraId="592C37F0" w14:textId="77777777" w:rsidR="00816478" w:rsidRDefault="00816478" w:rsidP="00816478">
            <w:pPr>
              <w:pStyle w:val="BodyText3"/>
              <w:spacing w:before="120"/>
              <w:ind w:left="0"/>
              <w:jc w:val="both"/>
              <w:rPr>
                <w:b/>
                <w:i w:val="0"/>
                <w:sz w:val="20"/>
              </w:rPr>
            </w:pPr>
            <w:r w:rsidRPr="00A11A2E">
              <w:rPr>
                <w:b/>
                <w:i w:val="0"/>
                <w:sz w:val="20"/>
              </w:rPr>
              <w:t>Strategy</w:t>
            </w:r>
          </w:p>
          <w:p w14:paraId="106AD70C"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6C21E7">
              <w:rPr>
                <w:sz w:val="20"/>
              </w:rPr>
              <w:t>S1 - Develop standards suitable for direct citation by States, in areas deemed important by the General Assembly, and the related Recommendations and Guidelines.</w:t>
            </w:r>
            <w:r w:rsidRPr="00A11A2E">
              <w:rPr>
                <w:sz w:val="20"/>
              </w:rPr>
              <w:t xml:space="preserve"> </w:t>
            </w:r>
          </w:p>
        </w:tc>
      </w:tr>
      <w:tr w:rsidR="00816478" w:rsidRPr="00CB4CEA" w14:paraId="56209B89" w14:textId="77777777" w:rsidTr="00816478">
        <w:trPr>
          <w:cantSplit/>
          <w:trHeight w:val="615"/>
        </w:trPr>
        <w:tc>
          <w:tcPr>
            <w:tcW w:w="2376" w:type="dxa"/>
          </w:tcPr>
          <w:p w14:paraId="42AF8383" w14:textId="77777777" w:rsidR="00816478" w:rsidRPr="00903404"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903404">
              <w:rPr>
                <w:b/>
                <w:bCs/>
                <w:iCs/>
                <w:noProof/>
                <w:snapToGrid w:val="0"/>
                <w:sz w:val="20"/>
                <w:szCs w:val="20"/>
              </w:rPr>
              <w:lastRenderedPageBreak/>
              <w:t xml:space="preserve">Scope </w:t>
            </w:r>
            <w:r w:rsidRPr="00903404">
              <w:rPr>
                <w:b/>
                <w:bCs/>
                <w:iCs/>
                <w:noProof/>
                <w:snapToGrid w:val="0"/>
                <w:sz w:val="20"/>
                <w:szCs w:val="20"/>
              </w:rPr>
              <w:br/>
            </w:r>
          </w:p>
        </w:tc>
        <w:tc>
          <w:tcPr>
            <w:tcW w:w="7230" w:type="dxa"/>
            <w:gridSpan w:val="3"/>
          </w:tcPr>
          <w:p w14:paraId="625506E3"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72F62B8C" w14:textId="77777777" w:rsidR="00816478" w:rsidRPr="00103994" w:rsidRDefault="00816478" w:rsidP="00816478">
            <w:pPr>
              <w:pStyle w:val="ListParagraph"/>
              <w:widowControl w:val="0"/>
              <w:numPr>
                <w:ilvl w:val="0"/>
                <w:numId w:val="7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Review Recommendation R0103 to provide an international framework for the training and certification of VTS personnel.</w:t>
            </w:r>
          </w:p>
          <w:p w14:paraId="68F18814" w14:textId="77777777" w:rsidR="00816478" w:rsidRPr="00103994" w:rsidRDefault="00816478" w:rsidP="00816478">
            <w:pPr>
              <w:pStyle w:val="ListParagraph"/>
              <w:widowControl w:val="0"/>
              <w:numPr>
                <w:ilvl w:val="0"/>
                <w:numId w:val="7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Review, update and transfer the existing Recommendation R0103 into a new Guideline to include the recruitment, education, training and certification of VTS personnel.</w:t>
            </w:r>
          </w:p>
          <w:p w14:paraId="14FE489A" w14:textId="77777777" w:rsidR="00816478" w:rsidRPr="00103994" w:rsidRDefault="00816478" w:rsidP="00816478">
            <w:pPr>
              <w:pStyle w:val="ListParagraph"/>
              <w:widowControl w:val="0"/>
              <w:numPr>
                <w:ilvl w:val="0"/>
                <w:numId w:val="7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The content and structure of Model Courses V-103/1,2,3 and 4.</w:t>
            </w:r>
          </w:p>
          <w:p w14:paraId="7A33ED8B" w14:textId="77777777" w:rsidR="00816478" w:rsidRPr="00103994" w:rsidRDefault="00816478" w:rsidP="00816478">
            <w:pPr>
              <w:pStyle w:val="ListParagraph"/>
              <w:widowControl w:val="0"/>
              <w:numPr>
                <w:ilvl w:val="0"/>
                <w:numId w:val="7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The implications of Model Course V-103/5 to the above elements.</w:t>
            </w:r>
          </w:p>
          <w:p w14:paraId="352CF724" w14:textId="77777777" w:rsidR="00816478" w:rsidRPr="0048090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1911ED7B" w14:textId="77777777" w:rsidR="00816478" w:rsidRPr="00103994" w:rsidRDefault="00816478" w:rsidP="00816478">
            <w:pPr>
              <w:pStyle w:val="ListParagraph"/>
              <w:widowControl w:val="0"/>
              <w:numPr>
                <w:ilvl w:val="0"/>
                <w:numId w:val="71"/>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03994">
              <w:rPr>
                <w:bCs/>
                <w:iCs/>
                <w:snapToGrid w:val="0"/>
                <w:sz w:val="20"/>
                <w:szCs w:val="20"/>
              </w:rPr>
              <w:t>The content and structure of Model Course V-103/5.</w:t>
            </w:r>
          </w:p>
          <w:p w14:paraId="5FD05382"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816478" w:rsidRPr="00696A73" w14:paraId="5CF38518" w14:textId="77777777" w:rsidTr="00816478">
        <w:trPr>
          <w:cantSplit/>
          <w:trHeight w:val="1399"/>
        </w:trPr>
        <w:tc>
          <w:tcPr>
            <w:tcW w:w="2376" w:type="dxa"/>
          </w:tcPr>
          <w:p w14:paraId="3BFBB388"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903404">
              <w:rPr>
                <w:b/>
                <w:bCs/>
                <w:iCs/>
                <w:snapToGrid w:val="0"/>
                <w:sz w:val="20"/>
                <w:szCs w:val="20"/>
              </w:rPr>
              <w:t>Brief and concise description of the work to be undertaken and programme mile</w:t>
            </w:r>
            <w:r w:rsidRPr="00903404">
              <w:rPr>
                <w:b/>
                <w:bCs/>
                <w:iCs/>
                <w:snapToGrid w:val="0"/>
                <w:sz w:val="20"/>
                <w:szCs w:val="20"/>
              </w:rPr>
              <w:softHyphen/>
              <w:t>stones</w:t>
            </w:r>
            <w:r>
              <w:rPr>
                <w:bCs/>
                <w:iCs/>
                <w:snapToGrid w:val="0"/>
                <w:sz w:val="20"/>
                <w:szCs w:val="20"/>
              </w:rPr>
              <w:t xml:space="preserve"> (where appropriate).</w:t>
            </w:r>
          </w:p>
        </w:tc>
        <w:tc>
          <w:tcPr>
            <w:tcW w:w="7230" w:type="dxa"/>
            <w:gridSpan w:val="3"/>
          </w:tcPr>
          <w:p w14:paraId="42233D4D" w14:textId="77777777" w:rsidR="00816478" w:rsidRPr="00405C2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816478" w:rsidRPr="00696A73" w14:paraId="04BB78A7" w14:textId="77777777" w:rsidTr="00816478">
        <w:trPr>
          <w:cantSplit/>
          <w:trHeight w:val="659"/>
        </w:trPr>
        <w:tc>
          <w:tcPr>
            <w:tcW w:w="2376" w:type="dxa"/>
          </w:tcPr>
          <w:p w14:paraId="0545C68F" w14:textId="77777777" w:rsidR="00816478" w:rsidRPr="00903404"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903404">
              <w:rPr>
                <w:b/>
                <w:bCs/>
                <w:iCs/>
                <w:snapToGrid w:val="0"/>
                <w:sz w:val="20"/>
                <w:szCs w:val="20"/>
              </w:rPr>
              <w:t>Expected numbers of sessions for completion</w:t>
            </w:r>
          </w:p>
        </w:tc>
        <w:tc>
          <w:tcPr>
            <w:tcW w:w="7230" w:type="dxa"/>
            <w:gridSpan w:val="3"/>
          </w:tcPr>
          <w:p w14:paraId="60DF1172" w14:textId="77777777" w:rsidR="00816478" w:rsidRDefault="00816478" w:rsidP="00816478">
            <w:pPr>
              <w:pStyle w:val="BodyText3"/>
              <w:spacing w:before="120"/>
              <w:ind w:left="0"/>
              <w:jc w:val="both"/>
              <w:rPr>
                <w:sz w:val="20"/>
                <w:lang w:val="en-CA"/>
              </w:rPr>
            </w:pPr>
            <w:r>
              <w:rPr>
                <w:sz w:val="20"/>
                <w:lang w:val="en-CA"/>
              </w:rPr>
              <w:t>Session number:</w:t>
            </w:r>
          </w:p>
          <w:p w14:paraId="68AD36C7" w14:textId="77777777" w:rsidR="00816478" w:rsidRDefault="00816478" w:rsidP="00816478">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869184" behindDoc="0" locked="0" layoutInCell="1" allowOverlap="1" wp14:anchorId="47CEA500" wp14:editId="5D9CBACE">
                      <wp:simplePos x="0" y="0"/>
                      <wp:positionH relativeFrom="column">
                        <wp:posOffset>645160</wp:posOffset>
                      </wp:positionH>
                      <wp:positionV relativeFrom="paragraph">
                        <wp:posOffset>168910</wp:posOffset>
                      </wp:positionV>
                      <wp:extent cx="274320" cy="274320"/>
                      <wp:effectExtent l="8890" t="10160" r="12065" b="10795"/>
                      <wp:wrapNone/>
                      <wp:docPr id="311" name="Rectangle 3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74944534" w14:textId="77777777" w:rsidR="00D20A23" w:rsidRPr="005F1945" w:rsidRDefault="00D20A23" w:rsidP="00816478">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CEA500" id="Rectangle 311" o:spid="_x0000_s1185" style="position:absolute;left:0;text-align:left;margin-left:50.8pt;margin-top:13.3pt;width:21.6pt;height:21.6pt;z-index:25186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5QunoCoCAABTBAAADgAAAAAAAAAAAAAAAAAuAgAAZHJzL2Uy&#10;b0RvYy54bWxQSwECLQAUAAYACAAAACEAL0aMNd0AAAAJAQAADwAAAAAAAAAAAAAAAACEBAAAZHJz&#10;L2Rvd25yZXYueG1sUEsFBgAAAAAEAAQA8wAAAI4FAAAAAA==&#10;">
                      <v:textbox>
                        <w:txbxContent>
                          <w:p w14:paraId="74944534" w14:textId="77777777" w:rsidR="00D20A23" w:rsidRPr="005F1945" w:rsidRDefault="00D20A23" w:rsidP="00816478">
                            <w:pPr>
                              <w:rPr>
                                <w:lang w:val="nl-NL"/>
                              </w:rPr>
                            </w:pPr>
                            <w:r>
                              <w:rPr>
                                <w:lang w:val="nl-NL"/>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68160" behindDoc="0" locked="0" layoutInCell="1" allowOverlap="1" wp14:anchorId="60B74774" wp14:editId="723D0614">
                      <wp:simplePos x="0" y="0"/>
                      <wp:positionH relativeFrom="column">
                        <wp:posOffset>1219200</wp:posOffset>
                      </wp:positionH>
                      <wp:positionV relativeFrom="paragraph">
                        <wp:posOffset>168910</wp:posOffset>
                      </wp:positionV>
                      <wp:extent cx="274320" cy="274320"/>
                      <wp:effectExtent l="0" t="0" r="11430" b="11430"/>
                      <wp:wrapNone/>
                      <wp:docPr id="312" name="Rectangle 3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772FD559" w14:textId="77777777" w:rsidR="00D20A23" w:rsidRPr="00C82A24" w:rsidRDefault="00D20A23" w:rsidP="00816478">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B74774" id="Rectangle 312" o:spid="_x0000_s1186" style="position:absolute;left:0;text-align:left;margin-left:96pt;margin-top:13.3pt;width:21.6pt;height:21.6pt;z-index:25186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SoCPgSkCAABTBAAADgAAAAAAAAAAAAAAAAAuAgAAZHJzL2Uy&#10;b0RvYy54bWxQSwECLQAUAAYACAAAACEAz9M4ad4AAAAJAQAADwAAAAAAAAAAAAAAAACDBAAAZHJz&#10;L2Rvd25yZXYueG1sUEsFBgAAAAAEAAQA8wAAAI4FAAAAAA==&#10;">
                      <v:textbox>
                        <w:txbxContent>
                          <w:p w14:paraId="772FD559" w14:textId="77777777" w:rsidR="00D20A23" w:rsidRPr="00C82A24" w:rsidRDefault="00D20A23" w:rsidP="00816478">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67136" behindDoc="0" locked="0" layoutInCell="1" allowOverlap="1" wp14:anchorId="2A1F1E69" wp14:editId="06DE606A">
                      <wp:simplePos x="0" y="0"/>
                      <wp:positionH relativeFrom="column">
                        <wp:posOffset>1793240</wp:posOffset>
                      </wp:positionH>
                      <wp:positionV relativeFrom="paragraph">
                        <wp:posOffset>168910</wp:posOffset>
                      </wp:positionV>
                      <wp:extent cx="274320" cy="274320"/>
                      <wp:effectExtent l="0" t="0" r="11430" b="11430"/>
                      <wp:wrapNone/>
                      <wp:docPr id="313" name="Rectangle 3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118A21C" w14:textId="77777777" w:rsidR="00D20A23" w:rsidRPr="00C82A24" w:rsidRDefault="00D20A23" w:rsidP="00816478">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1F1E69" id="Rectangle 313" o:spid="_x0000_s1187" style="position:absolute;left:0;text-align:left;margin-left:141.2pt;margin-top:13.3pt;width:21.6pt;height:21.6pt;z-index:25186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">
                      <v:textbox>
                        <w:txbxContent>
                          <w:p w14:paraId="0118A21C" w14:textId="77777777" w:rsidR="00D20A23" w:rsidRPr="00C82A24" w:rsidRDefault="00D20A23" w:rsidP="00816478">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66112" behindDoc="0" locked="0" layoutInCell="1" allowOverlap="1" wp14:anchorId="1C2573D0" wp14:editId="63D8B9F8">
                      <wp:simplePos x="0" y="0"/>
                      <wp:positionH relativeFrom="column">
                        <wp:posOffset>2399665</wp:posOffset>
                      </wp:positionH>
                      <wp:positionV relativeFrom="paragraph">
                        <wp:posOffset>168910</wp:posOffset>
                      </wp:positionV>
                      <wp:extent cx="274320" cy="274320"/>
                      <wp:effectExtent l="0" t="0" r="11430" b="11430"/>
                      <wp:wrapNone/>
                      <wp:docPr id="314" name="Rectangle 3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90FB981" w14:textId="77777777" w:rsidR="00D20A23" w:rsidRDefault="00D20A23" w:rsidP="00816478">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2573D0" id="Rectangle 314" o:spid="_x0000_s1188" style="position:absolute;left:0;text-align:left;margin-left:188.95pt;margin-top:13.3pt;width:21.6pt;height:21.6pt;z-index:25186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">
                      <v:textbox>
                        <w:txbxContent>
                          <w:p w14:paraId="290FB981" w14:textId="77777777" w:rsidR="00D20A23" w:rsidRDefault="00D20A23" w:rsidP="00816478">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865088" behindDoc="0" locked="0" layoutInCell="1" allowOverlap="1" wp14:anchorId="0C633CE8" wp14:editId="562453A4">
                      <wp:simplePos x="0" y="0"/>
                      <wp:positionH relativeFrom="column">
                        <wp:posOffset>3072130</wp:posOffset>
                      </wp:positionH>
                      <wp:positionV relativeFrom="paragraph">
                        <wp:posOffset>168910</wp:posOffset>
                      </wp:positionV>
                      <wp:extent cx="274320" cy="274320"/>
                      <wp:effectExtent l="6985" t="10160" r="13970" b="10795"/>
                      <wp:wrapNone/>
                      <wp:docPr id="315" name="Rectangle 3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E39ED1" id="Rectangle 315" o:spid="_x0000_s1026" style="position:absolute;margin-left:241.9pt;margin-top:13.3pt;width:21.6pt;height:21.6pt;z-index:25186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1864064" behindDoc="0" locked="0" layoutInCell="1" allowOverlap="1" wp14:anchorId="4AA99FBB" wp14:editId="6861AB03">
                      <wp:simplePos x="0" y="0"/>
                      <wp:positionH relativeFrom="column">
                        <wp:posOffset>3834765</wp:posOffset>
                      </wp:positionH>
                      <wp:positionV relativeFrom="paragraph">
                        <wp:posOffset>168910</wp:posOffset>
                      </wp:positionV>
                      <wp:extent cx="274320" cy="274320"/>
                      <wp:effectExtent l="7620" t="10160" r="13335" b="10795"/>
                      <wp:wrapNone/>
                      <wp:docPr id="316" name="Rectangle 3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06C9A2" id="Rectangle 316" o:spid="_x0000_s1026" style="position:absolute;margin-left:301.95pt;margin-top:13.3pt;width:21.6pt;height:21.6pt;z-index:25186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Rt8Qjx8CAAA/BAAADgAAAAAAAAAAAAAAAAAuAgAAZHJzL2Uyb0RvYy54bWxQ&#10;SwECLQAUAAYACAAAACEAJynVK9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1870208" behindDoc="0" locked="0" layoutInCell="1" allowOverlap="1" wp14:anchorId="05EA8961" wp14:editId="11A50850">
                      <wp:simplePos x="0" y="0"/>
                      <wp:positionH relativeFrom="column">
                        <wp:posOffset>31750</wp:posOffset>
                      </wp:positionH>
                      <wp:positionV relativeFrom="paragraph">
                        <wp:posOffset>168910</wp:posOffset>
                      </wp:positionV>
                      <wp:extent cx="274320" cy="274320"/>
                      <wp:effectExtent l="5080" t="10160" r="6350" b="10795"/>
                      <wp:wrapNone/>
                      <wp:docPr id="317" name="Rectangle 3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B4C5F95" w14:textId="77777777" w:rsidR="00D20A23" w:rsidRPr="005F1945" w:rsidRDefault="00D20A23" w:rsidP="00816478">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EA8961" id="Rectangle 317" o:spid="_x0000_s1189" style="position:absolute;left:0;text-align:left;margin-left:2.5pt;margin-top:13.3pt;width:21.6pt;height:21.6pt;z-index:25187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AuodcQpAgAAUwQAAA4AAAAAAAAAAAAAAAAALgIAAGRycy9lMm9E&#10;b2MueG1sUEsBAi0AFAAGAAgAAAAhAFO2BG3cAAAABgEAAA8AAAAAAAAAAAAAAAAAgwQAAGRycy9k&#10;b3ducmV2LnhtbFBLBQYAAAAABAAEAPMAAACMBQAAAAA=&#10;">
                      <v:textbox>
                        <w:txbxContent>
                          <w:p w14:paraId="5B4C5F95" w14:textId="77777777" w:rsidR="00D20A23" w:rsidRPr="005F1945" w:rsidRDefault="00D20A23" w:rsidP="00816478">
                            <w:pPr>
                              <w:rPr>
                                <w:lang w:val="nl-NL"/>
                              </w:rPr>
                            </w:pPr>
                            <w:r>
                              <w:rPr>
                                <w:lang w:val="nl-NL"/>
                              </w:rPr>
                              <w:t>X</w:t>
                            </w: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581B4D81"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2A792635" w14:textId="77777777" w:rsidR="00816478" w:rsidRPr="005010D1"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816478" w:rsidRPr="00696A73" w14:paraId="3108AC85" w14:textId="77777777" w:rsidTr="00816478">
        <w:trPr>
          <w:cantSplit/>
          <w:trHeight w:val="342"/>
        </w:trPr>
        <w:tc>
          <w:tcPr>
            <w:tcW w:w="2376" w:type="dxa"/>
            <w:shd w:val="clear" w:color="auto" w:fill="DDD9C3" w:themeFill="background2" w:themeFillShade="E6"/>
          </w:tcPr>
          <w:p w14:paraId="27105764" w14:textId="77777777" w:rsidR="00816478"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38F55E10"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38265146" w14:textId="77777777" w:rsidR="00816478" w:rsidRPr="00637651"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637651">
              <w:rPr>
                <w:bCs/>
                <w:iCs/>
                <w:snapToGrid w:val="0"/>
                <w:sz w:val="20"/>
                <w:szCs w:val="20"/>
              </w:rPr>
              <w:t>Proposed during 2014-18 Work Programme</w:t>
            </w:r>
          </w:p>
        </w:tc>
      </w:tr>
      <w:tr w:rsidR="00816478" w:rsidRPr="00696A73" w14:paraId="77E17B8A" w14:textId="77777777" w:rsidTr="00816478">
        <w:trPr>
          <w:cantSplit/>
          <w:trHeight w:val="342"/>
        </w:trPr>
        <w:tc>
          <w:tcPr>
            <w:tcW w:w="2376" w:type="dxa"/>
            <w:vMerge w:val="restart"/>
            <w:shd w:val="clear" w:color="auto" w:fill="auto"/>
          </w:tcPr>
          <w:p w14:paraId="34CF25BC"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09E778B7"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100EA8AD"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1D699E10"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816478" w:rsidRPr="00696A73" w14:paraId="1CEC1331" w14:textId="77777777" w:rsidTr="00816478">
        <w:trPr>
          <w:cantSplit/>
          <w:trHeight w:val="489"/>
        </w:trPr>
        <w:tc>
          <w:tcPr>
            <w:tcW w:w="2376" w:type="dxa"/>
            <w:vMerge/>
            <w:shd w:val="clear" w:color="auto" w:fill="auto"/>
          </w:tcPr>
          <w:p w14:paraId="204D5206"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51507171"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161CDDE9"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3</w:t>
            </w:r>
          </w:p>
        </w:tc>
        <w:tc>
          <w:tcPr>
            <w:tcW w:w="2552" w:type="dxa"/>
            <w:shd w:val="clear" w:color="auto" w:fill="DDD9C3" w:themeFill="background2" w:themeFillShade="E6"/>
          </w:tcPr>
          <w:p w14:paraId="6C79EFA9"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816478" w:rsidRPr="00696A73" w14:paraId="65DC5BE1" w14:textId="77777777" w:rsidTr="00816478">
        <w:trPr>
          <w:cantSplit/>
          <w:trHeight w:val="489"/>
        </w:trPr>
        <w:tc>
          <w:tcPr>
            <w:tcW w:w="2376" w:type="dxa"/>
            <w:shd w:val="clear" w:color="auto" w:fill="auto"/>
          </w:tcPr>
          <w:p w14:paraId="27A90EC0"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1BA7AE53" w14:textId="77777777" w:rsidR="00816478" w:rsidRPr="001C6236"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0AD76013"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038D7C0B"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816478" w:rsidRPr="00696A73" w14:paraId="694B2640" w14:textId="77777777" w:rsidTr="00816478">
        <w:trPr>
          <w:cantSplit/>
          <w:trHeight w:val="489"/>
        </w:trPr>
        <w:tc>
          <w:tcPr>
            <w:tcW w:w="2376" w:type="dxa"/>
            <w:shd w:val="clear" w:color="auto" w:fill="auto"/>
          </w:tcPr>
          <w:p w14:paraId="51BDB52F"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75DC9BDF" w14:textId="77777777" w:rsidR="00816478" w:rsidRPr="001C6236"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2B54A503"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03074E01" w14:textId="77777777" w:rsidR="00816478" w:rsidRPr="00DD096E" w:rsidRDefault="00816478" w:rsidP="00816478">
      <w:pPr>
        <w:rPr>
          <w:rFonts w:eastAsiaTheme="minorEastAsia"/>
        </w:rPr>
      </w:pPr>
    </w:p>
    <w:p w14:paraId="4A482D4B" w14:textId="77777777" w:rsidR="00816478" w:rsidRPr="00DD096E" w:rsidRDefault="00816478" w:rsidP="00816478">
      <w:pPr>
        <w:rPr>
          <w:rFonts w:eastAsiaTheme="minorEastAsia"/>
        </w:rPr>
      </w:pPr>
      <w:r>
        <w:rPr>
          <w:rStyle w:val="Heading1Char"/>
          <w:rFonts w:eastAsiaTheme="minorEastAsia"/>
        </w:rPr>
        <w:br w:type="page"/>
      </w:r>
    </w:p>
    <w:p w14:paraId="4DFE612D" w14:textId="77777777" w:rsidR="00816478" w:rsidRPr="0054788C" w:rsidRDefault="00816478" w:rsidP="00816478">
      <w:pPr>
        <w:pStyle w:val="Heading1"/>
        <w:rPr>
          <w:rFonts w:eastAsiaTheme="minorEastAsia"/>
        </w:rPr>
      </w:pPr>
      <w:bookmarkStart w:id="80" w:name="_Toc523219699"/>
      <w:bookmarkStart w:id="81" w:name="_Toc3213030"/>
      <w:r>
        <w:rPr>
          <w:rFonts w:eastAsiaTheme="minorEastAsia"/>
        </w:rPr>
        <w:lastRenderedPageBreak/>
        <w:t>TASK 3.3.2</w:t>
      </w:r>
      <w:r>
        <w:rPr>
          <w:rFonts w:eastAsiaTheme="minorEastAsia"/>
        </w:rPr>
        <w:tab/>
        <w:t>Review and U</w:t>
      </w:r>
      <w:r w:rsidRPr="0054788C">
        <w:rPr>
          <w:rFonts w:eastAsiaTheme="minorEastAsia"/>
        </w:rPr>
        <w:t>pdate Guideline 1017 on Assessmen</w:t>
      </w:r>
      <w:r>
        <w:rPr>
          <w:rFonts w:eastAsiaTheme="minorEastAsia"/>
        </w:rPr>
        <w:t>t of Training Requirements for e</w:t>
      </w:r>
      <w:r w:rsidRPr="0054788C">
        <w:rPr>
          <w:rFonts w:eastAsiaTheme="minorEastAsia"/>
        </w:rPr>
        <w:t>xisting VTS Personnel, Candidate VTS Operators, Revalidation of VTS Operator Certificates</w:t>
      </w:r>
      <w:bookmarkEnd w:id="80"/>
      <w:bookmarkEnd w:id="81"/>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816478" w:rsidRPr="00CB4CEA" w14:paraId="447AF434" w14:textId="77777777" w:rsidTr="00816478">
        <w:trPr>
          <w:cantSplit/>
          <w:trHeight w:val="416"/>
          <w:tblHeader/>
        </w:trPr>
        <w:tc>
          <w:tcPr>
            <w:tcW w:w="9606" w:type="dxa"/>
            <w:gridSpan w:val="4"/>
            <w:shd w:val="clear" w:color="auto" w:fill="DDD9C3"/>
            <w:vAlign w:val="center"/>
          </w:tcPr>
          <w:p w14:paraId="32E2DE67"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816478" w:rsidRPr="00CB4CEA" w14:paraId="5C922545" w14:textId="77777777" w:rsidTr="00816478">
        <w:trPr>
          <w:cantSplit/>
          <w:trHeight w:val="428"/>
        </w:trPr>
        <w:tc>
          <w:tcPr>
            <w:tcW w:w="2376" w:type="dxa"/>
            <w:shd w:val="clear" w:color="auto" w:fill="auto"/>
          </w:tcPr>
          <w:p w14:paraId="3BF7401D"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17636E7B" w14:textId="77777777" w:rsidR="00816478" w:rsidRPr="00BF71F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816478" w:rsidRPr="00CB4CEA" w14:paraId="5EDD8FE2" w14:textId="77777777" w:rsidTr="00816478">
        <w:trPr>
          <w:cantSplit/>
          <w:trHeight w:val="491"/>
        </w:trPr>
        <w:tc>
          <w:tcPr>
            <w:tcW w:w="2376" w:type="dxa"/>
            <w:tcBorders>
              <w:bottom w:val="single" w:sz="4" w:space="0" w:color="auto"/>
            </w:tcBorders>
            <w:shd w:val="clear" w:color="auto" w:fill="auto"/>
          </w:tcPr>
          <w:p w14:paraId="6DACB7EF"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tcBorders>
              <w:bottom w:val="single" w:sz="4" w:space="0" w:color="auto"/>
            </w:tcBorders>
            <w:shd w:val="clear" w:color="auto" w:fill="auto"/>
          </w:tcPr>
          <w:p w14:paraId="16192CEF" w14:textId="77777777" w:rsidR="00816478" w:rsidRPr="00BF71F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C72E60">
              <w:rPr>
                <w:sz w:val="18"/>
                <w:szCs w:val="18"/>
              </w:rPr>
              <w:t>VTS Training and Certification</w:t>
            </w:r>
          </w:p>
        </w:tc>
      </w:tr>
      <w:tr w:rsidR="00816478" w:rsidRPr="00CB4CEA" w14:paraId="46350F5B" w14:textId="77777777" w:rsidTr="00816478">
        <w:trPr>
          <w:cantSplit/>
          <w:trHeight w:val="712"/>
        </w:trPr>
        <w:tc>
          <w:tcPr>
            <w:tcW w:w="2376" w:type="dxa"/>
            <w:tcBorders>
              <w:bottom w:val="single" w:sz="4" w:space="0" w:color="auto"/>
            </w:tcBorders>
            <w:shd w:val="clear" w:color="auto" w:fill="auto"/>
          </w:tcPr>
          <w:p w14:paraId="74E5C0BE"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tcBorders>
              <w:bottom w:val="single" w:sz="4" w:space="0" w:color="auto"/>
            </w:tcBorders>
            <w:shd w:val="clear" w:color="auto" w:fill="auto"/>
          </w:tcPr>
          <w:p w14:paraId="2D202B97" w14:textId="77777777" w:rsidR="00816478" w:rsidRPr="00BF71F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1F0AF9">
              <w:rPr>
                <w:rFonts w:cs="Arial"/>
                <w:snapToGrid w:val="0"/>
                <w:kern w:val="28"/>
                <w:sz w:val="20"/>
                <w:szCs w:val="20"/>
                <w:lang w:eastAsia="de-DE"/>
              </w:rPr>
              <w:t>Review and update Guideline 1017 on Assessment of Training Requirements for Existing VTS Personnel, Candidate VTS Operators, Revalidation of VTS Operator Certificates</w:t>
            </w:r>
          </w:p>
        </w:tc>
      </w:tr>
      <w:tr w:rsidR="00816478" w:rsidRPr="00CB4CEA" w14:paraId="7B93ADF7" w14:textId="77777777" w:rsidTr="00816478">
        <w:trPr>
          <w:cantSplit/>
          <w:trHeight w:val="466"/>
        </w:trPr>
        <w:tc>
          <w:tcPr>
            <w:tcW w:w="2376" w:type="dxa"/>
            <w:tcBorders>
              <w:top w:val="single" w:sz="4" w:space="0" w:color="auto"/>
            </w:tcBorders>
          </w:tcPr>
          <w:p w14:paraId="7C9AE52E"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Borders>
              <w:top w:val="single" w:sz="4" w:space="0" w:color="auto"/>
            </w:tcBorders>
          </w:tcPr>
          <w:p w14:paraId="5D570EB8" w14:textId="77777777" w:rsidR="00816478" w:rsidRPr="001F0AF9"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6FDC902B" w14:textId="77777777" w:rsidR="00816478" w:rsidRPr="00931B4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816478" w:rsidRPr="00CB4CEA" w14:paraId="7B346A57" w14:textId="77777777" w:rsidTr="00816478">
        <w:trPr>
          <w:cantSplit/>
          <w:trHeight w:val="402"/>
        </w:trPr>
        <w:tc>
          <w:tcPr>
            <w:tcW w:w="2376" w:type="dxa"/>
          </w:tcPr>
          <w:p w14:paraId="6B85CFBE"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077FA556"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 xml:space="preserve">Revised Recommendation and Guideline </w:t>
            </w:r>
          </w:p>
          <w:p w14:paraId="46F68AB7"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816478" w:rsidRPr="00CB4CEA" w14:paraId="5093987F" w14:textId="77777777" w:rsidTr="00816478">
        <w:trPr>
          <w:cantSplit/>
          <w:trHeight w:val="402"/>
        </w:trPr>
        <w:tc>
          <w:tcPr>
            <w:tcW w:w="2376" w:type="dxa"/>
          </w:tcPr>
          <w:p w14:paraId="24E07FF9"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539A2A61" w14:textId="77777777" w:rsidR="00816478" w:rsidRPr="001F0AF9"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5C58AA8C"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03994">
              <w:rPr>
                <w:bCs/>
                <w:i/>
                <w:iCs/>
                <w:noProof/>
                <w:snapToGrid w:val="0"/>
                <w:sz w:val="20"/>
                <w:szCs w:val="20"/>
              </w:rPr>
              <w:t xml:space="preserve"> </w:t>
            </w: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816478" w:rsidRPr="00696A73" w14:paraId="0F84FD40" w14:textId="77777777" w:rsidTr="00816478">
        <w:trPr>
          <w:cantSplit/>
          <w:trHeight w:val="854"/>
        </w:trPr>
        <w:tc>
          <w:tcPr>
            <w:tcW w:w="2376" w:type="dxa"/>
          </w:tcPr>
          <w:p w14:paraId="494E1F98"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551EF3CB" w14:textId="77777777" w:rsidR="00816478" w:rsidRPr="00B47562"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1F7B89F7" w14:textId="77777777" w:rsidR="00816478" w:rsidRDefault="00816478" w:rsidP="00816478">
            <w:pPr>
              <w:pStyle w:val="BodyText3"/>
              <w:spacing w:before="120"/>
              <w:ind w:left="0"/>
              <w:jc w:val="both"/>
              <w:rPr>
                <w:b/>
                <w:i w:val="0"/>
                <w:sz w:val="20"/>
              </w:rPr>
            </w:pPr>
            <w:r w:rsidRPr="00A11A2E">
              <w:rPr>
                <w:b/>
                <w:i w:val="0"/>
                <w:sz w:val="20"/>
              </w:rPr>
              <w:t>Goa</w:t>
            </w:r>
            <w:r>
              <w:rPr>
                <w:b/>
                <w:i w:val="0"/>
                <w:sz w:val="20"/>
              </w:rPr>
              <w:t>l</w:t>
            </w:r>
          </w:p>
          <w:p w14:paraId="61688CB0" w14:textId="77777777" w:rsidR="00816478" w:rsidRDefault="00816478" w:rsidP="00816478">
            <w:pPr>
              <w:pStyle w:val="BodyText3"/>
              <w:spacing w:before="120"/>
              <w:ind w:left="0"/>
              <w:jc w:val="both"/>
              <w:rPr>
                <w:i w:val="0"/>
                <w:sz w:val="20"/>
              </w:rPr>
            </w:pPr>
            <w:r w:rsidRPr="00A11A2E">
              <w:rPr>
                <w:i w:val="0"/>
                <w:sz w:val="20"/>
              </w:rPr>
              <w:t xml:space="preserve"> </w:t>
            </w:r>
          </w:p>
          <w:p w14:paraId="02EA327A" w14:textId="77777777" w:rsidR="00816478" w:rsidRDefault="00816478" w:rsidP="00816478">
            <w:pPr>
              <w:pStyle w:val="BodyText3"/>
              <w:spacing w:before="120"/>
              <w:ind w:left="0"/>
              <w:jc w:val="both"/>
              <w:rPr>
                <w:b/>
                <w:i w:val="0"/>
                <w:sz w:val="20"/>
              </w:rPr>
            </w:pPr>
            <w:r w:rsidRPr="00A11A2E">
              <w:rPr>
                <w:b/>
                <w:i w:val="0"/>
                <w:sz w:val="20"/>
              </w:rPr>
              <w:t>Strategy</w:t>
            </w:r>
          </w:p>
          <w:p w14:paraId="6D9F336E" w14:textId="77777777" w:rsidR="00816478" w:rsidRPr="001F0AF9" w:rsidRDefault="00816478" w:rsidP="00816478">
            <w:pPr>
              <w:pStyle w:val="BodyText3"/>
              <w:spacing w:before="120"/>
              <w:ind w:left="0"/>
              <w:jc w:val="both"/>
              <w:rPr>
                <w:bCs w:val="0"/>
                <w:i w:val="0"/>
                <w:iCs w:val="0"/>
                <w:snapToGrid w:val="0"/>
                <w:sz w:val="20"/>
                <w:szCs w:val="20"/>
              </w:rPr>
            </w:pPr>
          </w:p>
        </w:tc>
      </w:tr>
      <w:tr w:rsidR="00816478" w:rsidRPr="00CB4CEA" w14:paraId="7335E73C" w14:textId="77777777" w:rsidTr="00816478">
        <w:trPr>
          <w:cantSplit/>
          <w:trHeight w:val="615"/>
        </w:trPr>
        <w:tc>
          <w:tcPr>
            <w:tcW w:w="2376" w:type="dxa"/>
          </w:tcPr>
          <w:p w14:paraId="7BF43539"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62AAB5A7"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4A07C1E0" w14:textId="77777777" w:rsidR="00816478" w:rsidRPr="001F0AF9"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26A59208" w14:textId="77777777" w:rsidR="00816478" w:rsidRPr="0048090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38E006B6" w14:textId="77777777" w:rsidR="00816478" w:rsidRPr="001F0AF9"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056E4ABD"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816478" w:rsidRPr="00696A73" w14:paraId="04E119AC" w14:textId="77777777" w:rsidTr="00816478">
        <w:trPr>
          <w:cantSplit/>
          <w:trHeight w:val="1399"/>
        </w:trPr>
        <w:tc>
          <w:tcPr>
            <w:tcW w:w="2376" w:type="dxa"/>
          </w:tcPr>
          <w:p w14:paraId="75F4D9F0"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4D59B0D1" w14:textId="77777777" w:rsidR="00816478" w:rsidRPr="00103994" w:rsidRDefault="00816478" w:rsidP="00816478">
            <w:pPr>
              <w:pStyle w:val="ListParagraph"/>
              <w:widowControl w:val="0"/>
              <w:numPr>
                <w:ilvl w:val="0"/>
                <w:numId w:val="6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p>
        </w:tc>
      </w:tr>
      <w:tr w:rsidR="00816478" w:rsidRPr="00696A73" w14:paraId="32ED1111" w14:textId="77777777" w:rsidTr="00816478">
        <w:trPr>
          <w:cantSplit/>
          <w:trHeight w:val="659"/>
        </w:trPr>
        <w:tc>
          <w:tcPr>
            <w:tcW w:w="2376" w:type="dxa"/>
          </w:tcPr>
          <w:p w14:paraId="4AA2837F"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579B78D3" w14:textId="77777777" w:rsidR="00816478" w:rsidRDefault="00816478" w:rsidP="00816478">
            <w:pPr>
              <w:pStyle w:val="BodyText3"/>
              <w:spacing w:before="120"/>
              <w:ind w:left="0"/>
              <w:jc w:val="both"/>
              <w:rPr>
                <w:sz w:val="20"/>
                <w:lang w:val="en-CA"/>
              </w:rPr>
            </w:pPr>
            <w:r>
              <w:rPr>
                <w:sz w:val="20"/>
                <w:lang w:val="en-CA"/>
              </w:rPr>
              <w:t>Session number:</w:t>
            </w:r>
          </w:p>
          <w:p w14:paraId="027720C1" w14:textId="77777777" w:rsidR="00816478" w:rsidRDefault="00816478" w:rsidP="00816478">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883520" behindDoc="0" locked="0" layoutInCell="1" allowOverlap="1" wp14:anchorId="033C8FC7" wp14:editId="456466F0">
                      <wp:simplePos x="0" y="0"/>
                      <wp:positionH relativeFrom="column">
                        <wp:posOffset>645160</wp:posOffset>
                      </wp:positionH>
                      <wp:positionV relativeFrom="paragraph">
                        <wp:posOffset>168910</wp:posOffset>
                      </wp:positionV>
                      <wp:extent cx="274320" cy="274320"/>
                      <wp:effectExtent l="8890" t="10160" r="12065" b="10795"/>
                      <wp:wrapNone/>
                      <wp:docPr id="416" name="Rectangle 4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BFBB4AE" w14:textId="77777777" w:rsidR="00D20A23" w:rsidRPr="005F1945" w:rsidRDefault="00D20A23" w:rsidP="00816478">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3C8FC7" id="Rectangle 416" o:spid="_x0000_s1190" style="position:absolute;left:0;text-align:left;margin-left:50.8pt;margin-top:13.3pt;width:21.6pt;height:21.6pt;z-index:25188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3tkLpSoCAABTBAAADgAAAAAAAAAAAAAAAAAuAgAAZHJzL2Uy&#10;b0RvYy54bWxQSwECLQAUAAYACAAAACEAL0aMNd0AAAAJAQAADwAAAAAAAAAAAAAAAACEBAAAZHJz&#10;L2Rvd25yZXYueG1sUEsFBgAAAAAEAAQA8wAAAI4FAAAAAA==&#10;">
                      <v:textbox>
                        <w:txbxContent>
                          <w:p w14:paraId="1BFBB4AE" w14:textId="77777777" w:rsidR="00D20A23" w:rsidRPr="005F1945" w:rsidRDefault="00D20A23" w:rsidP="00816478">
                            <w:pPr>
                              <w:rPr>
                                <w:lang w:val="nl-NL"/>
                              </w:rPr>
                            </w:pPr>
                          </w:p>
                        </w:txbxContent>
                      </v:textbox>
                    </v:rect>
                  </w:pict>
                </mc:Fallback>
              </mc:AlternateContent>
            </w:r>
            <w:r w:rsidRPr="00341A16">
              <w:rPr>
                <w:noProof/>
                <w:sz w:val="20"/>
                <w:lang w:eastAsia="en-GB"/>
              </w:rPr>
              <mc:AlternateContent>
                <mc:Choice Requires="wps">
                  <w:drawing>
                    <wp:anchor distT="0" distB="0" distL="114300" distR="114300" simplePos="0" relativeHeight="251882496" behindDoc="0" locked="0" layoutInCell="1" allowOverlap="1" wp14:anchorId="37CDCE05" wp14:editId="6D657593">
                      <wp:simplePos x="0" y="0"/>
                      <wp:positionH relativeFrom="column">
                        <wp:posOffset>1219200</wp:posOffset>
                      </wp:positionH>
                      <wp:positionV relativeFrom="paragraph">
                        <wp:posOffset>168910</wp:posOffset>
                      </wp:positionV>
                      <wp:extent cx="274320" cy="274320"/>
                      <wp:effectExtent l="0" t="0" r="11430" b="11430"/>
                      <wp:wrapNone/>
                      <wp:docPr id="417" name="Rectangle 4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24F3567" w14:textId="77777777" w:rsidR="00D20A23" w:rsidRPr="00C82A24" w:rsidRDefault="00D20A23" w:rsidP="00816478">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CDCE05" id="Rectangle 417" o:spid="_x0000_s1191" style="position:absolute;left:0;text-align:left;margin-left:96pt;margin-top:13.3pt;width:21.6pt;height:21.6pt;z-index:25188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B5bhWsqAgAAUwQAAA4AAAAAAAAAAAAAAAAALgIAAGRycy9l&#10;Mm9Eb2MueG1sUEsBAi0AFAAGAAgAAAAhAM/TOGneAAAACQEAAA8AAAAAAAAAAAAAAAAAhAQAAGRy&#10;cy9kb3ducmV2LnhtbFBLBQYAAAAABAAEAPMAAACPBQAAAAA=&#10;">
                      <v:textbox>
                        <w:txbxContent>
                          <w:p w14:paraId="224F3567" w14:textId="77777777" w:rsidR="00D20A23" w:rsidRPr="00C82A24" w:rsidRDefault="00D20A23" w:rsidP="00816478">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81472" behindDoc="0" locked="0" layoutInCell="1" allowOverlap="1" wp14:anchorId="685C677C" wp14:editId="3BFAED38">
                      <wp:simplePos x="0" y="0"/>
                      <wp:positionH relativeFrom="column">
                        <wp:posOffset>1793240</wp:posOffset>
                      </wp:positionH>
                      <wp:positionV relativeFrom="paragraph">
                        <wp:posOffset>168910</wp:posOffset>
                      </wp:positionV>
                      <wp:extent cx="274320" cy="274320"/>
                      <wp:effectExtent l="0" t="0" r="11430" b="11430"/>
                      <wp:wrapNone/>
                      <wp:docPr id="418" name="Rectangle 4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3C0811D" w14:textId="77777777" w:rsidR="00D20A23" w:rsidRPr="00C82A24" w:rsidRDefault="00D20A23" w:rsidP="00816478">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5C677C" id="Rectangle 418" o:spid="_x0000_s1192" style="position:absolute;left:0;text-align:left;margin-left:141.2pt;margin-top:13.3pt;width:21.6pt;height:21.6pt;z-index:25188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N6OJ6IqAgAAUwQAAA4AAAAAAAAAAAAAAAAALgIAAGRycy9l&#10;Mm9Eb2MueG1sUEsBAi0AFAAGAAgAAAAhABLl/DveAAAACQEAAA8AAAAAAAAAAAAAAAAAhAQAAGRy&#10;cy9kb3ducmV2LnhtbFBLBQYAAAAABAAEAPMAAACPBQAAAAA=&#10;">
                      <v:textbox>
                        <w:txbxContent>
                          <w:p w14:paraId="53C0811D" w14:textId="77777777" w:rsidR="00D20A23" w:rsidRPr="00C82A24" w:rsidRDefault="00D20A23" w:rsidP="00816478">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80448" behindDoc="0" locked="0" layoutInCell="1" allowOverlap="1" wp14:anchorId="246B49C6" wp14:editId="42F9EEE5">
                      <wp:simplePos x="0" y="0"/>
                      <wp:positionH relativeFrom="column">
                        <wp:posOffset>2399665</wp:posOffset>
                      </wp:positionH>
                      <wp:positionV relativeFrom="paragraph">
                        <wp:posOffset>168910</wp:posOffset>
                      </wp:positionV>
                      <wp:extent cx="274320" cy="274320"/>
                      <wp:effectExtent l="0" t="0" r="11430" b="11430"/>
                      <wp:wrapNone/>
                      <wp:docPr id="419" name="Rectangle 4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B26276E" w14:textId="77777777" w:rsidR="00D20A23" w:rsidRPr="00C82A24" w:rsidRDefault="00D20A23" w:rsidP="00816478">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6B49C6" id="Rectangle 419" o:spid="_x0000_s1193" style="position:absolute;left:0;text-align:left;margin-left:188.95pt;margin-top:13.3pt;width:21.6pt;height:21.6pt;z-index:25188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">
                      <v:textbox>
                        <w:txbxContent>
                          <w:p w14:paraId="1B26276E" w14:textId="77777777" w:rsidR="00D20A23" w:rsidRPr="00C82A24" w:rsidRDefault="00D20A23" w:rsidP="00816478">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79424" behindDoc="0" locked="0" layoutInCell="1" allowOverlap="1" wp14:anchorId="094EA95A" wp14:editId="29C39339">
                      <wp:simplePos x="0" y="0"/>
                      <wp:positionH relativeFrom="column">
                        <wp:posOffset>3072130</wp:posOffset>
                      </wp:positionH>
                      <wp:positionV relativeFrom="paragraph">
                        <wp:posOffset>168910</wp:posOffset>
                      </wp:positionV>
                      <wp:extent cx="274320" cy="274320"/>
                      <wp:effectExtent l="0" t="0" r="11430" b="11430"/>
                      <wp:wrapNone/>
                      <wp:docPr id="420" name="Rectangle 4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1C35E09" w14:textId="77777777" w:rsidR="00D20A23" w:rsidRPr="00C82A24" w:rsidRDefault="00D20A23" w:rsidP="00816478">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4EA95A" id="Rectangle 420" o:spid="_x0000_s1194" style="position:absolute;left:0;text-align:left;margin-left:241.9pt;margin-top:13.3pt;width:21.6pt;height:21.6pt;z-index:25187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CQF+rEpAgAAUwQAAA4AAAAAAAAAAAAAAAAALgIAAGRycy9l&#10;Mm9Eb2MueG1sUEsBAi0AFAAGAAgAAAAhAFU57SDfAAAACQEAAA8AAAAAAAAAAAAAAAAAgwQAAGRy&#10;cy9kb3ducmV2LnhtbFBLBQYAAAAABAAEAPMAAACPBQAAAAA=&#10;">
                      <v:textbox>
                        <w:txbxContent>
                          <w:p w14:paraId="21C35E09" w14:textId="77777777" w:rsidR="00D20A23" w:rsidRPr="00C82A24" w:rsidRDefault="00D20A23" w:rsidP="00816478">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78400" behindDoc="0" locked="0" layoutInCell="1" allowOverlap="1" wp14:anchorId="4EF3CE05" wp14:editId="7A336743">
                      <wp:simplePos x="0" y="0"/>
                      <wp:positionH relativeFrom="column">
                        <wp:posOffset>3834765</wp:posOffset>
                      </wp:positionH>
                      <wp:positionV relativeFrom="paragraph">
                        <wp:posOffset>168910</wp:posOffset>
                      </wp:positionV>
                      <wp:extent cx="274320" cy="274320"/>
                      <wp:effectExtent l="7620" t="10160" r="13335" b="10795"/>
                      <wp:wrapNone/>
                      <wp:docPr id="421" name="Rectangle 4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5701D2" id="Rectangle 421" o:spid="_x0000_s1026" style="position:absolute;margin-left:301.95pt;margin-top:13.3pt;width:21.6pt;height:21.6pt;z-index:25187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B/BoXZHgIAAD8EAAAOAAAAAAAAAAAAAAAAAC4CAABkcnMvZTJvRG9jLnhtbFBL&#10;AQItABQABgAIAAAAIQAnKdUr3wAAAAkBAAAPAAAAAAAAAAAAAAAAAHgEAABkcnMvZG93bnJldi54&#10;bWxQSwUGAAAAAAQABADzAAAAhAUAAAAA&#10;"/>
                  </w:pict>
                </mc:Fallback>
              </mc:AlternateContent>
            </w:r>
            <w:r w:rsidRPr="00341A16">
              <w:rPr>
                <w:noProof/>
                <w:sz w:val="20"/>
                <w:lang w:eastAsia="en-GB"/>
              </w:rPr>
              <mc:AlternateContent>
                <mc:Choice Requires="wps">
                  <w:drawing>
                    <wp:anchor distT="0" distB="0" distL="114300" distR="114300" simplePos="0" relativeHeight="251884544" behindDoc="0" locked="0" layoutInCell="1" allowOverlap="1" wp14:anchorId="210D6031" wp14:editId="192FEC2E">
                      <wp:simplePos x="0" y="0"/>
                      <wp:positionH relativeFrom="column">
                        <wp:posOffset>31750</wp:posOffset>
                      </wp:positionH>
                      <wp:positionV relativeFrom="paragraph">
                        <wp:posOffset>168910</wp:posOffset>
                      </wp:positionV>
                      <wp:extent cx="274320" cy="274320"/>
                      <wp:effectExtent l="5080" t="10160" r="6350" b="10795"/>
                      <wp:wrapNone/>
                      <wp:docPr id="422" name="Rectangle 4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EFB4626" w14:textId="77777777" w:rsidR="00D20A23" w:rsidRPr="005F1945" w:rsidRDefault="00D20A23" w:rsidP="00816478">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0D6031" id="Rectangle 422" o:spid="_x0000_s1195" style="position:absolute;left:0;text-align:left;margin-left:2.5pt;margin-top:13.3pt;width:21.6pt;height:21.6pt;z-index:25188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BE0/gZKgIAAFMEAAAOAAAAAAAAAAAAAAAAAC4CAABkcnMvZTJv&#10;RG9jLnhtbFBLAQItABQABgAIAAAAIQBTtgRt3AAAAAYBAAAPAAAAAAAAAAAAAAAAAIQEAABkcnMv&#10;ZG93bnJldi54bWxQSwUGAAAAAAQABADzAAAAjQUAAAAA&#10;">
                      <v:textbox>
                        <w:txbxContent>
                          <w:p w14:paraId="5EFB4626" w14:textId="77777777" w:rsidR="00D20A23" w:rsidRPr="005F1945" w:rsidRDefault="00D20A23" w:rsidP="00816478">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2F304762"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6A2F4814" w14:textId="77777777" w:rsidR="00816478" w:rsidRPr="005010D1"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816478" w:rsidRPr="00696A73" w14:paraId="4BF74456" w14:textId="77777777" w:rsidTr="00816478">
        <w:trPr>
          <w:cantSplit/>
          <w:trHeight w:val="342"/>
        </w:trPr>
        <w:tc>
          <w:tcPr>
            <w:tcW w:w="2376" w:type="dxa"/>
            <w:shd w:val="clear" w:color="auto" w:fill="DDD9C3" w:themeFill="background2" w:themeFillShade="E6"/>
          </w:tcPr>
          <w:p w14:paraId="4BB47EEF" w14:textId="77777777" w:rsidR="00816478"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667674C8"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696B1451" w14:textId="77777777" w:rsidR="00816478" w:rsidRPr="00637651"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637651">
              <w:rPr>
                <w:bCs/>
                <w:iCs/>
                <w:snapToGrid w:val="0"/>
                <w:sz w:val="20"/>
                <w:szCs w:val="20"/>
              </w:rPr>
              <w:t>Proposed during 2014-18 Work Programme</w:t>
            </w:r>
          </w:p>
        </w:tc>
      </w:tr>
      <w:tr w:rsidR="00816478" w:rsidRPr="00696A73" w14:paraId="7DCA081E" w14:textId="77777777" w:rsidTr="00816478">
        <w:trPr>
          <w:cantSplit/>
          <w:trHeight w:val="342"/>
        </w:trPr>
        <w:tc>
          <w:tcPr>
            <w:tcW w:w="2376" w:type="dxa"/>
            <w:vMerge w:val="restart"/>
            <w:shd w:val="clear" w:color="auto" w:fill="auto"/>
          </w:tcPr>
          <w:p w14:paraId="68057A12"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3528F4C8"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7F437A3D"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5AB57157"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816478" w:rsidRPr="00696A73" w14:paraId="62383D20" w14:textId="77777777" w:rsidTr="00816478">
        <w:trPr>
          <w:cantSplit/>
          <w:trHeight w:val="489"/>
        </w:trPr>
        <w:tc>
          <w:tcPr>
            <w:tcW w:w="2376" w:type="dxa"/>
            <w:vMerge/>
            <w:shd w:val="clear" w:color="auto" w:fill="auto"/>
          </w:tcPr>
          <w:p w14:paraId="4AA66E38"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6DDF35FB"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2726BDA5"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3</w:t>
            </w:r>
          </w:p>
        </w:tc>
        <w:tc>
          <w:tcPr>
            <w:tcW w:w="2552" w:type="dxa"/>
            <w:shd w:val="clear" w:color="auto" w:fill="DDD9C3" w:themeFill="background2" w:themeFillShade="E6"/>
          </w:tcPr>
          <w:p w14:paraId="1446264E"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816478" w:rsidRPr="00696A73" w14:paraId="6FA84970" w14:textId="77777777" w:rsidTr="00816478">
        <w:trPr>
          <w:cantSplit/>
          <w:trHeight w:val="489"/>
        </w:trPr>
        <w:tc>
          <w:tcPr>
            <w:tcW w:w="2376" w:type="dxa"/>
            <w:shd w:val="clear" w:color="auto" w:fill="auto"/>
          </w:tcPr>
          <w:p w14:paraId="228DD6B5"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3672AEAD" w14:textId="77777777" w:rsidR="00816478" w:rsidRPr="001C6236"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68A40347"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771EB23A"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816478" w:rsidRPr="00696A73" w14:paraId="694A7D1E" w14:textId="77777777" w:rsidTr="00816478">
        <w:trPr>
          <w:cantSplit/>
          <w:trHeight w:val="489"/>
        </w:trPr>
        <w:tc>
          <w:tcPr>
            <w:tcW w:w="2376" w:type="dxa"/>
            <w:shd w:val="clear" w:color="auto" w:fill="auto"/>
          </w:tcPr>
          <w:p w14:paraId="26163CF5"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3E2D52CE" w14:textId="77777777" w:rsidR="00816478" w:rsidRPr="001C6236"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6BCE6D78"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69AED0B9" w14:textId="77777777" w:rsidR="00816478" w:rsidRPr="00DD096E" w:rsidRDefault="00816478" w:rsidP="00816478">
      <w:pPr>
        <w:rPr>
          <w:rFonts w:eastAsiaTheme="minorEastAsia"/>
        </w:rPr>
      </w:pPr>
    </w:p>
    <w:p w14:paraId="728A2777" w14:textId="77777777" w:rsidR="00816478" w:rsidRPr="00DD096E" w:rsidRDefault="00816478" w:rsidP="00816478">
      <w:pPr>
        <w:rPr>
          <w:rFonts w:eastAsiaTheme="minorEastAsia"/>
        </w:rPr>
      </w:pPr>
      <w:bookmarkStart w:id="82" w:name="_Toc521492559"/>
      <w:r>
        <w:rPr>
          <w:rStyle w:val="Heading1Char"/>
          <w:rFonts w:eastAsiaTheme="minorEastAsia"/>
        </w:rPr>
        <w:br w:type="page"/>
      </w:r>
    </w:p>
    <w:p w14:paraId="3918ED67" w14:textId="77777777" w:rsidR="00816478" w:rsidRDefault="00816478" w:rsidP="00816478">
      <w:pPr>
        <w:pStyle w:val="Heading1"/>
        <w:rPr>
          <w:rFonts w:eastAsiaTheme="minorEastAsia"/>
        </w:rPr>
      </w:pPr>
      <w:bookmarkStart w:id="83" w:name="_Toc3213031"/>
      <w:bookmarkStart w:id="84" w:name="_Toc523219700"/>
      <w:r>
        <w:rPr>
          <w:rFonts w:eastAsiaTheme="minorEastAsia"/>
        </w:rPr>
        <w:lastRenderedPageBreak/>
        <w:t>TASK 3.3.3</w:t>
      </w:r>
      <w:r>
        <w:rPr>
          <w:rFonts w:eastAsiaTheme="minorEastAsia"/>
        </w:rPr>
        <w:tab/>
        <w:t>Produce a VTS Training Manual to complement the V-103 and its model courses</w:t>
      </w:r>
      <w:bookmarkEnd w:id="83"/>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816478" w:rsidRPr="00CB4CEA" w14:paraId="33BEA6AB" w14:textId="77777777" w:rsidTr="00816478">
        <w:trPr>
          <w:cantSplit/>
          <w:trHeight w:val="416"/>
          <w:tblHeader/>
        </w:trPr>
        <w:tc>
          <w:tcPr>
            <w:tcW w:w="9606" w:type="dxa"/>
            <w:gridSpan w:val="4"/>
            <w:shd w:val="clear" w:color="auto" w:fill="DDD9C3"/>
            <w:vAlign w:val="center"/>
          </w:tcPr>
          <w:p w14:paraId="0C5854EC"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816478" w:rsidRPr="00CB4CEA" w14:paraId="416F54E6" w14:textId="77777777" w:rsidTr="00816478">
        <w:trPr>
          <w:cantSplit/>
          <w:trHeight w:val="428"/>
        </w:trPr>
        <w:tc>
          <w:tcPr>
            <w:tcW w:w="2376" w:type="dxa"/>
            <w:shd w:val="clear" w:color="auto" w:fill="auto"/>
          </w:tcPr>
          <w:p w14:paraId="340CCC28"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6A00F2CB" w14:textId="77777777" w:rsidR="00816478" w:rsidRPr="00BF71F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816478" w:rsidRPr="00CB4CEA" w14:paraId="259C5E82" w14:textId="77777777" w:rsidTr="00816478">
        <w:trPr>
          <w:cantSplit/>
          <w:trHeight w:val="491"/>
        </w:trPr>
        <w:tc>
          <w:tcPr>
            <w:tcW w:w="2376" w:type="dxa"/>
            <w:tcBorders>
              <w:bottom w:val="single" w:sz="4" w:space="0" w:color="auto"/>
            </w:tcBorders>
            <w:shd w:val="clear" w:color="auto" w:fill="auto"/>
          </w:tcPr>
          <w:p w14:paraId="6718DEC2"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tcBorders>
              <w:bottom w:val="single" w:sz="4" w:space="0" w:color="auto"/>
            </w:tcBorders>
            <w:shd w:val="clear" w:color="auto" w:fill="auto"/>
          </w:tcPr>
          <w:p w14:paraId="4026A533" w14:textId="77777777" w:rsidR="00816478" w:rsidRPr="00BF71F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C72E60">
              <w:rPr>
                <w:sz w:val="18"/>
                <w:szCs w:val="18"/>
              </w:rPr>
              <w:t>VTS Training and Certification</w:t>
            </w:r>
          </w:p>
        </w:tc>
      </w:tr>
      <w:tr w:rsidR="00816478" w:rsidRPr="00CB4CEA" w14:paraId="15A45AD1" w14:textId="77777777" w:rsidTr="00816478">
        <w:trPr>
          <w:cantSplit/>
          <w:trHeight w:val="712"/>
        </w:trPr>
        <w:tc>
          <w:tcPr>
            <w:tcW w:w="2376" w:type="dxa"/>
            <w:tcBorders>
              <w:bottom w:val="single" w:sz="4" w:space="0" w:color="auto"/>
            </w:tcBorders>
            <w:shd w:val="clear" w:color="auto" w:fill="auto"/>
          </w:tcPr>
          <w:p w14:paraId="7AE277EA"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tcBorders>
              <w:bottom w:val="single" w:sz="4" w:space="0" w:color="auto"/>
            </w:tcBorders>
            <w:shd w:val="clear" w:color="auto" w:fill="auto"/>
          </w:tcPr>
          <w:p w14:paraId="5D1F5247" w14:textId="77777777" w:rsidR="00816478" w:rsidRPr="00BF71F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9104F7">
              <w:rPr>
                <w:rFonts w:cs="Arial"/>
                <w:snapToGrid w:val="0"/>
                <w:kern w:val="28"/>
                <w:sz w:val="20"/>
                <w:szCs w:val="20"/>
                <w:lang w:eastAsia="de-DE"/>
              </w:rPr>
              <w:t>Produce a VTS Training Manual to complement the V-103 and its model courses</w:t>
            </w:r>
          </w:p>
        </w:tc>
      </w:tr>
      <w:tr w:rsidR="00816478" w:rsidRPr="00CB4CEA" w14:paraId="7A5C566A" w14:textId="77777777" w:rsidTr="00816478">
        <w:trPr>
          <w:cantSplit/>
          <w:trHeight w:val="466"/>
        </w:trPr>
        <w:tc>
          <w:tcPr>
            <w:tcW w:w="2376" w:type="dxa"/>
            <w:tcBorders>
              <w:top w:val="single" w:sz="4" w:space="0" w:color="auto"/>
            </w:tcBorders>
          </w:tcPr>
          <w:p w14:paraId="5D3CC26A"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Borders>
              <w:top w:val="single" w:sz="4" w:space="0" w:color="auto"/>
            </w:tcBorders>
          </w:tcPr>
          <w:p w14:paraId="7EFB4913" w14:textId="77777777" w:rsidR="00816478" w:rsidRPr="001F0AF9"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Will most probably not be completed</w:t>
            </w:r>
          </w:p>
          <w:p w14:paraId="092F65AD" w14:textId="77777777" w:rsidR="00816478" w:rsidRPr="00931B4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816478" w:rsidRPr="00CB4CEA" w14:paraId="65912155" w14:textId="77777777" w:rsidTr="00816478">
        <w:trPr>
          <w:cantSplit/>
          <w:trHeight w:val="402"/>
        </w:trPr>
        <w:tc>
          <w:tcPr>
            <w:tcW w:w="2376" w:type="dxa"/>
          </w:tcPr>
          <w:p w14:paraId="436C2608"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26FBCEC2"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104F7">
              <w:rPr>
                <w:bCs/>
                <w:iCs/>
                <w:snapToGrid w:val="0"/>
                <w:sz w:val="20"/>
                <w:szCs w:val="20"/>
              </w:rPr>
              <w:t xml:space="preserve">VTS Training Manual </w:t>
            </w:r>
          </w:p>
          <w:p w14:paraId="2537B7C1"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816478" w:rsidRPr="00CB4CEA" w14:paraId="08697C30" w14:textId="77777777" w:rsidTr="00816478">
        <w:trPr>
          <w:cantSplit/>
          <w:trHeight w:val="402"/>
        </w:trPr>
        <w:tc>
          <w:tcPr>
            <w:tcW w:w="2376" w:type="dxa"/>
          </w:tcPr>
          <w:p w14:paraId="0BB898E4"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43CE2298" w14:textId="77777777" w:rsidR="00816478" w:rsidRPr="001F0AF9"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5611EACC"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03994">
              <w:rPr>
                <w:bCs/>
                <w:i/>
                <w:iCs/>
                <w:noProof/>
                <w:snapToGrid w:val="0"/>
                <w:sz w:val="20"/>
                <w:szCs w:val="20"/>
              </w:rPr>
              <w:t xml:space="preserve"> </w:t>
            </w: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816478" w:rsidRPr="00696A73" w14:paraId="2DA686BB" w14:textId="77777777" w:rsidTr="00816478">
        <w:trPr>
          <w:cantSplit/>
          <w:trHeight w:val="854"/>
        </w:trPr>
        <w:tc>
          <w:tcPr>
            <w:tcW w:w="2376" w:type="dxa"/>
          </w:tcPr>
          <w:p w14:paraId="51CDFC60"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6657DEE4" w14:textId="77777777" w:rsidR="00816478" w:rsidRPr="00B47562"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540EBFDF" w14:textId="77777777" w:rsidR="00816478" w:rsidRDefault="00816478" w:rsidP="00816478">
            <w:pPr>
              <w:pStyle w:val="BodyText3"/>
              <w:spacing w:before="120"/>
              <w:ind w:left="0"/>
              <w:jc w:val="both"/>
              <w:rPr>
                <w:b/>
                <w:i w:val="0"/>
                <w:sz w:val="20"/>
              </w:rPr>
            </w:pPr>
            <w:r w:rsidRPr="00A11A2E">
              <w:rPr>
                <w:b/>
                <w:i w:val="0"/>
                <w:sz w:val="20"/>
              </w:rPr>
              <w:t>Goa</w:t>
            </w:r>
            <w:r>
              <w:rPr>
                <w:b/>
                <w:i w:val="0"/>
                <w:sz w:val="20"/>
              </w:rPr>
              <w:t>l</w:t>
            </w:r>
          </w:p>
          <w:p w14:paraId="54E3AF31" w14:textId="77777777" w:rsidR="00816478" w:rsidRDefault="00816478" w:rsidP="00816478">
            <w:pPr>
              <w:pStyle w:val="BodyText3"/>
              <w:spacing w:before="120"/>
              <w:ind w:left="0"/>
              <w:jc w:val="both"/>
              <w:rPr>
                <w:i w:val="0"/>
                <w:sz w:val="20"/>
              </w:rPr>
            </w:pPr>
            <w:r w:rsidRPr="00A11A2E">
              <w:rPr>
                <w:i w:val="0"/>
                <w:sz w:val="20"/>
              </w:rPr>
              <w:t xml:space="preserve"> </w:t>
            </w:r>
          </w:p>
          <w:p w14:paraId="3DC4DB32" w14:textId="77777777" w:rsidR="00816478" w:rsidRDefault="00816478" w:rsidP="00816478">
            <w:pPr>
              <w:pStyle w:val="BodyText3"/>
              <w:spacing w:before="120"/>
              <w:ind w:left="0"/>
              <w:jc w:val="both"/>
              <w:rPr>
                <w:b/>
                <w:i w:val="0"/>
                <w:sz w:val="20"/>
              </w:rPr>
            </w:pPr>
            <w:r w:rsidRPr="00A11A2E">
              <w:rPr>
                <w:b/>
                <w:i w:val="0"/>
                <w:sz w:val="20"/>
              </w:rPr>
              <w:t>Strategy</w:t>
            </w:r>
          </w:p>
          <w:p w14:paraId="4419D253" w14:textId="77777777" w:rsidR="00816478" w:rsidRPr="001F0AF9" w:rsidRDefault="00816478" w:rsidP="00816478">
            <w:pPr>
              <w:pStyle w:val="BodyText3"/>
              <w:spacing w:before="120"/>
              <w:ind w:left="0"/>
              <w:jc w:val="both"/>
              <w:rPr>
                <w:bCs w:val="0"/>
                <w:i w:val="0"/>
                <w:iCs w:val="0"/>
                <w:snapToGrid w:val="0"/>
                <w:sz w:val="20"/>
                <w:szCs w:val="20"/>
              </w:rPr>
            </w:pPr>
          </w:p>
        </w:tc>
      </w:tr>
      <w:tr w:rsidR="00816478" w:rsidRPr="00CB4CEA" w14:paraId="23FBF7C9" w14:textId="77777777" w:rsidTr="00816478">
        <w:trPr>
          <w:cantSplit/>
          <w:trHeight w:val="615"/>
        </w:trPr>
        <w:tc>
          <w:tcPr>
            <w:tcW w:w="2376" w:type="dxa"/>
          </w:tcPr>
          <w:p w14:paraId="688B7FD5"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4AB40EA8"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78A31BAB" w14:textId="77777777" w:rsidR="00816478" w:rsidRPr="001F0AF9"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24696AC1" w14:textId="77777777" w:rsidR="00816478" w:rsidRPr="0048090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7B313CDC" w14:textId="77777777" w:rsidR="00816478" w:rsidRPr="001F0AF9"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2AF8C074"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816478" w:rsidRPr="00696A73" w14:paraId="2224B426" w14:textId="77777777" w:rsidTr="00816478">
        <w:trPr>
          <w:cantSplit/>
          <w:trHeight w:val="1399"/>
        </w:trPr>
        <w:tc>
          <w:tcPr>
            <w:tcW w:w="2376" w:type="dxa"/>
          </w:tcPr>
          <w:p w14:paraId="145DA51A"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67938A12" w14:textId="77777777" w:rsidR="00816478" w:rsidRPr="00103994" w:rsidRDefault="00816478" w:rsidP="00816478">
            <w:pPr>
              <w:pStyle w:val="ListParagraph"/>
              <w:widowControl w:val="0"/>
              <w:numPr>
                <w:ilvl w:val="0"/>
                <w:numId w:val="6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p>
        </w:tc>
      </w:tr>
      <w:tr w:rsidR="00816478" w:rsidRPr="00696A73" w14:paraId="3F580BC2" w14:textId="77777777" w:rsidTr="00816478">
        <w:trPr>
          <w:cantSplit/>
          <w:trHeight w:val="659"/>
        </w:trPr>
        <w:tc>
          <w:tcPr>
            <w:tcW w:w="2376" w:type="dxa"/>
          </w:tcPr>
          <w:p w14:paraId="751FE6F3"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63EBED9D" w14:textId="77777777" w:rsidR="00816478" w:rsidRDefault="00816478" w:rsidP="00816478">
            <w:pPr>
              <w:pStyle w:val="BodyText3"/>
              <w:spacing w:before="120"/>
              <w:ind w:left="0"/>
              <w:jc w:val="both"/>
              <w:rPr>
                <w:sz w:val="20"/>
                <w:lang w:val="en-CA"/>
              </w:rPr>
            </w:pPr>
            <w:r>
              <w:rPr>
                <w:sz w:val="20"/>
                <w:lang w:val="en-CA"/>
              </w:rPr>
              <w:t>Session number:</w:t>
            </w:r>
          </w:p>
          <w:p w14:paraId="6D078B41" w14:textId="77777777" w:rsidR="00816478" w:rsidRDefault="00816478" w:rsidP="00816478">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897856" behindDoc="0" locked="0" layoutInCell="1" allowOverlap="1" wp14:anchorId="5E8452E9" wp14:editId="156DA950">
                      <wp:simplePos x="0" y="0"/>
                      <wp:positionH relativeFrom="column">
                        <wp:posOffset>645160</wp:posOffset>
                      </wp:positionH>
                      <wp:positionV relativeFrom="paragraph">
                        <wp:posOffset>168910</wp:posOffset>
                      </wp:positionV>
                      <wp:extent cx="274320" cy="274320"/>
                      <wp:effectExtent l="8890" t="10160" r="12065" b="10795"/>
                      <wp:wrapNone/>
                      <wp:docPr id="325" name="Rectangle 4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8BF1990" w14:textId="77777777" w:rsidR="00D20A23" w:rsidRPr="005F1945" w:rsidRDefault="00D20A23" w:rsidP="00816478">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8452E9" id="_x0000_s1196" style="position:absolute;left:0;text-align:left;margin-left:50.8pt;margin-top:13.3pt;width:21.6pt;height:21.6pt;z-index:25189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MFoL2IoAgAAUwQAAA4AAAAAAAAAAAAAAAAALgIAAGRycy9lMm9E&#10;b2MueG1sUEsBAi0AFAAGAAgAAAAhAC9GjDXdAAAACQEAAA8AAAAAAAAAAAAAAAAAggQAAGRycy9k&#10;b3ducmV2LnhtbFBLBQYAAAAABAAEAPMAAACMBQAAAAA=&#10;">
                      <v:textbox>
                        <w:txbxContent>
                          <w:p w14:paraId="68BF1990" w14:textId="77777777" w:rsidR="00D20A23" w:rsidRPr="005F1945" w:rsidRDefault="00D20A23" w:rsidP="00816478">
                            <w:pPr>
                              <w:rPr>
                                <w:lang w:val="nl-NL"/>
                              </w:rPr>
                            </w:pPr>
                          </w:p>
                        </w:txbxContent>
                      </v:textbox>
                    </v:rect>
                  </w:pict>
                </mc:Fallback>
              </mc:AlternateContent>
            </w:r>
            <w:r w:rsidRPr="00341A16">
              <w:rPr>
                <w:noProof/>
                <w:sz w:val="20"/>
                <w:lang w:eastAsia="en-GB"/>
              </w:rPr>
              <mc:AlternateContent>
                <mc:Choice Requires="wps">
                  <w:drawing>
                    <wp:anchor distT="0" distB="0" distL="114300" distR="114300" simplePos="0" relativeHeight="251896832" behindDoc="0" locked="0" layoutInCell="1" allowOverlap="1" wp14:anchorId="2B050E6C" wp14:editId="7C070D16">
                      <wp:simplePos x="0" y="0"/>
                      <wp:positionH relativeFrom="column">
                        <wp:posOffset>1219200</wp:posOffset>
                      </wp:positionH>
                      <wp:positionV relativeFrom="paragraph">
                        <wp:posOffset>168910</wp:posOffset>
                      </wp:positionV>
                      <wp:extent cx="274320" cy="274320"/>
                      <wp:effectExtent l="0" t="0" r="11430" b="11430"/>
                      <wp:wrapNone/>
                      <wp:docPr id="326" name="Rectangle 4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6448986" w14:textId="77777777" w:rsidR="00D20A23" w:rsidRPr="00C82A24" w:rsidRDefault="00D20A23" w:rsidP="00816478">
                                  <w:pPr>
                                    <w:jc w:val="center"/>
                                    <w:rPr>
                                      <w:lang w:val="de-D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050E6C" id="_x0000_s1197" style="position:absolute;left:0;text-align:left;margin-left:96pt;margin-top:13.3pt;width:21.6pt;height:21.6pt;z-index:25189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">
                      <v:textbox>
                        <w:txbxContent>
                          <w:p w14:paraId="06448986" w14:textId="77777777" w:rsidR="00D20A23" w:rsidRPr="00C82A24" w:rsidRDefault="00D20A23" w:rsidP="00816478">
                            <w:pPr>
                              <w:jc w:val="center"/>
                              <w:rPr>
                                <w:lang w:val="de-DE"/>
                              </w:rPr>
                            </w:pPr>
                          </w:p>
                        </w:txbxContent>
                      </v:textbox>
                    </v:rect>
                  </w:pict>
                </mc:Fallback>
              </mc:AlternateContent>
            </w:r>
            <w:r w:rsidRPr="00341A16">
              <w:rPr>
                <w:noProof/>
                <w:sz w:val="20"/>
                <w:lang w:eastAsia="en-GB"/>
              </w:rPr>
              <mc:AlternateContent>
                <mc:Choice Requires="wps">
                  <w:drawing>
                    <wp:anchor distT="0" distB="0" distL="114300" distR="114300" simplePos="0" relativeHeight="251895808" behindDoc="0" locked="0" layoutInCell="1" allowOverlap="1" wp14:anchorId="358E0C9D" wp14:editId="2586B42F">
                      <wp:simplePos x="0" y="0"/>
                      <wp:positionH relativeFrom="column">
                        <wp:posOffset>1793240</wp:posOffset>
                      </wp:positionH>
                      <wp:positionV relativeFrom="paragraph">
                        <wp:posOffset>168910</wp:posOffset>
                      </wp:positionV>
                      <wp:extent cx="274320" cy="274320"/>
                      <wp:effectExtent l="0" t="0" r="11430" b="11430"/>
                      <wp:wrapNone/>
                      <wp:docPr id="327" name="Rectangle 4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E5C95DA" w14:textId="77777777" w:rsidR="00D20A23" w:rsidRPr="00C82A24" w:rsidRDefault="00D20A23" w:rsidP="00816478">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8E0C9D" id="_x0000_s1198" style="position:absolute;left:0;text-align:left;margin-left:141.2pt;margin-top:13.3pt;width:21.6pt;height:21.6pt;z-index:25189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">
                      <v:textbox>
                        <w:txbxContent>
                          <w:p w14:paraId="0E5C95DA" w14:textId="77777777" w:rsidR="00D20A23" w:rsidRPr="00C82A24" w:rsidRDefault="00D20A23" w:rsidP="00816478">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94784" behindDoc="0" locked="0" layoutInCell="1" allowOverlap="1" wp14:anchorId="3BBB3E0D" wp14:editId="19483D6F">
                      <wp:simplePos x="0" y="0"/>
                      <wp:positionH relativeFrom="column">
                        <wp:posOffset>2399665</wp:posOffset>
                      </wp:positionH>
                      <wp:positionV relativeFrom="paragraph">
                        <wp:posOffset>168910</wp:posOffset>
                      </wp:positionV>
                      <wp:extent cx="274320" cy="274320"/>
                      <wp:effectExtent l="0" t="0" r="11430" b="11430"/>
                      <wp:wrapNone/>
                      <wp:docPr id="328" name="Rectangle 4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0ED7A34" w14:textId="77777777" w:rsidR="00D20A23" w:rsidRPr="00C82A24" w:rsidRDefault="00D20A23" w:rsidP="00816478">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BB3E0D" id="_x0000_s1199" style="position:absolute;left:0;text-align:left;margin-left:188.95pt;margin-top:13.3pt;width:21.6pt;height:21.6pt;z-index:25189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">
                      <v:textbox>
                        <w:txbxContent>
                          <w:p w14:paraId="10ED7A34" w14:textId="77777777" w:rsidR="00D20A23" w:rsidRPr="00C82A24" w:rsidRDefault="00D20A23" w:rsidP="00816478">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93760" behindDoc="0" locked="0" layoutInCell="1" allowOverlap="1" wp14:anchorId="03699475" wp14:editId="04710AC6">
                      <wp:simplePos x="0" y="0"/>
                      <wp:positionH relativeFrom="column">
                        <wp:posOffset>3072130</wp:posOffset>
                      </wp:positionH>
                      <wp:positionV relativeFrom="paragraph">
                        <wp:posOffset>168910</wp:posOffset>
                      </wp:positionV>
                      <wp:extent cx="274320" cy="274320"/>
                      <wp:effectExtent l="0" t="0" r="11430" b="11430"/>
                      <wp:wrapNone/>
                      <wp:docPr id="329" name="Rectangle 4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175E49A" w14:textId="77777777" w:rsidR="00D20A23" w:rsidRPr="00C82A24" w:rsidRDefault="00D20A23" w:rsidP="00816478">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699475" id="_x0000_s1200" style="position:absolute;left:0;text-align:left;margin-left:241.9pt;margin-top:13.3pt;width:21.6pt;height:21.6pt;z-index:25189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BYVe39KgIAAFMEAAAOAAAAAAAAAAAAAAAAAC4CAABkcnMv&#10;ZTJvRG9jLnhtbFBLAQItABQABgAIAAAAIQBVOe0g3wAAAAkBAAAPAAAAAAAAAAAAAAAAAIQEAABk&#10;cnMvZG93bnJldi54bWxQSwUGAAAAAAQABADzAAAAkAUAAAAA&#10;">
                      <v:textbox>
                        <w:txbxContent>
                          <w:p w14:paraId="0175E49A" w14:textId="77777777" w:rsidR="00D20A23" w:rsidRPr="00C82A24" w:rsidRDefault="00D20A23" w:rsidP="00816478">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92736" behindDoc="0" locked="0" layoutInCell="1" allowOverlap="1" wp14:anchorId="7FB6FF3B" wp14:editId="2A6A6835">
                      <wp:simplePos x="0" y="0"/>
                      <wp:positionH relativeFrom="column">
                        <wp:posOffset>3834765</wp:posOffset>
                      </wp:positionH>
                      <wp:positionV relativeFrom="paragraph">
                        <wp:posOffset>168910</wp:posOffset>
                      </wp:positionV>
                      <wp:extent cx="274320" cy="274320"/>
                      <wp:effectExtent l="0" t="0" r="11430" b="11430"/>
                      <wp:wrapNone/>
                      <wp:docPr id="330" name="Rectangle 4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2CF94E8" w14:textId="77777777" w:rsidR="00D20A23" w:rsidRPr="009104F7" w:rsidRDefault="00D20A23" w:rsidP="00816478">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B6FF3B" id="Rectangle 421" o:spid="_x0000_s1201" style="position:absolute;left:0;text-align:left;margin-left:301.95pt;margin-top:13.3pt;width:21.6pt;height:21.6pt;z-index:25189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">
                      <v:textbox>
                        <w:txbxContent>
                          <w:p w14:paraId="22CF94E8" w14:textId="77777777" w:rsidR="00D20A23" w:rsidRPr="009104F7" w:rsidRDefault="00D20A23" w:rsidP="00816478">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98880" behindDoc="0" locked="0" layoutInCell="1" allowOverlap="1" wp14:anchorId="4F2C70C6" wp14:editId="76EF4C9E">
                      <wp:simplePos x="0" y="0"/>
                      <wp:positionH relativeFrom="column">
                        <wp:posOffset>31750</wp:posOffset>
                      </wp:positionH>
                      <wp:positionV relativeFrom="paragraph">
                        <wp:posOffset>168910</wp:posOffset>
                      </wp:positionV>
                      <wp:extent cx="274320" cy="274320"/>
                      <wp:effectExtent l="5080" t="10160" r="6350" b="10795"/>
                      <wp:wrapNone/>
                      <wp:docPr id="331" name="Rectangle 4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0903B29" w14:textId="77777777" w:rsidR="00D20A23" w:rsidRPr="005F1945" w:rsidRDefault="00D20A23" w:rsidP="00816478">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2C70C6" id="_x0000_s1202" style="position:absolute;left:0;text-align:left;margin-left:2.5pt;margin-top:13.3pt;width:21.6pt;height:21.6pt;z-index:25189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">
                      <v:textbox>
                        <w:txbxContent>
                          <w:p w14:paraId="10903B29" w14:textId="77777777" w:rsidR="00D20A23" w:rsidRPr="005F1945" w:rsidRDefault="00D20A23" w:rsidP="00816478">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55763A0B"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339D9489" w14:textId="77777777" w:rsidR="00816478" w:rsidRPr="005010D1"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816478" w:rsidRPr="00696A73" w14:paraId="012A88C2" w14:textId="77777777" w:rsidTr="00816478">
        <w:trPr>
          <w:cantSplit/>
          <w:trHeight w:val="342"/>
        </w:trPr>
        <w:tc>
          <w:tcPr>
            <w:tcW w:w="2376" w:type="dxa"/>
            <w:shd w:val="clear" w:color="auto" w:fill="DDD9C3" w:themeFill="background2" w:themeFillShade="E6"/>
          </w:tcPr>
          <w:p w14:paraId="2FC7EFF6" w14:textId="77777777" w:rsidR="00816478"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244D8C15"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4E03C1B1" w14:textId="77777777" w:rsidR="00816478" w:rsidRPr="00637651"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637651">
              <w:rPr>
                <w:bCs/>
                <w:iCs/>
                <w:snapToGrid w:val="0"/>
                <w:sz w:val="20"/>
                <w:szCs w:val="20"/>
              </w:rPr>
              <w:t>Proposed during 2014-18 Work Programme</w:t>
            </w:r>
          </w:p>
        </w:tc>
      </w:tr>
      <w:tr w:rsidR="00816478" w:rsidRPr="00696A73" w14:paraId="16100B1B" w14:textId="77777777" w:rsidTr="00816478">
        <w:trPr>
          <w:cantSplit/>
          <w:trHeight w:val="342"/>
        </w:trPr>
        <w:tc>
          <w:tcPr>
            <w:tcW w:w="2376" w:type="dxa"/>
            <w:vMerge w:val="restart"/>
            <w:shd w:val="clear" w:color="auto" w:fill="auto"/>
          </w:tcPr>
          <w:p w14:paraId="57CD2BB4"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75127F31"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61A66832"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47F8277F"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816478" w:rsidRPr="00696A73" w14:paraId="4F66D400" w14:textId="77777777" w:rsidTr="00816478">
        <w:trPr>
          <w:cantSplit/>
          <w:trHeight w:val="489"/>
        </w:trPr>
        <w:tc>
          <w:tcPr>
            <w:tcW w:w="2376" w:type="dxa"/>
            <w:vMerge/>
            <w:shd w:val="clear" w:color="auto" w:fill="auto"/>
          </w:tcPr>
          <w:p w14:paraId="0086C7BB"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4DA8F7E5"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663AF76A"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7F328009"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816478" w:rsidRPr="00696A73" w14:paraId="589EC097" w14:textId="77777777" w:rsidTr="00816478">
        <w:trPr>
          <w:cantSplit/>
          <w:trHeight w:val="489"/>
        </w:trPr>
        <w:tc>
          <w:tcPr>
            <w:tcW w:w="2376" w:type="dxa"/>
            <w:shd w:val="clear" w:color="auto" w:fill="auto"/>
          </w:tcPr>
          <w:p w14:paraId="36DFF238"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485C2F9A" w14:textId="77777777" w:rsidR="00816478" w:rsidRPr="001C6236"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139AF7F2"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3B26BFF4"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816478" w:rsidRPr="00696A73" w14:paraId="5F75D9A6" w14:textId="77777777" w:rsidTr="00816478">
        <w:trPr>
          <w:cantSplit/>
          <w:trHeight w:val="489"/>
        </w:trPr>
        <w:tc>
          <w:tcPr>
            <w:tcW w:w="2376" w:type="dxa"/>
            <w:shd w:val="clear" w:color="auto" w:fill="auto"/>
          </w:tcPr>
          <w:p w14:paraId="5D4F4F99"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46AD8C41" w14:textId="77777777" w:rsidR="00816478" w:rsidRPr="001C6236"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0AEA7421"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472B8FF8" w14:textId="77777777" w:rsidR="00816478" w:rsidRPr="00893964" w:rsidRDefault="00816478" w:rsidP="00816478">
      <w:pPr>
        <w:pStyle w:val="BodyText"/>
        <w:rPr>
          <w:rFonts w:eastAsiaTheme="minorEastAsia"/>
          <w:lang w:eastAsia="de-DE"/>
        </w:rPr>
      </w:pPr>
    </w:p>
    <w:p w14:paraId="6D3EEEB0" w14:textId="77777777" w:rsidR="00816478" w:rsidRPr="00893964" w:rsidRDefault="00816478" w:rsidP="00816478">
      <w:pPr>
        <w:pStyle w:val="BodyText"/>
        <w:rPr>
          <w:rFonts w:eastAsiaTheme="minorEastAsia"/>
          <w:lang w:eastAsia="de-DE"/>
        </w:rPr>
      </w:pPr>
      <w:r>
        <w:rPr>
          <w:rFonts w:eastAsiaTheme="minorEastAsia"/>
          <w:lang w:eastAsia="de-DE"/>
        </w:rPr>
        <w:br w:type="column"/>
      </w:r>
    </w:p>
    <w:p w14:paraId="2257CEB9" w14:textId="77777777" w:rsidR="00816478" w:rsidRPr="0054788C" w:rsidRDefault="00816478" w:rsidP="00816478">
      <w:pPr>
        <w:pStyle w:val="Heading1"/>
        <w:rPr>
          <w:rFonts w:eastAsiaTheme="minorEastAsia"/>
        </w:rPr>
      </w:pPr>
      <w:bookmarkStart w:id="85" w:name="_Toc3213032"/>
      <w:r w:rsidRPr="0054788C">
        <w:rPr>
          <w:rFonts w:eastAsiaTheme="minorEastAsia"/>
        </w:rPr>
        <w:t>TASK 3.4.1</w:t>
      </w:r>
      <w:r>
        <w:rPr>
          <w:rFonts w:eastAsiaTheme="minorEastAsia"/>
        </w:rPr>
        <w:tab/>
        <w:t>Review and U</w:t>
      </w:r>
      <w:r w:rsidRPr="0054788C">
        <w:rPr>
          <w:rFonts w:eastAsiaTheme="minorEastAsia"/>
        </w:rPr>
        <w:t>pdate IALA Guideline 1014 on the Accreditation and Approval Process for VTS Training</w:t>
      </w:r>
      <w:bookmarkEnd w:id="82"/>
      <w:bookmarkEnd w:id="84"/>
      <w:bookmarkEnd w:id="85"/>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816478" w:rsidRPr="00CB4CEA" w14:paraId="79854FF6" w14:textId="77777777" w:rsidTr="00816478">
        <w:trPr>
          <w:cantSplit/>
          <w:trHeight w:val="416"/>
          <w:tblHeader/>
        </w:trPr>
        <w:tc>
          <w:tcPr>
            <w:tcW w:w="9606" w:type="dxa"/>
            <w:gridSpan w:val="4"/>
            <w:shd w:val="clear" w:color="auto" w:fill="DDD9C3"/>
            <w:vAlign w:val="center"/>
          </w:tcPr>
          <w:p w14:paraId="1DA2618E"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816478" w:rsidRPr="00CB4CEA" w14:paraId="5ADEA477" w14:textId="77777777" w:rsidTr="00816478">
        <w:trPr>
          <w:cantSplit/>
          <w:trHeight w:val="428"/>
        </w:trPr>
        <w:tc>
          <w:tcPr>
            <w:tcW w:w="2376" w:type="dxa"/>
            <w:shd w:val="clear" w:color="auto" w:fill="auto"/>
          </w:tcPr>
          <w:p w14:paraId="0A59863C"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277F54A2" w14:textId="77777777" w:rsidR="00816478" w:rsidRPr="00BF71F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816478" w:rsidRPr="00CB4CEA" w14:paraId="0D2ECA74" w14:textId="77777777" w:rsidTr="00816478">
        <w:trPr>
          <w:cantSplit/>
          <w:trHeight w:val="491"/>
        </w:trPr>
        <w:tc>
          <w:tcPr>
            <w:tcW w:w="2376" w:type="dxa"/>
            <w:tcBorders>
              <w:bottom w:val="single" w:sz="4" w:space="0" w:color="auto"/>
            </w:tcBorders>
            <w:shd w:val="clear" w:color="auto" w:fill="auto"/>
          </w:tcPr>
          <w:p w14:paraId="2A584C5D"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tcBorders>
              <w:bottom w:val="single" w:sz="4" w:space="0" w:color="auto"/>
            </w:tcBorders>
            <w:shd w:val="clear" w:color="auto" w:fill="auto"/>
          </w:tcPr>
          <w:p w14:paraId="18764B2D" w14:textId="77777777" w:rsidR="00816478" w:rsidRPr="00BF71F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C72E60">
              <w:rPr>
                <w:sz w:val="18"/>
                <w:szCs w:val="18"/>
              </w:rPr>
              <w:t>VTS Training and Certification</w:t>
            </w:r>
          </w:p>
        </w:tc>
      </w:tr>
      <w:tr w:rsidR="00816478" w:rsidRPr="00CB4CEA" w14:paraId="1C17AD12" w14:textId="77777777" w:rsidTr="00816478">
        <w:trPr>
          <w:cantSplit/>
          <w:trHeight w:val="712"/>
        </w:trPr>
        <w:tc>
          <w:tcPr>
            <w:tcW w:w="2376" w:type="dxa"/>
            <w:tcBorders>
              <w:bottom w:val="single" w:sz="4" w:space="0" w:color="auto"/>
            </w:tcBorders>
            <w:shd w:val="clear" w:color="auto" w:fill="auto"/>
          </w:tcPr>
          <w:p w14:paraId="57197418"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tcBorders>
              <w:bottom w:val="single" w:sz="4" w:space="0" w:color="auto"/>
            </w:tcBorders>
            <w:shd w:val="clear" w:color="auto" w:fill="auto"/>
          </w:tcPr>
          <w:p w14:paraId="0687A027" w14:textId="77777777" w:rsidR="00816478" w:rsidRPr="00BF71F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BF71F7">
              <w:rPr>
                <w:rFonts w:cs="Arial"/>
                <w:snapToGrid w:val="0"/>
                <w:kern w:val="28"/>
                <w:sz w:val="20"/>
                <w:szCs w:val="20"/>
                <w:lang w:eastAsia="de-DE"/>
              </w:rPr>
              <w:t>Review and update IALA Guideline 1014 on the Accreditation and Approval Process for VTS Training</w:t>
            </w:r>
          </w:p>
        </w:tc>
      </w:tr>
      <w:tr w:rsidR="00816478" w:rsidRPr="00CB4CEA" w14:paraId="4783027B" w14:textId="77777777" w:rsidTr="00816478">
        <w:trPr>
          <w:cantSplit/>
          <w:trHeight w:val="466"/>
        </w:trPr>
        <w:tc>
          <w:tcPr>
            <w:tcW w:w="2376" w:type="dxa"/>
            <w:tcBorders>
              <w:top w:val="single" w:sz="4" w:space="0" w:color="auto"/>
            </w:tcBorders>
          </w:tcPr>
          <w:p w14:paraId="53574828"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Borders>
              <w:top w:val="single" w:sz="4" w:space="0" w:color="auto"/>
            </w:tcBorders>
          </w:tcPr>
          <w:p w14:paraId="5677FE59" w14:textId="77777777" w:rsidR="00816478" w:rsidRPr="00C72E60" w:rsidRDefault="00816478" w:rsidP="00816478">
            <w:pPr>
              <w:pStyle w:val="ListParagraph"/>
              <w:widowControl w:val="0"/>
              <w:numPr>
                <w:ilvl w:val="0"/>
                <w:numId w:val="4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C72E60">
              <w:rPr>
                <w:bCs/>
                <w:iCs/>
                <w:snapToGrid w:val="0"/>
                <w:sz w:val="20"/>
                <w:szCs w:val="20"/>
              </w:rPr>
              <w:t>To review the role of IALA in facilitating and overseeing the accreditation and approval process of VTS training.</w:t>
            </w:r>
          </w:p>
          <w:p w14:paraId="546571AD" w14:textId="77777777" w:rsidR="00816478" w:rsidRPr="00C72E60" w:rsidRDefault="00816478" w:rsidP="00816478">
            <w:pPr>
              <w:pStyle w:val="ListParagraph"/>
              <w:widowControl w:val="0"/>
              <w:numPr>
                <w:ilvl w:val="0"/>
                <w:numId w:val="4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C72E60">
              <w:rPr>
                <w:bCs/>
                <w:iCs/>
                <w:snapToGrid w:val="0"/>
                <w:sz w:val="20"/>
                <w:szCs w:val="20"/>
              </w:rPr>
              <w:t xml:space="preserve">To split the existing IALA Guideline 1014 into a new Recommendation and an associated Guideline. </w:t>
            </w:r>
          </w:p>
          <w:p w14:paraId="52C6CF6A" w14:textId="77777777" w:rsidR="00816478" w:rsidRPr="00C72E60" w:rsidRDefault="00816478" w:rsidP="00816478">
            <w:pPr>
              <w:pStyle w:val="ListParagraph"/>
              <w:widowControl w:val="0"/>
              <w:numPr>
                <w:ilvl w:val="0"/>
                <w:numId w:val="4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C72E60">
              <w:rPr>
                <w:bCs/>
                <w:iCs/>
                <w:snapToGrid w:val="0"/>
                <w:sz w:val="20"/>
                <w:szCs w:val="20"/>
              </w:rPr>
              <w:t>To provide guidance to Competent Authorities who may not have the technical capacity, resource or regulatory framework to conduct accreditation and approval of VTS training.</w:t>
            </w:r>
          </w:p>
          <w:p w14:paraId="300FFFFB" w14:textId="77777777" w:rsidR="00816478" w:rsidRPr="00C72E60" w:rsidRDefault="00816478" w:rsidP="00816478">
            <w:pPr>
              <w:pStyle w:val="ListParagraph"/>
              <w:widowControl w:val="0"/>
              <w:numPr>
                <w:ilvl w:val="0"/>
                <w:numId w:val="4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C72E60">
              <w:rPr>
                <w:bCs/>
                <w:iCs/>
                <w:snapToGrid w:val="0"/>
                <w:sz w:val="20"/>
                <w:szCs w:val="20"/>
              </w:rPr>
              <w:t>To provide guidance on the appointment of third parties (to include ‘IALA approved organisation(s)’ and ‘IALA approved Classification Societies (IALA-ACS)’) to conduct the accreditation and approval process of VTS training.</w:t>
            </w:r>
          </w:p>
          <w:p w14:paraId="70DC1E4A" w14:textId="77777777" w:rsidR="00816478" w:rsidRPr="00931B4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816478" w:rsidRPr="00CB4CEA" w14:paraId="5461AA81" w14:textId="77777777" w:rsidTr="00816478">
        <w:trPr>
          <w:cantSplit/>
          <w:trHeight w:val="402"/>
        </w:trPr>
        <w:tc>
          <w:tcPr>
            <w:tcW w:w="2376" w:type="dxa"/>
          </w:tcPr>
          <w:p w14:paraId="0802FD6E"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75C12925"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 xml:space="preserve">Revised Recommendation and Guideline </w:t>
            </w:r>
          </w:p>
          <w:p w14:paraId="0E545586"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816478" w:rsidRPr="00CB4CEA" w14:paraId="6C656317" w14:textId="77777777" w:rsidTr="00816478">
        <w:trPr>
          <w:cantSplit/>
          <w:trHeight w:val="402"/>
        </w:trPr>
        <w:tc>
          <w:tcPr>
            <w:tcW w:w="2376" w:type="dxa"/>
          </w:tcPr>
          <w:p w14:paraId="41D6F2E0"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6E30574F" w14:textId="77777777" w:rsidR="00816478" w:rsidRPr="00103994" w:rsidRDefault="00816478" w:rsidP="00816478">
            <w:pPr>
              <w:pStyle w:val="ListParagraph"/>
              <w:widowControl w:val="0"/>
              <w:numPr>
                <w:ilvl w:val="0"/>
                <w:numId w:val="6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03994">
              <w:rPr>
                <w:bCs/>
                <w:iCs/>
                <w:snapToGrid w:val="0"/>
                <w:sz w:val="20"/>
                <w:szCs w:val="20"/>
              </w:rPr>
              <w:t>The role of the Competent Authority, IALA and third parties in the accreditation and approval process is unclear and open to interpretation. This can cause problems for IALA members seeking to operate VTS training organisations.</w:t>
            </w:r>
          </w:p>
          <w:p w14:paraId="4F926D08" w14:textId="77777777" w:rsidR="00816478" w:rsidRPr="00103994" w:rsidRDefault="00816478" w:rsidP="00816478">
            <w:pPr>
              <w:pStyle w:val="ListParagraph"/>
              <w:widowControl w:val="0"/>
              <w:numPr>
                <w:ilvl w:val="0"/>
                <w:numId w:val="6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03994">
              <w:rPr>
                <w:bCs/>
                <w:iCs/>
                <w:snapToGrid w:val="0"/>
                <w:sz w:val="20"/>
                <w:szCs w:val="20"/>
              </w:rPr>
              <w:t>The changes in the IALA document structure, and progression towards a basis for mandatory training, also influence the requirement for a review to ensure all training and certification related documents are consistent and harmonised with the new IALA Standard on Training and Certification and the IALA Strategic Vision.</w:t>
            </w:r>
          </w:p>
          <w:p w14:paraId="3F6DA525"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03994">
              <w:rPr>
                <w:bCs/>
                <w:i/>
                <w:iCs/>
                <w:noProof/>
                <w:snapToGrid w:val="0"/>
                <w:sz w:val="20"/>
                <w:szCs w:val="20"/>
              </w:rPr>
              <w:t xml:space="preserve"> </w:t>
            </w: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816478" w:rsidRPr="00696A73" w14:paraId="1BC4FDE3" w14:textId="77777777" w:rsidTr="00816478">
        <w:trPr>
          <w:cantSplit/>
          <w:trHeight w:val="854"/>
        </w:trPr>
        <w:tc>
          <w:tcPr>
            <w:tcW w:w="2376" w:type="dxa"/>
          </w:tcPr>
          <w:p w14:paraId="089763B8"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32D92EC9" w14:textId="77777777" w:rsidR="00816478" w:rsidRPr="00B47562"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50E49D8D" w14:textId="77777777" w:rsidR="00816478" w:rsidRDefault="00816478" w:rsidP="00816478">
            <w:pPr>
              <w:pStyle w:val="BodyText3"/>
              <w:spacing w:before="120"/>
              <w:ind w:left="0"/>
              <w:jc w:val="both"/>
              <w:rPr>
                <w:b/>
                <w:i w:val="0"/>
                <w:sz w:val="20"/>
              </w:rPr>
            </w:pPr>
            <w:r w:rsidRPr="00A11A2E">
              <w:rPr>
                <w:b/>
                <w:i w:val="0"/>
                <w:sz w:val="20"/>
              </w:rPr>
              <w:t>Goa</w:t>
            </w:r>
            <w:r>
              <w:rPr>
                <w:b/>
                <w:i w:val="0"/>
                <w:sz w:val="20"/>
              </w:rPr>
              <w:t>l</w:t>
            </w:r>
          </w:p>
          <w:p w14:paraId="6D7CFD77" w14:textId="77777777" w:rsidR="00816478" w:rsidRDefault="00816478" w:rsidP="00816478">
            <w:pPr>
              <w:pStyle w:val="BodyText3"/>
              <w:spacing w:before="120"/>
              <w:ind w:left="0"/>
              <w:jc w:val="both"/>
              <w:rPr>
                <w:i w:val="0"/>
                <w:sz w:val="20"/>
              </w:rPr>
            </w:pPr>
            <w:r w:rsidRPr="006C21E7">
              <w:rPr>
                <w:i w:val="0"/>
                <w:sz w:val="20"/>
              </w:rPr>
              <w:t>G1 – Marine Aids to Navigation are developed and harmonised through international cooperation and the provision of standards.</w:t>
            </w:r>
            <w:r w:rsidRPr="00A11A2E">
              <w:rPr>
                <w:i w:val="0"/>
                <w:sz w:val="20"/>
              </w:rPr>
              <w:t xml:space="preserve"> </w:t>
            </w:r>
          </w:p>
          <w:p w14:paraId="6F14B6DD" w14:textId="77777777" w:rsidR="00816478" w:rsidRDefault="00816478" w:rsidP="00816478">
            <w:pPr>
              <w:pStyle w:val="BodyText3"/>
              <w:spacing w:before="120"/>
              <w:ind w:left="0"/>
              <w:jc w:val="both"/>
              <w:rPr>
                <w:b/>
                <w:i w:val="0"/>
                <w:sz w:val="20"/>
              </w:rPr>
            </w:pPr>
            <w:r w:rsidRPr="00A11A2E">
              <w:rPr>
                <w:b/>
                <w:i w:val="0"/>
                <w:sz w:val="20"/>
              </w:rPr>
              <w:t>Strategy</w:t>
            </w:r>
          </w:p>
          <w:p w14:paraId="08B82736" w14:textId="77777777" w:rsidR="00816478" w:rsidRPr="00696A73" w:rsidRDefault="00816478" w:rsidP="00816478">
            <w:pPr>
              <w:pStyle w:val="BodyText3"/>
              <w:spacing w:before="120"/>
              <w:ind w:left="0"/>
              <w:jc w:val="both"/>
              <w:rPr>
                <w:bCs w:val="0"/>
                <w:iCs w:val="0"/>
                <w:snapToGrid w:val="0"/>
                <w:sz w:val="20"/>
                <w:szCs w:val="20"/>
              </w:rPr>
            </w:pPr>
            <w:r w:rsidRPr="006C21E7">
              <w:rPr>
                <w:i w:val="0"/>
                <w:sz w:val="20"/>
              </w:rPr>
              <w:t>S1 - Develop standards suitable for direct citation by States, in areas deemed important by the General Assembly, and the related Recommendations and Guidelines.</w:t>
            </w:r>
            <w:r w:rsidRPr="00A11A2E">
              <w:rPr>
                <w:sz w:val="20"/>
              </w:rPr>
              <w:t xml:space="preserve"> </w:t>
            </w:r>
          </w:p>
        </w:tc>
      </w:tr>
      <w:tr w:rsidR="00816478" w:rsidRPr="00CB4CEA" w14:paraId="6F7D3CC9" w14:textId="77777777" w:rsidTr="00816478">
        <w:trPr>
          <w:cantSplit/>
          <w:trHeight w:val="615"/>
        </w:trPr>
        <w:tc>
          <w:tcPr>
            <w:tcW w:w="2376" w:type="dxa"/>
          </w:tcPr>
          <w:p w14:paraId="6F4CBAF0"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lastRenderedPageBreak/>
              <w:t xml:space="preserve">Scope </w:t>
            </w:r>
            <w:r w:rsidRPr="00BF71F7">
              <w:rPr>
                <w:b/>
                <w:bCs/>
                <w:iCs/>
                <w:noProof/>
                <w:snapToGrid w:val="0"/>
                <w:sz w:val="20"/>
                <w:szCs w:val="20"/>
              </w:rPr>
              <w:br/>
            </w:r>
          </w:p>
        </w:tc>
        <w:tc>
          <w:tcPr>
            <w:tcW w:w="7230" w:type="dxa"/>
            <w:gridSpan w:val="3"/>
          </w:tcPr>
          <w:p w14:paraId="6DAC8258"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0E115F3C" w14:textId="77777777" w:rsidR="00816478" w:rsidRPr="00BB2D65" w:rsidRDefault="00816478" w:rsidP="00816478">
            <w:pPr>
              <w:pStyle w:val="ListParagraph"/>
              <w:widowControl w:val="0"/>
              <w:numPr>
                <w:ilvl w:val="0"/>
                <w:numId w:val="65"/>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BB2D65">
              <w:rPr>
                <w:bCs/>
                <w:iCs/>
                <w:snapToGrid w:val="0"/>
                <w:sz w:val="20"/>
                <w:szCs w:val="20"/>
              </w:rPr>
              <w:t xml:space="preserve">Review the existing IALA Guideline 1014 with a focus on the role of IALA and third parties in the accreditation and approval process. </w:t>
            </w:r>
          </w:p>
          <w:p w14:paraId="4B7F3E9D" w14:textId="77777777" w:rsidR="00816478" w:rsidRPr="00BB2D65" w:rsidRDefault="00816478" w:rsidP="00816478">
            <w:pPr>
              <w:pStyle w:val="ListParagraph"/>
              <w:widowControl w:val="0"/>
              <w:numPr>
                <w:ilvl w:val="0"/>
                <w:numId w:val="65"/>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BB2D65">
              <w:rPr>
                <w:bCs/>
                <w:iCs/>
                <w:snapToGrid w:val="0"/>
                <w:sz w:val="20"/>
                <w:szCs w:val="20"/>
              </w:rPr>
              <w:t>Consider whether Model Course V-103/3 and the adaptation and updating elements of Model Course V-103/5 should be within the scope of this guideline.</w:t>
            </w:r>
          </w:p>
          <w:p w14:paraId="6B91E141" w14:textId="77777777" w:rsidR="00816478" w:rsidRPr="00480907"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567B5ABF" w14:textId="77777777" w:rsidR="00816478" w:rsidRPr="00103994" w:rsidRDefault="00816478" w:rsidP="00816478">
            <w:pPr>
              <w:pStyle w:val="ListParagraph"/>
              <w:widowControl w:val="0"/>
              <w:numPr>
                <w:ilvl w:val="0"/>
                <w:numId w:val="66"/>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Judgement/opinion on the identification of possible third parties that may be involved in the accreditation and approval process.</w:t>
            </w:r>
          </w:p>
          <w:p w14:paraId="55552D06" w14:textId="77777777" w:rsidR="00816478" w:rsidRPr="00103994" w:rsidRDefault="00816478" w:rsidP="00816478">
            <w:pPr>
              <w:pStyle w:val="ListParagraph"/>
              <w:widowControl w:val="0"/>
              <w:numPr>
                <w:ilvl w:val="0"/>
                <w:numId w:val="66"/>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The general process described in IALA Guideline 1014 for the performance of the accreditation and approval process.</w:t>
            </w:r>
          </w:p>
          <w:p w14:paraId="3FAD1EA4"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816478" w:rsidRPr="00696A73" w14:paraId="12BBD552" w14:textId="77777777" w:rsidTr="00816478">
        <w:trPr>
          <w:cantSplit/>
          <w:trHeight w:val="1399"/>
        </w:trPr>
        <w:tc>
          <w:tcPr>
            <w:tcW w:w="2376" w:type="dxa"/>
          </w:tcPr>
          <w:p w14:paraId="3291E89A"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22951FE8" w14:textId="77777777" w:rsidR="00816478" w:rsidRPr="00103994" w:rsidRDefault="00816478" w:rsidP="00816478">
            <w:pPr>
              <w:pStyle w:val="ListParagraph"/>
              <w:widowControl w:val="0"/>
              <w:numPr>
                <w:ilvl w:val="0"/>
                <w:numId w:val="6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Obtain direction from IALA Council on the role of IALA in the accreditation and approval process.</w:t>
            </w:r>
          </w:p>
          <w:p w14:paraId="4DF5D774" w14:textId="77777777" w:rsidR="00816478" w:rsidRPr="00103994" w:rsidRDefault="00816478" w:rsidP="00816478">
            <w:pPr>
              <w:pStyle w:val="ListParagraph"/>
              <w:widowControl w:val="0"/>
              <w:numPr>
                <w:ilvl w:val="0"/>
                <w:numId w:val="6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Split the existing Guideline into a Recommendation and supporting Guideline.</w:t>
            </w:r>
          </w:p>
          <w:p w14:paraId="6B57649D" w14:textId="77777777" w:rsidR="00816478" w:rsidRPr="00103994" w:rsidRDefault="00816478" w:rsidP="00816478">
            <w:pPr>
              <w:pStyle w:val="ListParagraph"/>
              <w:widowControl w:val="0"/>
              <w:numPr>
                <w:ilvl w:val="0"/>
                <w:numId w:val="6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Provide enhanced guidance to Competent Authorities with respect to third party organisations who may conduct or assist in the accreditation and approval process.</w:t>
            </w:r>
          </w:p>
        </w:tc>
      </w:tr>
      <w:tr w:rsidR="00816478" w:rsidRPr="00696A73" w14:paraId="17DD35E6" w14:textId="77777777" w:rsidTr="00816478">
        <w:trPr>
          <w:cantSplit/>
          <w:trHeight w:val="659"/>
        </w:trPr>
        <w:tc>
          <w:tcPr>
            <w:tcW w:w="2376" w:type="dxa"/>
          </w:tcPr>
          <w:p w14:paraId="4AF36F0C" w14:textId="77777777" w:rsidR="00816478" w:rsidRPr="00BF71F7"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77F80B67" w14:textId="77777777" w:rsidR="00816478" w:rsidRDefault="00816478" w:rsidP="00816478">
            <w:pPr>
              <w:pStyle w:val="BodyText3"/>
              <w:spacing w:before="120"/>
              <w:ind w:left="0"/>
              <w:jc w:val="both"/>
              <w:rPr>
                <w:sz w:val="20"/>
                <w:lang w:val="en-CA"/>
              </w:rPr>
            </w:pPr>
            <w:r>
              <w:rPr>
                <w:sz w:val="20"/>
                <w:lang w:val="en-CA"/>
              </w:rPr>
              <w:t>Session number:</w:t>
            </w:r>
          </w:p>
          <w:p w14:paraId="01DA6BC7" w14:textId="77777777" w:rsidR="00816478" w:rsidRDefault="00816478" w:rsidP="00816478">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876352" behindDoc="0" locked="0" layoutInCell="1" allowOverlap="1" wp14:anchorId="555B50CB" wp14:editId="2B375E47">
                      <wp:simplePos x="0" y="0"/>
                      <wp:positionH relativeFrom="column">
                        <wp:posOffset>645160</wp:posOffset>
                      </wp:positionH>
                      <wp:positionV relativeFrom="paragraph">
                        <wp:posOffset>168910</wp:posOffset>
                      </wp:positionV>
                      <wp:extent cx="274320" cy="274320"/>
                      <wp:effectExtent l="8890" t="10160" r="12065" b="10795"/>
                      <wp:wrapNone/>
                      <wp:docPr id="303" name="Rectangle 3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83A5FB0" w14:textId="77777777" w:rsidR="00D20A23" w:rsidRPr="005F1945" w:rsidRDefault="00D20A23" w:rsidP="00816478">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5B50CB" id="Rectangle 303" o:spid="_x0000_s1203" style="position:absolute;left:0;text-align:left;margin-left:50.8pt;margin-top:13.3pt;width:21.6pt;height:21.6pt;z-index:25187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u+MH0yoCAABTBAAADgAAAAAAAAAAAAAAAAAuAgAAZHJzL2Uy&#10;b0RvYy54bWxQSwECLQAUAAYACAAAACEAL0aMNd0AAAAJAQAADwAAAAAAAAAAAAAAAACEBAAAZHJz&#10;L2Rvd25yZXYueG1sUEsFBgAAAAAEAAQA8wAAAI4FAAAAAA==&#10;">
                      <v:textbox>
                        <w:txbxContent>
                          <w:p w14:paraId="083A5FB0" w14:textId="77777777" w:rsidR="00D20A23" w:rsidRPr="005F1945" w:rsidRDefault="00D20A23" w:rsidP="00816478">
                            <w:pPr>
                              <w:rPr>
                                <w:lang w:val="nl-NL"/>
                              </w:rPr>
                            </w:pPr>
                          </w:p>
                        </w:txbxContent>
                      </v:textbox>
                    </v:rect>
                  </w:pict>
                </mc:Fallback>
              </mc:AlternateContent>
            </w:r>
            <w:r w:rsidRPr="00341A16">
              <w:rPr>
                <w:noProof/>
                <w:sz w:val="20"/>
                <w:lang w:eastAsia="en-GB"/>
              </w:rPr>
              <mc:AlternateContent>
                <mc:Choice Requires="wps">
                  <w:drawing>
                    <wp:anchor distT="0" distB="0" distL="114300" distR="114300" simplePos="0" relativeHeight="251875328" behindDoc="0" locked="0" layoutInCell="1" allowOverlap="1" wp14:anchorId="06289E2B" wp14:editId="5F4878F6">
                      <wp:simplePos x="0" y="0"/>
                      <wp:positionH relativeFrom="column">
                        <wp:posOffset>1219200</wp:posOffset>
                      </wp:positionH>
                      <wp:positionV relativeFrom="paragraph">
                        <wp:posOffset>168910</wp:posOffset>
                      </wp:positionV>
                      <wp:extent cx="274320" cy="274320"/>
                      <wp:effectExtent l="0" t="0" r="11430" b="11430"/>
                      <wp:wrapNone/>
                      <wp:docPr id="304" name="Rectangle 3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2759F38" w14:textId="77777777" w:rsidR="00D20A23" w:rsidRPr="00A0484D" w:rsidRDefault="00D20A23" w:rsidP="00816478">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289E2B" id="Rectangle 304" o:spid="_x0000_s1204" style="position:absolute;left:0;text-align:left;margin-left:96pt;margin-top:13.3pt;width:21.6pt;height:21.6pt;z-index:25187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DwJU90qAgAAUwQAAA4AAAAAAAAAAAAAAAAALgIAAGRycy9l&#10;Mm9Eb2MueG1sUEsBAi0AFAAGAAgAAAAhAM/TOGneAAAACQEAAA8AAAAAAAAAAAAAAAAAhAQAAGRy&#10;cy9kb3ducmV2LnhtbFBLBQYAAAAABAAEAPMAAACPBQAAAAA=&#10;">
                      <v:textbox>
                        <w:txbxContent>
                          <w:p w14:paraId="42759F38" w14:textId="77777777" w:rsidR="00D20A23" w:rsidRPr="00A0484D" w:rsidRDefault="00D20A23" w:rsidP="00816478">
                            <w:pPr>
                              <w:jc w:val="center"/>
                              <w:rPr>
                                <w:lang w:val="nl-NL"/>
                              </w:rPr>
                            </w:pPr>
                            <w:r>
                              <w:rPr>
                                <w:lang w:val="nl-NL"/>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74304" behindDoc="0" locked="0" layoutInCell="1" allowOverlap="1" wp14:anchorId="7A556F0C" wp14:editId="3A921EF7">
                      <wp:simplePos x="0" y="0"/>
                      <wp:positionH relativeFrom="column">
                        <wp:posOffset>1793240</wp:posOffset>
                      </wp:positionH>
                      <wp:positionV relativeFrom="paragraph">
                        <wp:posOffset>168910</wp:posOffset>
                      </wp:positionV>
                      <wp:extent cx="274320" cy="274320"/>
                      <wp:effectExtent l="0" t="0" r="11430" b="11430"/>
                      <wp:wrapNone/>
                      <wp:docPr id="305" name="Rectangle 3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569F2FC" w14:textId="77777777" w:rsidR="00D20A23" w:rsidRPr="00C82A24" w:rsidRDefault="00D20A23" w:rsidP="00816478">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556F0C" id="Rectangle 305" o:spid="_x0000_s1205" style="position:absolute;left:0;text-align:left;margin-left:141.2pt;margin-top:13.3pt;width:21.6pt;height:21.6pt;z-index:25187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PyL3RMqAgAAUwQAAA4AAAAAAAAAAAAAAAAALgIAAGRycy9l&#10;Mm9Eb2MueG1sUEsBAi0AFAAGAAgAAAAhABLl/DveAAAACQEAAA8AAAAAAAAAAAAAAAAAhAQAAGRy&#10;cy9kb3ducmV2LnhtbFBLBQYAAAAABAAEAPMAAACPBQAAAAA=&#10;">
                      <v:textbox>
                        <w:txbxContent>
                          <w:p w14:paraId="3569F2FC" w14:textId="77777777" w:rsidR="00D20A23" w:rsidRPr="00C82A24" w:rsidRDefault="00D20A23" w:rsidP="00816478">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73280" behindDoc="0" locked="0" layoutInCell="1" allowOverlap="1" wp14:anchorId="12BAAA19" wp14:editId="1E1C35AF">
                      <wp:simplePos x="0" y="0"/>
                      <wp:positionH relativeFrom="column">
                        <wp:posOffset>2399665</wp:posOffset>
                      </wp:positionH>
                      <wp:positionV relativeFrom="paragraph">
                        <wp:posOffset>168910</wp:posOffset>
                      </wp:positionV>
                      <wp:extent cx="274320" cy="274320"/>
                      <wp:effectExtent l="0" t="0" r="11430" b="11430"/>
                      <wp:wrapNone/>
                      <wp:docPr id="306" name="Rectangle 3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C9B8237" w14:textId="77777777" w:rsidR="00D20A23" w:rsidRPr="00C82A24" w:rsidRDefault="00D20A23" w:rsidP="00816478">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BAAA19" id="Rectangle 306" o:spid="_x0000_s1206" style="position:absolute;left:0;text-align:left;margin-left:188.95pt;margin-top:13.3pt;width:21.6pt;height:21.6pt;z-index:25187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">
                      <v:textbox>
                        <w:txbxContent>
                          <w:p w14:paraId="3C9B8237" w14:textId="77777777" w:rsidR="00D20A23" w:rsidRPr="00C82A24" w:rsidRDefault="00D20A23" w:rsidP="00816478">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72256" behindDoc="0" locked="0" layoutInCell="1" allowOverlap="1" wp14:anchorId="3B4441AF" wp14:editId="44989883">
                      <wp:simplePos x="0" y="0"/>
                      <wp:positionH relativeFrom="column">
                        <wp:posOffset>3072130</wp:posOffset>
                      </wp:positionH>
                      <wp:positionV relativeFrom="paragraph">
                        <wp:posOffset>168910</wp:posOffset>
                      </wp:positionV>
                      <wp:extent cx="274320" cy="274320"/>
                      <wp:effectExtent l="0" t="0" r="11430" b="11430"/>
                      <wp:wrapNone/>
                      <wp:docPr id="308" name="Rectangle 3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4DF5B90" w14:textId="77777777" w:rsidR="00D20A23" w:rsidRPr="00C82A24" w:rsidRDefault="00D20A23" w:rsidP="00816478">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4441AF" id="Rectangle 308" o:spid="_x0000_s1207" style="position:absolute;left:0;text-align:left;margin-left:241.9pt;margin-top:13.3pt;width:21.6pt;height:21.6pt;z-index:25187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J1+2zIpAgAAUwQAAA4AAAAAAAAAAAAAAAAALgIAAGRycy9l&#10;Mm9Eb2MueG1sUEsBAi0AFAAGAAgAAAAhAFU57SDfAAAACQEAAA8AAAAAAAAAAAAAAAAAgwQAAGRy&#10;cy9kb3ducmV2LnhtbFBLBQYAAAAABAAEAPMAAACPBQAAAAA=&#10;">
                      <v:textbox>
                        <w:txbxContent>
                          <w:p w14:paraId="34DF5B90" w14:textId="77777777" w:rsidR="00D20A23" w:rsidRPr="00C82A24" w:rsidRDefault="00D20A23" w:rsidP="00816478">
                            <w:pPr>
                              <w:jc w:val="center"/>
                              <w:rPr>
                                <w:lang w:val="de-DE"/>
                              </w:rPr>
                            </w:pPr>
                            <w:r>
                              <w:rPr>
                                <w:lang w:val="de-DE"/>
                              </w:rPr>
                              <w:t>X</w:t>
                            </w:r>
                          </w:p>
                        </w:txbxContent>
                      </v:textbox>
                    </v:rect>
                  </w:pict>
                </mc:Fallback>
              </mc:AlternateContent>
            </w:r>
            <w:r w:rsidRPr="00341A16">
              <w:rPr>
                <w:noProof/>
                <w:sz w:val="20"/>
                <w:lang w:eastAsia="en-GB"/>
              </w:rPr>
              <mc:AlternateContent>
                <mc:Choice Requires="wps">
                  <w:drawing>
                    <wp:anchor distT="0" distB="0" distL="114300" distR="114300" simplePos="0" relativeHeight="251871232" behindDoc="0" locked="0" layoutInCell="1" allowOverlap="1" wp14:anchorId="2D1FAD70" wp14:editId="334D5EFB">
                      <wp:simplePos x="0" y="0"/>
                      <wp:positionH relativeFrom="column">
                        <wp:posOffset>3834765</wp:posOffset>
                      </wp:positionH>
                      <wp:positionV relativeFrom="paragraph">
                        <wp:posOffset>168910</wp:posOffset>
                      </wp:positionV>
                      <wp:extent cx="274320" cy="274320"/>
                      <wp:effectExtent l="0" t="0" r="11430" b="11430"/>
                      <wp:wrapNone/>
                      <wp:docPr id="309" name="Rectangle 3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77C86625" w14:textId="77777777" w:rsidR="00D20A23" w:rsidRPr="00C82A24" w:rsidRDefault="00D20A23" w:rsidP="00816478">
                                  <w:pPr>
                                    <w:jc w:val="center"/>
                                    <w:rPr>
                                      <w:lang w:val="de-D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1FAD70" id="Rectangle 309" o:spid="_x0000_s1208" style="position:absolute;left:0;text-align:left;margin-left:301.95pt;margin-top:13.3pt;width:21.6pt;height:21.6pt;z-index:25187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">
                      <v:textbox>
                        <w:txbxContent>
                          <w:p w14:paraId="77C86625" w14:textId="77777777" w:rsidR="00D20A23" w:rsidRPr="00C82A24" w:rsidRDefault="00D20A23" w:rsidP="00816478">
                            <w:pPr>
                              <w:jc w:val="center"/>
                              <w:rPr>
                                <w:lang w:val="de-DE"/>
                              </w:rPr>
                            </w:pPr>
                          </w:p>
                        </w:txbxContent>
                      </v:textbox>
                    </v:rect>
                  </w:pict>
                </mc:Fallback>
              </mc:AlternateContent>
            </w:r>
            <w:r w:rsidRPr="00341A16">
              <w:rPr>
                <w:noProof/>
                <w:sz w:val="20"/>
                <w:lang w:eastAsia="en-GB"/>
              </w:rPr>
              <mc:AlternateContent>
                <mc:Choice Requires="wps">
                  <w:drawing>
                    <wp:anchor distT="0" distB="0" distL="114300" distR="114300" simplePos="0" relativeHeight="251877376" behindDoc="0" locked="0" layoutInCell="1" allowOverlap="1" wp14:anchorId="3A418CFD" wp14:editId="7FCA9C86">
                      <wp:simplePos x="0" y="0"/>
                      <wp:positionH relativeFrom="column">
                        <wp:posOffset>31750</wp:posOffset>
                      </wp:positionH>
                      <wp:positionV relativeFrom="paragraph">
                        <wp:posOffset>168910</wp:posOffset>
                      </wp:positionV>
                      <wp:extent cx="274320" cy="274320"/>
                      <wp:effectExtent l="5080" t="10160" r="6350" b="10795"/>
                      <wp:wrapNone/>
                      <wp:docPr id="310" name="Rectangle 3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E039A8B" w14:textId="77777777" w:rsidR="00D20A23" w:rsidRPr="005F1945" w:rsidRDefault="00D20A23" w:rsidP="00816478">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418CFD" id="Rectangle 310" o:spid="_x0000_s1209" style="position:absolute;left:0;text-align:left;margin-left:2.5pt;margin-top:13.3pt;width:21.6pt;height:21.6pt;z-index:25187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BJmn+1KgIAAFMEAAAOAAAAAAAAAAAAAAAAAC4CAABkcnMvZTJv&#10;RG9jLnhtbFBLAQItABQABgAIAAAAIQBTtgRt3AAAAAYBAAAPAAAAAAAAAAAAAAAAAIQEAABkcnMv&#10;ZG93bnJldi54bWxQSwUGAAAAAAQABADzAAAAjQUAAAAA&#10;">
                      <v:textbox>
                        <w:txbxContent>
                          <w:p w14:paraId="5E039A8B" w14:textId="77777777" w:rsidR="00D20A23" w:rsidRPr="005F1945" w:rsidRDefault="00D20A23" w:rsidP="00816478">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3365606D"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5330F2BE" w14:textId="77777777" w:rsidR="00816478" w:rsidRPr="005010D1"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816478" w:rsidRPr="00696A73" w14:paraId="7921ACCE" w14:textId="77777777" w:rsidTr="00816478">
        <w:trPr>
          <w:cantSplit/>
          <w:trHeight w:val="342"/>
        </w:trPr>
        <w:tc>
          <w:tcPr>
            <w:tcW w:w="2376" w:type="dxa"/>
            <w:shd w:val="clear" w:color="auto" w:fill="DDD9C3" w:themeFill="background2" w:themeFillShade="E6"/>
          </w:tcPr>
          <w:p w14:paraId="1C6967FD" w14:textId="77777777" w:rsidR="00816478"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12C70791"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7879F10E" w14:textId="77777777" w:rsidR="00816478" w:rsidRPr="00637651"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637651">
              <w:rPr>
                <w:bCs/>
                <w:iCs/>
                <w:snapToGrid w:val="0"/>
                <w:sz w:val="20"/>
                <w:szCs w:val="20"/>
              </w:rPr>
              <w:t>Proposed during 2014-18 Work Programme</w:t>
            </w:r>
          </w:p>
        </w:tc>
      </w:tr>
      <w:tr w:rsidR="00816478" w:rsidRPr="00696A73" w14:paraId="333BFB51" w14:textId="77777777" w:rsidTr="00816478">
        <w:trPr>
          <w:cantSplit/>
          <w:trHeight w:val="342"/>
        </w:trPr>
        <w:tc>
          <w:tcPr>
            <w:tcW w:w="2376" w:type="dxa"/>
            <w:vMerge w:val="restart"/>
            <w:shd w:val="clear" w:color="auto" w:fill="auto"/>
          </w:tcPr>
          <w:p w14:paraId="1BEF4B75"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462E7B48"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003C4058"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227D1283"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816478" w:rsidRPr="00696A73" w14:paraId="4964E230" w14:textId="77777777" w:rsidTr="00816478">
        <w:trPr>
          <w:cantSplit/>
          <w:trHeight w:val="489"/>
        </w:trPr>
        <w:tc>
          <w:tcPr>
            <w:tcW w:w="2376" w:type="dxa"/>
            <w:vMerge/>
            <w:shd w:val="clear" w:color="auto" w:fill="auto"/>
          </w:tcPr>
          <w:p w14:paraId="1F251E7B"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6E0F162B"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53D26662"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49AE93B2" w14:textId="77777777" w:rsidR="00816478" w:rsidRPr="00696A73"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816478" w:rsidRPr="00696A73" w14:paraId="68931A8E" w14:textId="77777777" w:rsidTr="00816478">
        <w:trPr>
          <w:cantSplit/>
          <w:trHeight w:val="489"/>
        </w:trPr>
        <w:tc>
          <w:tcPr>
            <w:tcW w:w="2376" w:type="dxa"/>
            <w:shd w:val="clear" w:color="auto" w:fill="auto"/>
          </w:tcPr>
          <w:p w14:paraId="3E463310"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2621CEAC" w14:textId="77777777" w:rsidR="00816478" w:rsidRPr="001C6236"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7A025880"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470A134C"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816478" w:rsidRPr="00696A73" w14:paraId="591328BF" w14:textId="77777777" w:rsidTr="00816478">
        <w:trPr>
          <w:cantSplit/>
          <w:trHeight w:val="489"/>
        </w:trPr>
        <w:tc>
          <w:tcPr>
            <w:tcW w:w="2376" w:type="dxa"/>
            <w:shd w:val="clear" w:color="auto" w:fill="auto"/>
          </w:tcPr>
          <w:p w14:paraId="6E6EB285" w14:textId="77777777" w:rsidR="00816478" w:rsidRPr="00696A73" w:rsidRDefault="00816478" w:rsidP="0081647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27C3789A" w14:textId="77777777" w:rsidR="00816478" w:rsidRPr="001C6236"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10F66F29" w14:textId="77777777" w:rsidR="00816478" w:rsidRDefault="00816478" w:rsidP="0081647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4F0F11B6" w14:textId="77777777" w:rsidR="00816478" w:rsidRPr="00DD096E" w:rsidRDefault="00816478" w:rsidP="00816478">
      <w:pPr>
        <w:rPr>
          <w:rFonts w:eastAsiaTheme="minorEastAsia"/>
        </w:rPr>
      </w:pPr>
    </w:p>
    <w:p w14:paraId="1027434B" w14:textId="77777777" w:rsidR="00816478" w:rsidRPr="00DD096E" w:rsidRDefault="00816478" w:rsidP="00816478">
      <w:pPr>
        <w:rPr>
          <w:rFonts w:eastAsiaTheme="minorEastAsia"/>
        </w:rPr>
      </w:pPr>
    </w:p>
    <w:p w14:paraId="4D4D555C" w14:textId="77777777" w:rsidR="00816478" w:rsidRPr="00DD096E" w:rsidRDefault="00816478" w:rsidP="00816478">
      <w:pPr>
        <w:rPr>
          <w:rFonts w:eastAsiaTheme="minorEastAsia"/>
        </w:rPr>
      </w:pPr>
      <w:r>
        <w:rPr>
          <w:rStyle w:val="Heading1Char"/>
          <w:rFonts w:eastAsiaTheme="minorEastAsia"/>
        </w:rPr>
        <w:br w:type="page"/>
      </w:r>
    </w:p>
    <w:p w14:paraId="7B49F1F4" w14:textId="77777777" w:rsidR="00653DED" w:rsidRPr="0054788C" w:rsidRDefault="00653DED" w:rsidP="00653DED">
      <w:pPr>
        <w:pStyle w:val="Heading1"/>
        <w:rPr>
          <w:rFonts w:eastAsiaTheme="minorEastAsia"/>
        </w:rPr>
      </w:pPr>
      <w:bookmarkStart w:id="86" w:name="_Toc523219701"/>
      <w:bookmarkStart w:id="87" w:name="_Toc3213033"/>
      <w:bookmarkEnd w:id="74"/>
      <w:r w:rsidRPr="0054788C">
        <w:rPr>
          <w:rFonts w:eastAsiaTheme="minorEastAsia"/>
        </w:rPr>
        <w:lastRenderedPageBreak/>
        <w:t>TASK 3.</w:t>
      </w:r>
      <w:r>
        <w:rPr>
          <w:rFonts w:eastAsiaTheme="minorEastAsia"/>
        </w:rPr>
        <w:t>5.1</w:t>
      </w:r>
      <w:r>
        <w:rPr>
          <w:rFonts w:eastAsiaTheme="minorEastAsia"/>
        </w:rPr>
        <w:tab/>
        <w:t>Develop guidance on VTS Awareness for Navigating O</w:t>
      </w:r>
      <w:r w:rsidRPr="0054788C">
        <w:rPr>
          <w:rFonts w:eastAsiaTheme="minorEastAsia"/>
        </w:rPr>
        <w:t>fficers</w:t>
      </w:r>
      <w:bookmarkEnd w:id="86"/>
      <w:bookmarkEnd w:id="87"/>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653DED" w:rsidRPr="00CB4CEA" w14:paraId="0B0DF345" w14:textId="77777777" w:rsidTr="00653DED">
        <w:trPr>
          <w:cantSplit/>
          <w:trHeight w:val="416"/>
          <w:tblHeader/>
        </w:trPr>
        <w:tc>
          <w:tcPr>
            <w:tcW w:w="9606" w:type="dxa"/>
            <w:gridSpan w:val="4"/>
            <w:shd w:val="clear" w:color="auto" w:fill="DDD9C3"/>
            <w:vAlign w:val="center"/>
          </w:tcPr>
          <w:p w14:paraId="5ED4214A" w14:textId="77777777" w:rsidR="00653DED" w:rsidRPr="00696A73" w:rsidRDefault="00653DED" w:rsidP="00653DE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653DED" w:rsidRPr="00CB4CEA" w14:paraId="7EB59737" w14:textId="77777777" w:rsidTr="00653DED">
        <w:trPr>
          <w:cantSplit/>
          <w:trHeight w:val="428"/>
        </w:trPr>
        <w:tc>
          <w:tcPr>
            <w:tcW w:w="2376" w:type="dxa"/>
            <w:shd w:val="clear" w:color="auto" w:fill="auto"/>
          </w:tcPr>
          <w:p w14:paraId="313A5A4F" w14:textId="77777777" w:rsidR="00653DED" w:rsidRPr="00BF71F7" w:rsidRDefault="00653DED" w:rsidP="00653DE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26A7640A" w14:textId="77777777" w:rsidR="00653DED" w:rsidRPr="00BF71F7" w:rsidRDefault="00653DED" w:rsidP="00653DE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653DED" w:rsidRPr="00CB4CEA" w14:paraId="1274FA9E" w14:textId="77777777" w:rsidTr="00653DED">
        <w:trPr>
          <w:cantSplit/>
          <w:trHeight w:val="491"/>
        </w:trPr>
        <w:tc>
          <w:tcPr>
            <w:tcW w:w="2376" w:type="dxa"/>
            <w:shd w:val="clear" w:color="auto" w:fill="auto"/>
          </w:tcPr>
          <w:p w14:paraId="1777130B" w14:textId="77777777" w:rsidR="00653DED" w:rsidRPr="00BF71F7" w:rsidRDefault="00653DED" w:rsidP="00653DE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4E223C6D" w14:textId="77777777" w:rsidR="00653DED" w:rsidRPr="00BF71F7" w:rsidRDefault="00653DED" w:rsidP="00653DE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C72E60">
              <w:rPr>
                <w:sz w:val="20"/>
                <w:szCs w:val="20"/>
              </w:rPr>
              <w:t>Training and Certification</w:t>
            </w:r>
          </w:p>
        </w:tc>
      </w:tr>
      <w:tr w:rsidR="00653DED" w:rsidRPr="00CB4CEA" w14:paraId="6FEE328E" w14:textId="77777777" w:rsidTr="00653DED">
        <w:trPr>
          <w:cantSplit/>
          <w:trHeight w:val="712"/>
        </w:trPr>
        <w:tc>
          <w:tcPr>
            <w:tcW w:w="2376" w:type="dxa"/>
            <w:shd w:val="clear" w:color="auto" w:fill="auto"/>
          </w:tcPr>
          <w:p w14:paraId="2CBF2AC9" w14:textId="77777777" w:rsidR="00653DED" w:rsidRPr="00BF71F7" w:rsidRDefault="00653DED" w:rsidP="00653DE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3CD91B04" w14:textId="77777777" w:rsidR="00653DED" w:rsidRPr="00BF71F7" w:rsidRDefault="00653DED" w:rsidP="00653DE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BF71F7">
              <w:rPr>
                <w:rFonts w:cs="Arial"/>
                <w:snapToGrid w:val="0"/>
                <w:kern w:val="28"/>
                <w:sz w:val="20"/>
                <w:szCs w:val="20"/>
                <w:lang w:eastAsia="de-DE"/>
              </w:rPr>
              <w:t>VTS awareness for navigating officers</w:t>
            </w:r>
          </w:p>
        </w:tc>
      </w:tr>
      <w:tr w:rsidR="00653DED" w:rsidRPr="00CB4CEA" w14:paraId="2BB58616" w14:textId="77777777" w:rsidTr="00653DED">
        <w:trPr>
          <w:cantSplit/>
          <w:trHeight w:val="466"/>
        </w:trPr>
        <w:tc>
          <w:tcPr>
            <w:tcW w:w="2376" w:type="dxa"/>
          </w:tcPr>
          <w:p w14:paraId="20166414" w14:textId="77777777" w:rsidR="00653DED" w:rsidRPr="00BF71F7" w:rsidRDefault="00653DED" w:rsidP="00653DE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160A1BB9" w14:textId="77777777" w:rsidR="00653DED" w:rsidRDefault="00653DED" w:rsidP="00653DE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C72E60">
              <w:rPr>
                <w:bCs/>
                <w:iCs/>
                <w:snapToGrid w:val="0"/>
                <w:sz w:val="20"/>
                <w:szCs w:val="20"/>
              </w:rPr>
              <w:t xml:space="preserve">Develop a Guideline on VTS Awareness for Navigating Officers suitable for use by a range of bodies including National Competent Authorities, STCW Training Organisations and shipping owners/organisations. </w:t>
            </w:r>
          </w:p>
          <w:p w14:paraId="1CD6547D" w14:textId="77777777" w:rsidR="00653DED" w:rsidRPr="00496C4D" w:rsidRDefault="00653DED" w:rsidP="00653DE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C72E60">
              <w:rPr>
                <w:bCs/>
                <w:iCs/>
                <w:snapToGrid w:val="0"/>
                <w:sz w:val="20"/>
                <w:szCs w:val="20"/>
              </w:rPr>
              <w:t>The Guideline should be prepared with a view to influencing further revisions of the STCW Code.</w:t>
            </w:r>
          </w:p>
          <w:p w14:paraId="6573EF70" w14:textId="77777777" w:rsidR="00653DED" w:rsidRPr="00931B47" w:rsidRDefault="00653DED" w:rsidP="00653DE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653DED" w:rsidRPr="00CB4CEA" w14:paraId="27023F34" w14:textId="77777777" w:rsidTr="00653DED">
        <w:trPr>
          <w:cantSplit/>
          <w:trHeight w:val="402"/>
        </w:trPr>
        <w:tc>
          <w:tcPr>
            <w:tcW w:w="2376" w:type="dxa"/>
          </w:tcPr>
          <w:p w14:paraId="6DE5D122" w14:textId="77777777" w:rsidR="00653DED" w:rsidRPr="00BF71F7" w:rsidRDefault="00653DED" w:rsidP="00653DE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2494E8B5" w14:textId="77777777" w:rsidR="00653DED" w:rsidRDefault="00653DED" w:rsidP="00653DE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C72E60">
              <w:rPr>
                <w:bCs/>
                <w:iCs/>
                <w:snapToGrid w:val="0"/>
                <w:sz w:val="20"/>
                <w:szCs w:val="20"/>
              </w:rPr>
              <w:t>Guideline</w:t>
            </w:r>
          </w:p>
          <w:p w14:paraId="7FB03C32" w14:textId="77777777" w:rsidR="00653DED" w:rsidRPr="00696A73" w:rsidRDefault="00653DED" w:rsidP="00653DE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653DED" w:rsidRPr="00CB4CEA" w14:paraId="5ADA1DDD" w14:textId="77777777" w:rsidTr="00653DED">
        <w:trPr>
          <w:cantSplit/>
          <w:trHeight w:val="402"/>
        </w:trPr>
        <w:tc>
          <w:tcPr>
            <w:tcW w:w="2376" w:type="dxa"/>
          </w:tcPr>
          <w:p w14:paraId="1C3F7D3E" w14:textId="77777777" w:rsidR="00653DED" w:rsidRPr="00BF71F7" w:rsidRDefault="00653DED" w:rsidP="00653DE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4AB474B6" w14:textId="77777777" w:rsidR="00653DED" w:rsidRPr="00496C4D" w:rsidRDefault="00653DED" w:rsidP="00653DE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C72E60">
              <w:rPr>
                <w:bCs/>
                <w:iCs/>
                <w:snapToGrid w:val="0"/>
                <w:sz w:val="20"/>
                <w:szCs w:val="20"/>
              </w:rPr>
              <w:t>There is currently minimal guidance available for navigating officers with respect to VTS knowledge and understanding as it is not covered to any great extent in the current STCW courses.</w:t>
            </w:r>
          </w:p>
          <w:p w14:paraId="07EE4502" w14:textId="77777777" w:rsidR="00653DED" w:rsidRDefault="00653DED" w:rsidP="00653DE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653DED" w:rsidRPr="00696A73" w14:paraId="21BD796B" w14:textId="77777777" w:rsidTr="00653DED">
        <w:trPr>
          <w:cantSplit/>
          <w:trHeight w:val="854"/>
        </w:trPr>
        <w:tc>
          <w:tcPr>
            <w:tcW w:w="2376" w:type="dxa"/>
          </w:tcPr>
          <w:p w14:paraId="7CB893B4" w14:textId="77777777" w:rsidR="00653DED" w:rsidRPr="00BF71F7" w:rsidRDefault="00653DED" w:rsidP="00653DE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50075A39" w14:textId="77777777" w:rsidR="00653DED" w:rsidRPr="00B47562" w:rsidRDefault="00653DED" w:rsidP="00653DE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451D2408" w14:textId="77777777" w:rsidR="00653DED" w:rsidRDefault="00653DED" w:rsidP="00653DED">
            <w:pPr>
              <w:pStyle w:val="BodyText3"/>
              <w:spacing w:before="120"/>
              <w:ind w:left="0"/>
              <w:jc w:val="both"/>
              <w:rPr>
                <w:b/>
                <w:i w:val="0"/>
                <w:sz w:val="20"/>
              </w:rPr>
            </w:pPr>
            <w:r w:rsidRPr="00A11A2E">
              <w:rPr>
                <w:b/>
                <w:i w:val="0"/>
                <w:sz w:val="20"/>
              </w:rPr>
              <w:t>Goal</w:t>
            </w:r>
          </w:p>
          <w:p w14:paraId="09FC3342" w14:textId="77777777" w:rsidR="00653DED" w:rsidRDefault="00653DED" w:rsidP="00653DED">
            <w:pPr>
              <w:pStyle w:val="BodyText3"/>
              <w:spacing w:before="120"/>
              <w:ind w:left="0"/>
              <w:jc w:val="both"/>
              <w:rPr>
                <w:i w:val="0"/>
                <w:sz w:val="20"/>
              </w:rPr>
            </w:pPr>
            <w:r w:rsidRPr="00A11A2E">
              <w:rPr>
                <w:i w:val="0"/>
                <w:sz w:val="20"/>
              </w:rPr>
              <w:t xml:space="preserve"> </w:t>
            </w:r>
          </w:p>
          <w:p w14:paraId="2B47111E" w14:textId="77777777" w:rsidR="00653DED" w:rsidRDefault="00653DED" w:rsidP="00653DED">
            <w:pPr>
              <w:pStyle w:val="BodyText3"/>
              <w:spacing w:before="120"/>
              <w:ind w:left="0"/>
              <w:jc w:val="both"/>
              <w:rPr>
                <w:b/>
                <w:i w:val="0"/>
                <w:sz w:val="20"/>
              </w:rPr>
            </w:pPr>
            <w:r w:rsidRPr="00A11A2E">
              <w:rPr>
                <w:b/>
                <w:i w:val="0"/>
                <w:sz w:val="20"/>
              </w:rPr>
              <w:t>Strategy</w:t>
            </w:r>
          </w:p>
          <w:p w14:paraId="606870D5" w14:textId="77777777" w:rsidR="00653DED" w:rsidRPr="006C21E7" w:rsidRDefault="00653DED" w:rsidP="00653DED">
            <w:pPr>
              <w:pStyle w:val="BodyText3"/>
              <w:spacing w:before="120"/>
              <w:ind w:left="0"/>
              <w:jc w:val="both"/>
              <w:rPr>
                <w:i w:val="0"/>
                <w:sz w:val="20"/>
              </w:rPr>
            </w:pPr>
            <w:r w:rsidRPr="00A11A2E">
              <w:rPr>
                <w:i w:val="0"/>
                <w:sz w:val="20"/>
              </w:rPr>
              <w:t xml:space="preserve"> </w:t>
            </w:r>
          </w:p>
        </w:tc>
      </w:tr>
      <w:tr w:rsidR="00653DED" w:rsidRPr="00CB4CEA" w14:paraId="5C7F5391" w14:textId="77777777" w:rsidTr="00653DED">
        <w:trPr>
          <w:cantSplit/>
          <w:trHeight w:val="615"/>
        </w:trPr>
        <w:tc>
          <w:tcPr>
            <w:tcW w:w="2376" w:type="dxa"/>
          </w:tcPr>
          <w:p w14:paraId="7CE7AFC5" w14:textId="77777777" w:rsidR="00653DED" w:rsidRPr="00BF71F7" w:rsidRDefault="00653DED" w:rsidP="00653DE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5F4F17B8" w14:textId="77777777" w:rsidR="00653DED" w:rsidRPr="00480907" w:rsidRDefault="00653DED" w:rsidP="00653DE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784DD11F" w14:textId="77777777" w:rsidR="00653DED" w:rsidRPr="00480907" w:rsidRDefault="00653DED" w:rsidP="00653DE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5C5C85F3" w14:textId="77777777" w:rsidR="00653DED" w:rsidRDefault="00653DED" w:rsidP="00653DE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648BA67F" w14:textId="77777777" w:rsidR="00653DED" w:rsidRPr="00696A73" w:rsidRDefault="00653DED" w:rsidP="00653DE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653DED" w:rsidRPr="00696A73" w14:paraId="63CB4BCC" w14:textId="77777777" w:rsidTr="00653DED">
        <w:trPr>
          <w:cantSplit/>
          <w:trHeight w:val="1399"/>
        </w:trPr>
        <w:tc>
          <w:tcPr>
            <w:tcW w:w="2376" w:type="dxa"/>
          </w:tcPr>
          <w:p w14:paraId="1BB5BE11" w14:textId="77777777" w:rsidR="00653DED" w:rsidRPr="00696A73" w:rsidRDefault="00653DED" w:rsidP="00653DE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2649443B" w14:textId="77777777" w:rsidR="00653DED" w:rsidRPr="00405C23" w:rsidRDefault="00653DED" w:rsidP="00653DE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653DED" w:rsidRPr="00696A73" w14:paraId="1AC797B8" w14:textId="77777777" w:rsidTr="00653DED">
        <w:trPr>
          <w:cantSplit/>
          <w:trHeight w:val="659"/>
        </w:trPr>
        <w:tc>
          <w:tcPr>
            <w:tcW w:w="2376" w:type="dxa"/>
          </w:tcPr>
          <w:p w14:paraId="0927AC13" w14:textId="77777777" w:rsidR="00653DED" w:rsidRPr="00BF71F7" w:rsidRDefault="00653DED" w:rsidP="00653DE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52011C02" w14:textId="77777777" w:rsidR="00653DED" w:rsidRDefault="00653DED" w:rsidP="00653DED">
            <w:pPr>
              <w:pStyle w:val="BodyText3"/>
              <w:spacing w:before="120"/>
              <w:ind w:left="0"/>
              <w:jc w:val="both"/>
              <w:rPr>
                <w:sz w:val="20"/>
                <w:lang w:val="en-CA"/>
              </w:rPr>
            </w:pPr>
            <w:r>
              <w:rPr>
                <w:sz w:val="20"/>
                <w:lang w:val="en-CA"/>
              </w:rPr>
              <w:t>Session number:</w:t>
            </w:r>
          </w:p>
          <w:p w14:paraId="0F9C6108" w14:textId="77777777" w:rsidR="00653DED" w:rsidRDefault="00653DED" w:rsidP="00653DED">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914240" behindDoc="0" locked="0" layoutInCell="1" allowOverlap="1" wp14:anchorId="5A9FA081" wp14:editId="38DD5226">
                      <wp:simplePos x="0" y="0"/>
                      <wp:positionH relativeFrom="column">
                        <wp:posOffset>645160</wp:posOffset>
                      </wp:positionH>
                      <wp:positionV relativeFrom="paragraph">
                        <wp:posOffset>168910</wp:posOffset>
                      </wp:positionV>
                      <wp:extent cx="274320" cy="274320"/>
                      <wp:effectExtent l="8890" t="10160" r="12065" b="10795"/>
                      <wp:wrapNone/>
                      <wp:docPr id="282" name="Rectangle 2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07523AE" w14:textId="0DE62F14" w:rsidR="00D20A23" w:rsidRPr="005F1945" w:rsidRDefault="00D20A23" w:rsidP="00653DED">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9FA081" id="Rectangle 282" o:spid="_x0000_s1210" style="position:absolute;left:0;text-align:left;margin-left:50.8pt;margin-top:13.3pt;width:21.6pt;height:21.6pt;z-index:25191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Ca4n2hKQIAAFMEAAAOAAAAAAAAAAAAAAAAAC4CAABkcnMvZTJv&#10;RG9jLnhtbFBLAQItABQABgAIAAAAIQAvRow13QAAAAkBAAAPAAAAAAAAAAAAAAAAAIMEAABkcnMv&#10;ZG93bnJldi54bWxQSwUGAAAAAAQABADzAAAAjQUAAAAA&#10;">
                      <v:textbox>
                        <w:txbxContent>
                          <w:p w14:paraId="207523AE" w14:textId="0DE62F14" w:rsidR="00D20A23" w:rsidRPr="005F1945" w:rsidRDefault="00D20A23" w:rsidP="00653DED">
                            <w:pPr>
                              <w:rPr>
                                <w:lang w:val="nl-NL"/>
                              </w:rPr>
                            </w:pPr>
                            <w:r>
                              <w:rPr>
                                <w:lang w:val="nl-NL"/>
                              </w:rPr>
                              <w:t>X</w:t>
                            </w:r>
                          </w:p>
                        </w:txbxContent>
                      </v:textbox>
                    </v:rect>
                  </w:pict>
                </mc:Fallback>
              </mc:AlternateContent>
            </w:r>
            <w:r w:rsidRPr="00341A16">
              <w:rPr>
                <w:noProof/>
                <w:sz w:val="20"/>
                <w:lang w:eastAsia="en-GB"/>
              </w:rPr>
              <mc:AlternateContent>
                <mc:Choice Requires="wps">
                  <w:drawing>
                    <wp:anchor distT="0" distB="0" distL="114300" distR="114300" simplePos="0" relativeHeight="251913216" behindDoc="0" locked="0" layoutInCell="1" allowOverlap="1" wp14:anchorId="1DA55B1E" wp14:editId="6BA5432C">
                      <wp:simplePos x="0" y="0"/>
                      <wp:positionH relativeFrom="column">
                        <wp:posOffset>1219200</wp:posOffset>
                      </wp:positionH>
                      <wp:positionV relativeFrom="paragraph">
                        <wp:posOffset>168910</wp:posOffset>
                      </wp:positionV>
                      <wp:extent cx="274320" cy="274320"/>
                      <wp:effectExtent l="0" t="0" r="11430" b="11430"/>
                      <wp:wrapNone/>
                      <wp:docPr id="283" name="Rectangle 2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8E69F1B" w14:textId="77777777" w:rsidR="00D20A23" w:rsidRDefault="00D20A23" w:rsidP="00653DE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A55B1E" id="Rectangle 283" o:spid="_x0000_s1211" style="position:absolute;left:0;text-align:left;margin-left:96pt;margin-top:13.3pt;width:21.6pt;height:21.6pt;z-index:25191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Fpg828qAgAAUwQAAA4AAAAAAAAAAAAAAAAALgIAAGRycy9l&#10;Mm9Eb2MueG1sUEsBAi0AFAAGAAgAAAAhAM/TOGneAAAACQEAAA8AAAAAAAAAAAAAAAAAhAQAAGRy&#10;cy9kb3ducmV2LnhtbFBLBQYAAAAABAAEAPMAAACPBQAAAAA=&#10;">
                      <v:textbox>
                        <w:txbxContent>
                          <w:p w14:paraId="48E69F1B" w14:textId="77777777" w:rsidR="00D20A23" w:rsidRDefault="00D20A23" w:rsidP="00653DED">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912192" behindDoc="0" locked="0" layoutInCell="1" allowOverlap="1" wp14:anchorId="3E0ECE72" wp14:editId="5912AEC6">
                      <wp:simplePos x="0" y="0"/>
                      <wp:positionH relativeFrom="column">
                        <wp:posOffset>1793240</wp:posOffset>
                      </wp:positionH>
                      <wp:positionV relativeFrom="paragraph">
                        <wp:posOffset>168910</wp:posOffset>
                      </wp:positionV>
                      <wp:extent cx="274320" cy="274320"/>
                      <wp:effectExtent l="0" t="0" r="11430" b="11430"/>
                      <wp:wrapNone/>
                      <wp:docPr id="284" name="Rectangle 2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272A0EE" w14:textId="77777777" w:rsidR="00D20A23" w:rsidRDefault="00D20A23" w:rsidP="00653DE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0ECE72" id="Rectangle 284" o:spid="_x0000_s1212" style="position:absolute;left:0;text-align:left;margin-left:141.2pt;margin-top:13.3pt;width:21.6pt;height:21.6pt;z-index:25191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NvQ/m4qAgAAUwQAAA4AAAAAAAAAAAAAAAAALgIAAGRycy9l&#10;Mm9Eb2MueG1sUEsBAi0AFAAGAAgAAAAhABLl/DveAAAACQEAAA8AAAAAAAAAAAAAAAAAhAQAAGRy&#10;cy9kb3ducmV2LnhtbFBLBQYAAAAABAAEAPMAAACPBQAAAAA=&#10;">
                      <v:textbox>
                        <w:txbxContent>
                          <w:p w14:paraId="5272A0EE" w14:textId="77777777" w:rsidR="00D20A23" w:rsidRDefault="00D20A23" w:rsidP="00653DED">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911168" behindDoc="0" locked="0" layoutInCell="1" allowOverlap="1" wp14:anchorId="3CC7C715" wp14:editId="572D52B5">
                      <wp:simplePos x="0" y="0"/>
                      <wp:positionH relativeFrom="column">
                        <wp:posOffset>2399665</wp:posOffset>
                      </wp:positionH>
                      <wp:positionV relativeFrom="paragraph">
                        <wp:posOffset>168910</wp:posOffset>
                      </wp:positionV>
                      <wp:extent cx="274320" cy="274320"/>
                      <wp:effectExtent l="0" t="0" r="11430" b="11430"/>
                      <wp:wrapNone/>
                      <wp:docPr id="285" name="Rectangle 2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294A74D" w14:textId="77777777" w:rsidR="00D20A23" w:rsidRDefault="00D20A23" w:rsidP="00653DE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C7C715" id="Rectangle 285" o:spid="_x0000_s1213" style="position:absolute;left:0;text-align:left;margin-left:188.95pt;margin-top:13.3pt;width:21.6pt;height:21.6pt;z-index:25191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">
                      <v:textbox>
                        <w:txbxContent>
                          <w:p w14:paraId="1294A74D" w14:textId="77777777" w:rsidR="00D20A23" w:rsidRDefault="00D20A23" w:rsidP="00653DED">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910144" behindDoc="0" locked="0" layoutInCell="1" allowOverlap="1" wp14:anchorId="00CAE10B" wp14:editId="02281D12">
                      <wp:simplePos x="0" y="0"/>
                      <wp:positionH relativeFrom="column">
                        <wp:posOffset>3072130</wp:posOffset>
                      </wp:positionH>
                      <wp:positionV relativeFrom="paragraph">
                        <wp:posOffset>168910</wp:posOffset>
                      </wp:positionV>
                      <wp:extent cx="274320" cy="274320"/>
                      <wp:effectExtent l="6985" t="10160" r="13970" b="10795"/>
                      <wp:wrapNone/>
                      <wp:docPr id="286" name="Rectangle 2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E87C3D" id="Rectangle 286" o:spid="_x0000_s1026" style="position:absolute;margin-left:241.9pt;margin-top:13.3pt;width:21.6pt;height:21.6pt;z-index:25191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1909120" behindDoc="0" locked="0" layoutInCell="1" allowOverlap="1" wp14:anchorId="57EFE640" wp14:editId="2960F8C2">
                      <wp:simplePos x="0" y="0"/>
                      <wp:positionH relativeFrom="column">
                        <wp:posOffset>3834765</wp:posOffset>
                      </wp:positionH>
                      <wp:positionV relativeFrom="paragraph">
                        <wp:posOffset>168910</wp:posOffset>
                      </wp:positionV>
                      <wp:extent cx="274320" cy="274320"/>
                      <wp:effectExtent l="7620" t="10160" r="13335" b="10795"/>
                      <wp:wrapNone/>
                      <wp:docPr id="287" name="Rectangle 2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6A8059" id="Rectangle 287" o:spid="_x0000_s1026" style="position:absolute;margin-left:301.95pt;margin-top:13.3pt;width:21.6pt;height:21.6pt;z-index:25190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OFwGkR8CAAA/BAAADgAAAAAAAAAAAAAAAAAuAgAAZHJzL2Uyb0RvYy54bWxQ&#10;SwECLQAUAAYACAAAACEAJynVK9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1915264" behindDoc="0" locked="0" layoutInCell="1" allowOverlap="1" wp14:anchorId="0833EAFE" wp14:editId="4ACAD4CF">
                      <wp:simplePos x="0" y="0"/>
                      <wp:positionH relativeFrom="column">
                        <wp:posOffset>31750</wp:posOffset>
                      </wp:positionH>
                      <wp:positionV relativeFrom="paragraph">
                        <wp:posOffset>168910</wp:posOffset>
                      </wp:positionV>
                      <wp:extent cx="274320" cy="274320"/>
                      <wp:effectExtent l="5080" t="10160" r="6350" b="10795"/>
                      <wp:wrapNone/>
                      <wp:docPr id="288" name="Rectangle 2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BE2EA78" w14:textId="77777777" w:rsidR="00D20A23" w:rsidRPr="005F1945" w:rsidRDefault="00D20A23" w:rsidP="00653DED">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33EAFE" id="Rectangle 288" o:spid="_x0000_s1214" style="position:absolute;left:0;text-align:left;margin-left:2.5pt;margin-top:13.3pt;width:21.6pt;height:21.6pt;z-index:25191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HUV8IigCAABTBAAADgAAAAAAAAAAAAAAAAAuAgAAZHJzL2Uyb0Rv&#10;Yy54bWxQSwECLQAUAAYACAAAACEAU7YEbdwAAAAGAQAADwAAAAAAAAAAAAAAAACCBAAAZHJzL2Rv&#10;d25yZXYueG1sUEsFBgAAAAAEAAQA8wAAAIsFAAAAAA==&#10;">
                      <v:textbox>
                        <w:txbxContent>
                          <w:p w14:paraId="6BE2EA78" w14:textId="77777777" w:rsidR="00D20A23" w:rsidRPr="005F1945" w:rsidRDefault="00D20A23" w:rsidP="00653DED">
                            <w:pPr>
                              <w:rPr>
                                <w:lang w:val="nl-NL"/>
                              </w:rPr>
                            </w:pPr>
                            <w:r>
                              <w:rPr>
                                <w:lang w:val="nl-NL"/>
                              </w:rPr>
                              <w:t>X</w:t>
                            </w: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7D431D62" w14:textId="77777777" w:rsidR="00653DED" w:rsidRDefault="00653DED" w:rsidP="00653DE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12CB429F" w14:textId="77777777" w:rsidR="00653DED" w:rsidRPr="005010D1" w:rsidRDefault="00653DED" w:rsidP="00653DE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653DED" w:rsidRPr="00696A73" w14:paraId="458D183F" w14:textId="77777777" w:rsidTr="00653DED">
        <w:trPr>
          <w:cantSplit/>
          <w:trHeight w:val="342"/>
        </w:trPr>
        <w:tc>
          <w:tcPr>
            <w:tcW w:w="2376" w:type="dxa"/>
            <w:shd w:val="clear" w:color="auto" w:fill="DDD9C3" w:themeFill="background2" w:themeFillShade="E6"/>
          </w:tcPr>
          <w:p w14:paraId="76142C08" w14:textId="77777777" w:rsidR="00653DED" w:rsidRDefault="00653DED" w:rsidP="00653DE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7EEA25F7" w14:textId="77777777" w:rsidR="00653DED" w:rsidRDefault="00653DED" w:rsidP="00653DE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77BF66B1" w14:textId="77777777" w:rsidR="00653DED" w:rsidRPr="00AC3BAF" w:rsidRDefault="00653DED" w:rsidP="00653DED">
            <w:pPr>
              <w:pStyle w:val="ListParagraph"/>
              <w:widowControl w:val="0"/>
              <w:numPr>
                <w:ilvl w:val="0"/>
                <w:numId w:val="4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AC3BAF">
              <w:rPr>
                <w:bCs/>
                <w:iCs/>
                <w:snapToGrid w:val="0"/>
                <w:sz w:val="20"/>
                <w:szCs w:val="20"/>
              </w:rPr>
              <w:t>Carried over from 2014-18 Work programme</w:t>
            </w:r>
          </w:p>
          <w:p w14:paraId="04D39F26" w14:textId="77777777" w:rsidR="00653DED" w:rsidRPr="00AC3BAF" w:rsidRDefault="00653DED" w:rsidP="00653DED">
            <w:pPr>
              <w:pStyle w:val="ListParagraph"/>
              <w:widowControl w:val="0"/>
              <w:numPr>
                <w:ilvl w:val="0"/>
                <w:numId w:val="4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AC3BAF">
              <w:rPr>
                <w:bCs/>
                <w:iCs/>
                <w:snapToGrid w:val="0"/>
                <w:sz w:val="20"/>
                <w:szCs w:val="20"/>
              </w:rPr>
              <w:t>Task was not commenced during 2014-18 Work programme.</w:t>
            </w:r>
          </w:p>
        </w:tc>
      </w:tr>
      <w:tr w:rsidR="00653DED" w:rsidRPr="00696A73" w14:paraId="0E18F16D" w14:textId="77777777" w:rsidTr="00653DED">
        <w:trPr>
          <w:cantSplit/>
          <w:trHeight w:val="342"/>
        </w:trPr>
        <w:tc>
          <w:tcPr>
            <w:tcW w:w="2376" w:type="dxa"/>
            <w:vMerge w:val="restart"/>
            <w:shd w:val="clear" w:color="auto" w:fill="auto"/>
          </w:tcPr>
          <w:p w14:paraId="50E7FF81" w14:textId="77777777" w:rsidR="00653DED" w:rsidRPr="00696A73" w:rsidRDefault="00653DED" w:rsidP="00653DE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6F41D0CD" w14:textId="77777777" w:rsidR="00653DED" w:rsidRPr="00696A73" w:rsidRDefault="00653DED" w:rsidP="00653DE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4AF4399D" w14:textId="77777777" w:rsidR="00653DED" w:rsidRPr="00696A73" w:rsidRDefault="00653DED" w:rsidP="00653DE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165320AB" w14:textId="77777777" w:rsidR="00653DED" w:rsidRPr="00696A73" w:rsidRDefault="00653DED" w:rsidP="00653DE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653DED" w:rsidRPr="00696A73" w14:paraId="74C2415C" w14:textId="77777777" w:rsidTr="00653DED">
        <w:trPr>
          <w:cantSplit/>
          <w:trHeight w:val="489"/>
        </w:trPr>
        <w:tc>
          <w:tcPr>
            <w:tcW w:w="2376" w:type="dxa"/>
            <w:vMerge/>
            <w:shd w:val="clear" w:color="auto" w:fill="auto"/>
          </w:tcPr>
          <w:p w14:paraId="6DF2AA00" w14:textId="77777777" w:rsidR="00653DED" w:rsidRPr="00696A73" w:rsidRDefault="00653DED" w:rsidP="00653DE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1170C62D" w14:textId="77777777" w:rsidR="00653DED" w:rsidRPr="00696A73" w:rsidRDefault="00653DED" w:rsidP="00653DE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2E6F6FB6" w14:textId="77777777" w:rsidR="00653DED" w:rsidRPr="00696A73" w:rsidRDefault="00653DED" w:rsidP="00653DE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041D57E9" w14:textId="77777777" w:rsidR="00653DED" w:rsidRPr="00696A73" w:rsidRDefault="00653DED" w:rsidP="00653DE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653DED" w:rsidRPr="00696A73" w14:paraId="6520716A" w14:textId="77777777" w:rsidTr="00653DED">
        <w:trPr>
          <w:cantSplit/>
          <w:trHeight w:val="489"/>
        </w:trPr>
        <w:tc>
          <w:tcPr>
            <w:tcW w:w="2376" w:type="dxa"/>
            <w:shd w:val="clear" w:color="auto" w:fill="auto"/>
          </w:tcPr>
          <w:p w14:paraId="5B525DB5" w14:textId="77777777" w:rsidR="00653DED" w:rsidRPr="00696A73" w:rsidRDefault="00653DED" w:rsidP="00653DE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01E1C931" w14:textId="77777777" w:rsidR="00653DED" w:rsidRPr="001C6236" w:rsidRDefault="00653DED" w:rsidP="00653DE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4DF00782" w14:textId="77777777" w:rsidR="00653DED" w:rsidRDefault="00653DED" w:rsidP="00653DE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0C5CF49A" w14:textId="77777777" w:rsidR="00653DED" w:rsidRDefault="00653DED" w:rsidP="00653DE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653DED" w:rsidRPr="00696A73" w14:paraId="10C7C364" w14:textId="77777777" w:rsidTr="00653DED">
        <w:trPr>
          <w:cantSplit/>
          <w:trHeight w:val="489"/>
        </w:trPr>
        <w:tc>
          <w:tcPr>
            <w:tcW w:w="2376" w:type="dxa"/>
            <w:shd w:val="clear" w:color="auto" w:fill="auto"/>
          </w:tcPr>
          <w:p w14:paraId="28ABD590" w14:textId="77777777" w:rsidR="00653DED" w:rsidRPr="00696A73" w:rsidRDefault="00653DED" w:rsidP="00653DE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632CB7EC" w14:textId="77777777" w:rsidR="00653DED" w:rsidRPr="001C6236" w:rsidRDefault="00653DED" w:rsidP="00653DE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4598C4EE" w14:textId="4624DA19" w:rsidR="00653DED" w:rsidRDefault="006D38FF" w:rsidP="00653DE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t>At VTS 46 task prolonged to VTS47</w:t>
            </w:r>
          </w:p>
        </w:tc>
      </w:tr>
    </w:tbl>
    <w:p w14:paraId="73926EA7" w14:textId="1A57370B" w:rsidR="00816478" w:rsidRDefault="00816478" w:rsidP="00816478">
      <w:pPr>
        <w:rPr>
          <w:rFonts w:eastAsiaTheme="minorEastAsia"/>
        </w:rPr>
      </w:pPr>
    </w:p>
    <w:bookmarkEnd w:id="65"/>
    <w:bookmarkEnd w:id="66"/>
    <w:p w14:paraId="2D063AE1" w14:textId="6DCC2AE3" w:rsidR="004B4981" w:rsidRPr="007617A8" w:rsidRDefault="000656C5" w:rsidP="002F61AF">
      <w:pPr>
        <w:outlineLvl w:val="0"/>
        <w:rPr>
          <w:rFonts w:asciiTheme="minorHAnsi" w:hAnsiTheme="minorHAnsi"/>
        </w:rPr>
      </w:pPr>
      <w:r>
        <w:rPr>
          <w:rFonts w:asciiTheme="minorHAnsi" w:hAnsiTheme="minorHAnsi"/>
        </w:rPr>
        <w:br w:type="column"/>
      </w:r>
    </w:p>
    <w:p w14:paraId="51DEFE09" w14:textId="64858DE1" w:rsidR="009430B2" w:rsidRPr="0094424D" w:rsidRDefault="009430B2" w:rsidP="009A6C86">
      <w:pPr>
        <w:spacing w:after="120"/>
        <w:jc w:val="center"/>
        <w:rPr>
          <w:rFonts w:cs="Arial"/>
          <w:b/>
          <w:sz w:val="32"/>
          <w:szCs w:val="32"/>
        </w:rPr>
      </w:pPr>
    </w:p>
    <w:p w14:paraId="2A043313" w14:textId="3628F4BF" w:rsidR="00DC3AEC" w:rsidRPr="0094424D" w:rsidRDefault="00DC3AEC" w:rsidP="00F479B5">
      <w:pPr>
        <w:jc w:val="center"/>
      </w:pPr>
    </w:p>
    <w:p w14:paraId="616AF8C0" w14:textId="5C420B3E" w:rsidR="00210D86" w:rsidRPr="00210D86" w:rsidRDefault="00E32BEE" w:rsidP="00210D86">
      <w:pPr>
        <w:jc w:val="center"/>
        <w:rPr>
          <w:rFonts w:cs="Arial"/>
          <w:b/>
          <w:bCs/>
          <w:caps/>
          <w:snapToGrid w:val="0"/>
          <w:sz w:val="28"/>
          <w:szCs w:val="28"/>
          <w:lang w:eastAsia="en-GB"/>
        </w:rPr>
      </w:pPr>
      <w:r w:rsidRPr="0094424D">
        <w:rPr>
          <w:rFonts w:ascii="Calibri" w:eastAsia="Calibri" w:hAnsi="Calibri"/>
          <w:noProof/>
          <w:sz w:val="18"/>
          <w:szCs w:val="22"/>
          <w:lang w:eastAsia="en-GB"/>
        </w:rPr>
        <w:drawing>
          <wp:anchor distT="0" distB="0" distL="114300" distR="114300" simplePos="0" relativeHeight="251600896" behindDoc="1" locked="0" layoutInCell="1" allowOverlap="1" wp14:anchorId="008A2188" wp14:editId="199D9312">
            <wp:simplePos x="0" y="0"/>
            <wp:positionH relativeFrom="page">
              <wp:posOffset>198755</wp:posOffset>
            </wp:positionH>
            <wp:positionV relativeFrom="page">
              <wp:posOffset>3133408</wp:posOffset>
            </wp:positionV>
            <wp:extent cx="7131600" cy="7200000"/>
            <wp:effectExtent l="0" t="0" r="0" b="1270"/>
            <wp:wrapNone/>
            <wp:docPr id="13"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nd_dos.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7131600" cy="7200000"/>
                    </a:xfrm>
                    <a:prstGeom prst="rect">
                      <a:avLst/>
                    </a:prstGeom>
                  </pic:spPr>
                </pic:pic>
              </a:graphicData>
            </a:graphic>
            <wp14:sizeRelH relativeFrom="margin">
              <wp14:pctWidth>0</wp14:pctWidth>
            </wp14:sizeRelH>
            <wp14:sizeRelV relativeFrom="margin">
              <wp14:pctHeight>0</wp14:pctHeight>
            </wp14:sizeRelV>
          </wp:anchor>
        </w:drawing>
      </w:r>
    </w:p>
    <w:sectPr w:rsidR="00210D86" w:rsidRPr="00210D86" w:rsidSect="008C21C2">
      <w:headerReference w:type="even" r:id="rId16"/>
      <w:headerReference w:type="default" r:id="rId17"/>
      <w:headerReference w:type="first" r:id="rId18"/>
      <w:pgSz w:w="11906" w:h="16838"/>
      <w:pgMar w:top="1134" w:right="1134" w:bottom="1134" w:left="1134"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5898806" w14:textId="77777777" w:rsidR="00D20A23" w:rsidRDefault="00D20A23" w:rsidP="00D319DD">
      <w:r>
        <w:separator/>
      </w:r>
    </w:p>
  </w:endnote>
  <w:endnote w:type="continuationSeparator" w:id="0">
    <w:p w14:paraId="138B7E05" w14:textId="77777777" w:rsidR="00D20A23" w:rsidRDefault="00D20A23" w:rsidP="00D319D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altName w:val="Arial"/>
    <w:panose1 w:val="020B070402020202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10D0BD" w14:textId="77777777" w:rsidR="005369D2" w:rsidRDefault="005369D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F19EA6A" w14:textId="40642612" w:rsidR="00D20A23" w:rsidRPr="006B0AA8" w:rsidRDefault="00D20A23" w:rsidP="00B854EA">
    <w:pPr>
      <w:pStyle w:val="Footer"/>
      <w:rPr>
        <w:rFonts w:ascii="Calibri" w:hAnsi="Calibri"/>
        <w:color w:val="365F91" w:themeColor="accent1" w:themeShade="BF"/>
        <w:sz w:val="18"/>
        <w:szCs w:val="18"/>
      </w:rPr>
    </w:pPr>
    <w:r>
      <w:rPr>
        <w:rFonts w:ascii="Calibri" w:hAnsi="Calibri"/>
        <w:color w:val="365F91" w:themeColor="accent1" w:themeShade="BF"/>
        <w:sz w:val="18"/>
        <w:szCs w:val="18"/>
      </w:rPr>
      <w:t>VTS Committee Task Register 2018 – 2022 (Update –</w:t>
    </w:r>
    <w:r w:rsidRPr="00B854EA">
      <w:t xml:space="preserve"> </w:t>
    </w:r>
    <w:r>
      <w:rPr>
        <w:rFonts w:ascii="Calibri" w:hAnsi="Calibri"/>
        <w:color w:val="365F91" w:themeColor="accent1" w:themeShade="BF"/>
        <w:sz w:val="18"/>
        <w:szCs w:val="18"/>
      </w:rPr>
      <w:t xml:space="preserve">04 Oct </w:t>
    </w:r>
    <w:r w:rsidRPr="00B854EA">
      <w:rPr>
        <w:rFonts w:ascii="Calibri" w:hAnsi="Calibri"/>
        <w:color w:val="365F91" w:themeColor="accent1" w:themeShade="BF"/>
        <w:sz w:val="18"/>
        <w:szCs w:val="18"/>
      </w:rPr>
      <w:t>2018</w:t>
    </w:r>
    <w:r>
      <w:rPr>
        <w:rFonts w:ascii="Calibri" w:hAnsi="Calibri"/>
        <w:color w:val="365F91" w:themeColor="accent1" w:themeShade="BF"/>
        <w:sz w:val="18"/>
        <w:szCs w:val="18"/>
      </w:rPr>
      <w:t>)</w:t>
    </w:r>
    <w:r>
      <w:rPr>
        <w:rFonts w:ascii="Calibri" w:hAnsi="Calibri"/>
        <w:color w:val="365F91" w:themeColor="accent1" w:themeShade="BF"/>
        <w:sz w:val="18"/>
        <w:szCs w:val="18"/>
      </w:rPr>
      <w:tab/>
    </w:r>
    <w:r w:rsidRPr="006B0AA8">
      <w:rPr>
        <w:rFonts w:ascii="Calibri" w:hAnsi="Calibri"/>
        <w:color w:val="365F91" w:themeColor="accent1" w:themeShade="BF"/>
        <w:sz w:val="18"/>
        <w:szCs w:val="18"/>
      </w:rPr>
      <w:t xml:space="preserve">Page </w:t>
    </w:r>
    <w:r w:rsidRPr="006B0AA8">
      <w:rPr>
        <w:rFonts w:ascii="Calibri" w:hAnsi="Calibri"/>
        <w:color w:val="365F91" w:themeColor="accent1" w:themeShade="BF"/>
        <w:sz w:val="18"/>
        <w:szCs w:val="18"/>
      </w:rPr>
      <w:fldChar w:fldCharType="begin"/>
    </w:r>
    <w:r w:rsidRPr="006B0AA8">
      <w:rPr>
        <w:rFonts w:ascii="Calibri" w:hAnsi="Calibri"/>
        <w:color w:val="365F91" w:themeColor="accent1" w:themeShade="BF"/>
        <w:sz w:val="18"/>
        <w:szCs w:val="18"/>
      </w:rPr>
      <w:instrText xml:space="preserve"> PAGE </w:instrText>
    </w:r>
    <w:r w:rsidRPr="006B0AA8">
      <w:rPr>
        <w:rFonts w:ascii="Calibri" w:hAnsi="Calibri"/>
        <w:color w:val="365F91" w:themeColor="accent1" w:themeShade="BF"/>
        <w:sz w:val="18"/>
        <w:szCs w:val="18"/>
      </w:rPr>
      <w:fldChar w:fldCharType="separate"/>
    </w:r>
    <w:r w:rsidR="008C198B">
      <w:rPr>
        <w:rFonts w:ascii="Calibri" w:hAnsi="Calibri"/>
        <w:noProof/>
        <w:color w:val="365F91" w:themeColor="accent1" w:themeShade="BF"/>
        <w:sz w:val="18"/>
        <w:szCs w:val="18"/>
      </w:rPr>
      <w:t>4</w:t>
    </w:r>
    <w:r w:rsidRPr="006B0AA8">
      <w:rPr>
        <w:rFonts w:ascii="Calibri" w:hAnsi="Calibri"/>
        <w:noProof/>
        <w:color w:val="365F91" w:themeColor="accent1" w:themeShade="BF"/>
        <w:sz w:val="18"/>
        <w:szCs w:val="18"/>
      </w:rPr>
      <w:fldChar w:fldCharType="end"/>
    </w:r>
    <w:r w:rsidRPr="006B0AA8">
      <w:rPr>
        <w:rFonts w:ascii="Calibri" w:hAnsi="Calibri"/>
        <w:color w:val="365F91" w:themeColor="accent1" w:themeShade="BF"/>
        <w:sz w:val="18"/>
        <w:szCs w:val="18"/>
      </w:rPr>
      <w:t xml:space="preserve"> of </w:t>
    </w:r>
    <w:r w:rsidRPr="006B0AA8">
      <w:rPr>
        <w:rFonts w:ascii="Calibri" w:hAnsi="Calibri"/>
        <w:color w:val="365F91" w:themeColor="accent1" w:themeShade="BF"/>
        <w:sz w:val="18"/>
        <w:szCs w:val="18"/>
      </w:rPr>
      <w:fldChar w:fldCharType="begin"/>
    </w:r>
    <w:r w:rsidRPr="006B0AA8">
      <w:rPr>
        <w:rFonts w:ascii="Calibri" w:hAnsi="Calibri"/>
        <w:color w:val="365F91" w:themeColor="accent1" w:themeShade="BF"/>
        <w:sz w:val="18"/>
        <w:szCs w:val="18"/>
      </w:rPr>
      <w:instrText xml:space="preserve"> NUMPAGES  </w:instrText>
    </w:r>
    <w:r w:rsidRPr="006B0AA8">
      <w:rPr>
        <w:rFonts w:ascii="Calibri" w:hAnsi="Calibri"/>
        <w:color w:val="365F91" w:themeColor="accent1" w:themeShade="BF"/>
        <w:sz w:val="18"/>
        <w:szCs w:val="18"/>
      </w:rPr>
      <w:fldChar w:fldCharType="separate"/>
    </w:r>
    <w:r w:rsidR="008C198B">
      <w:rPr>
        <w:rFonts w:ascii="Calibri" w:hAnsi="Calibri"/>
        <w:noProof/>
        <w:color w:val="365F91" w:themeColor="accent1" w:themeShade="BF"/>
        <w:sz w:val="18"/>
        <w:szCs w:val="18"/>
      </w:rPr>
      <w:t>68</w:t>
    </w:r>
    <w:r w:rsidRPr="006B0AA8">
      <w:rPr>
        <w:rFonts w:ascii="Calibri" w:hAnsi="Calibri"/>
        <w:noProof/>
        <w:color w:val="365F91" w:themeColor="accent1" w:themeShade="BF"/>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1"/>
      <w:tblpPr w:vertAnchor="page" w:horzAnchor="page" w:tblpXSpec="center" w:tblpYSpec="bottom"/>
      <w:tblW w:w="11227" w:type="dxa"/>
      <w:tblLayout w:type="fixed"/>
      <w:tblCellMar>
        <w:left w:w="0" w:type="dxa"/>
        <w:right w:w="0" w:type="dxa"/>
      </w:tblCellMar>
      <w:tblLook w:val="04A0" w:firstRow="1" w:lastRow="0" w:firstColumn="1" w:lastColumn="0" w:noHBand="0" w:noVBand="1"/>
    </w:tblPr>
    <w:tblGrid>
      <w:gridCol w:w="8109"/>
      <w:gridCol w:w="283"/>
      <w:gridCol w:w="2835"/>
    </w:tblGrid>
    <w:tr w:rsidR="00D20A23" w:rsidRPr="00FD3F90" w14:paraId="79560C62" w14:textId="77777777" w:rsidTr="004944BB">
      <w:trPr>
        <w:trHeight w:hRule="exact" w:val="794"/>
      </w:trPr>
      <w:tc>
        <w:tcPr>
          <w:tcW w:w="8109" w:type="dxa"/>
          <w:tcBorders>
            <w:top w:val="nil"/>
            <w:left w:val="nil"/>
            <w:bottom w:val="nil"/>
            <w:right w:val="nil"/>
          </w:tcBorders>
          <w:vAlign w:val="center"/>
        </w:tcPr>
        <w:p w14:paraId="37E38CBF" w14:textId="549998DF" w:rsidR="00D20A23" w:rsidRPr="00C7582E" w:rsidRDefault="00D20A23" w:rsidP="00FD3F90">
          <w:pPr>
            <w:spacing w:line="288" w:lineRule="atLeast"/>
            <w:rPr>
              <w:rFonts w:ascii="Calibri" w:hAnsi="Calibri"/>
              <w:b/>
              <w:color w:val="00558C"/>
              <w:sz w:val="24"/>
              <w:szCs w:val="22"/>
              <w:lang w:val="nl-NL"/>
            </w:rPr>
          </w:pPr>
        </w:p>
      </w:tc>
      <w:tc>
        <w:tcPr>
          <w:tcW w:w="283" w:type="dxa"/>
          <w:tcBorders>
            <w:top w:val="nil"/>
            <w:left w:val="nil"/>
            <w:bottom w:val="nil"/>
            <w:right w:val="nil"/>
          </w:tcBorders>
          <w:vAlign w:val="center"/>
        </w:tcPr>
        <w:p w14:paraId="2F9B4BDC" w14:textId="77777777" w:rsidR="00D20A23" w:rsidRPr="00FD3F90" w:rsidRDefault="00D20A23" w:rsidP="00FD3F90">
          <w:pPr>
            <w:spacing w:line="320" w:lineRule="exact"/>
            <w:rPr>
              <w:rFonts w:ascii="Calibri" w:hAnsi="Calibri"/>
              <w:sz w:val="20"/>
              <w:szCs w:val="22"/>
            </w:rPr>
          </w:pPr>
        </w:p>
      </w:tc>
      <w:tc>
        <w:tcPr>
          <w:tcW w:w="2835" w:type="dxa"/>
          <w:tcBorders>
            <w:top w:val="nil"/>
            <w:left w:val="nil"/>
            <w:bottom w:val="nil"/>
            <w:right w:val="nil"/>
          </w:tcBorders>
          <w:vAlign w:val="center"/>
        </w:tcPr>
        <w:p w14:paraId="7990F20C" w14:textId="449F04D7" w:rsidR="00D20A23" w:rsidRDefault="00D20A23" w:rsidP="00103C78">
          <w:pPr>
            <w:spacing w:line="288" w:lineRule="atLeast"/>
            <w:jc w:val="center"/>
            <w:rPr>
              <w:rFonts w:ascii="Calibri" w:hAnsi="Calibri"/>
              <w:b/>
              <w:color w:val="00558C"/>
              <w:sz w:val="24"/>
              <w:szCs w:val="22"/>
            </w:rPr>
          </w:pPr>
          <w:r>
            <w:rPr>
              <w:rFonts w:ascii="Calibri" w:hAnsi="Calibri"/>
              <w:b/>
              <w:color w:val="00558C"/>
              <w:sz w:val="24"/>
              <w:szCs w:val="22"/>
            </w:rPr>
            <w:t xml:space="preserve">Last update </w:t>
          </w:r>
        </w:p>
        <w:p w14:paraId="449A9514" w14:textId="5DFCA881" w:rsidR="00D20A23" w:rsidRPr="00FD3F90" w:rsidRDefault="00D20A23" w:rsidP="00FA0BB3">
          <w:pPr>
            <w:spacing w:line="288" w:lineRule="atLeast"/>
            <w:jc w:val="center"/>
            <w:rPr>
              <w:rFonts w:ascii="Calibri" w:hAnsi="Calibri"/>
              <w:b/>
              <w:color w:val="00558C"/>
              <w:sz w:val="24"/>
              <w:szCs w:val="22"/>
            </w:rPr>
          </w:pPr>
          <w:r>
            <w:rPr>
              <w:rFonts w:ascii="Calibri" w:hAnsi="Calibri"/>
              <w:b/>
              <w:color w:val="00558C"/>
              <w:sz w:val="24"/>
              <w:szCs w:val="22"/>
              <w:lang w:val="en-GB"/>
            </w:rPr>
            <w:t>04.10.</w:t>
          </w:r>
          <w:r>
            <w:rPr>
              <w:rFonts w:ascii="Calibri" w:hAnsi="Calibri"/>
              <w:b/>
              <w:color w:val="00558C"/>
              <w:sz w:val="24"/>
              <w:szCs w:val="22"/>
            </w:rPr>
            <w:t>2018</w:t>
          </w:r>
        </w:p>
      </w:tc>
    </w:tr>
    <w:tr w:rsidR="00D20A23" w:rsidRPr="00FD3F90" w14:paraId="503DC88B" w14:textId="77777777" w:rsidTr="004944BB">
      <w:trPr>
        <w:trHeight w:hRule="exact" w:val="340"/>
      </w:trPr>
      <w:tc>
        <w:tcPr>
          <w:tcW w:w="11227" w:type="dxa"/>
          <w:gridSpan w:val="3"/>
          <w:tcBorders>
            <w:top w:val="nil"/>
            <w:left w:val="nil"/>
            <w:bottom w:val="nil"/>
            <w:right w:val="nil"/>
          </w:tcBorders>
        </w:tcPr>
        <w:p w14:paraId="75260FEC" w14:textId="77777777" w:rsidR="00D20A23" w:rsidRPr="00FD3F90" w:rsidRDefault="00D20A23" w:rsidP="00FD3F90">
          <w:pPr>
            <w:spacing w:line="320" w:lineRule="exact"/>
            <w:rPr>
              <w:rFonts w:ascii="Calibri" w:hAnsi="Calibri"/>
              <w:sz w:val="20"/>
              <w:szCs w:val="22"/>
            </w:rPr>
          </w:pPr>
        </w:p>
      </w:tc>
    </w:tr>
  </w:tbl>
  <w:p w14:paraId="6D626305" w14:textId="77777777" w:rsidR="00D20A23" w:rsidRDefault="00D20A2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89834AD" w14:textId="77777777" w:rsidR="00D20A23" w:rsidRDefault="00D20A23" w:rsidP="00D319DD">
      <w:r>
        <w:separator/>
      </w:r>
    </w:p>
  </w:footnote>
  <w:footnote w:type="continuationSeparator" w:id="0">
    <w:p w14:paraId="1E980C63" w14:textId="77777777" w:rsidR="00D20A23" w:rsidRDefault="00D20A23" w:rsidP="00D319D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B49112" w14:textId="77777777" w:rsidR="005369D2" w:rsidRDefault="005369D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9EF855" w14:textId="5913A6F5" w:rsidR="00D20A23" w:rsidRPr="000B2303" w:rsidRDefault="00D20A23" w:rsidP="00B549B2">
    <w:pPr>
      <w:pStyle w:val="Header"/>
      <w:jc w:val="right"/>
      <w:rPr>
        <w:sz w:val="18"/>
        <w:szCs w:val="18"/>
      </w:rPr>
    </w:pPr>
    <w:r w:rsidRPr="000B2303">
      <w:rPr>
        <w:noProof/>
        <w:sz w:val="18"/>
        <w:szCs w:val="18"/>
      </w:rPr>
      <w:drawing>
        <wp:inline distT="0" distB="0" distL="0" distR="0" wp14:anchorId="78D12C04" wp14:editId="732D0CC2">
          <wp:extent cx="640134" cy="623887"/>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651032" cy="634508"/>
                  </a:xfrm>
                  <a:prstGeom prst="rect">
                    <a:avLst/>
                  </a:prstGeom>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0DA885" w14:textId="260D5206" w:rsidR="00D20A23" w:rsidRDefault="00D20A23" w:rsidP="00CD099F">
    <w:pPr>
      <w:pStyle w:val="Header"/>
      <w:ind w:left="-342" w:hanging="378"/>
    </w:pPr>
    <w:r>
      <w:rPr>
        <w:noProof/>
      </w:rPr>
      <mc:AlternateContent>
        <mc:Choice Requires="wps">
          <w:drawing>
            <wp:anchor distT="0" distB="0" distL="114300" distR="114300" simplePos="0" relativeHeight="251672576" behindDoc="0" locked="0" layoutInCell="1" allowOverlap="1" wp14:anchorId="5284346F" wp14:editId="54EEA798">
              <wp:simplePos x="0" y="0"/>
              <wp:positionH relativeFrom="column">
                <wp:posOffset>5513070</wp:posOffset>
              </wp:positionH>
              <wp:positionV relativeFrom="paragraph">
                <wp:posOffset>335280</wp:posOffset>
              </wp:positionV>
              <wp:extent cx="1038225" cy="1403985"/>
              <wp:effectExtent l="0" t="0" r="28575" b="24765"/>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38225" cy="1403985"/>
                      </a:xfrm>
                      <a:prstGeom prst="rect">
                        <a:avLst/>
                      </a:prstGeom>
                      <a:solidFill>
                        <a:srgbClr val="FFFFFF"/>
                      </a:solidFill>
                      <a:ln w="9525">
                        <a:solidFill>
                          <a:srgbClr val="000000"/>
                        </a:solidFill>
                        <a:miter lim="800000"/>
                        <a:headEnd/>
                        <a:tailEnd/>
                      </a:ln>
                    </wps:spPr>
                    <wps:txbx>
                      <w:txbxContent>
                        <w:p w14:paraId="10F5EED3" w14:textId="1F2832E8" w:rsidR="00D20A23" w:rsidRDefault="00D20A23">
                          <w:r w:rsidRPr="005369D2">
                            <w:t>VTS4</w:t>
                          </w:r>
                          <w:r w:rsidR="005369D2" w:rsidRPr="005369D2">
                            <w:t>7</w:t>
                          </w:r>
                          <w:r w:rsidRPr="005369D2">
                            <w:t>-7.</w:t>
                          </w:r>
                          <w:r w:rsidR="005369D2" w:rsidRPr="005369D2">
                            <w:t>1.3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5284346F" id="_x0000_t202" coordsize="21600,21600" o:spt="202" path="m,l,21600r21600,l21600,xe">
              <v:stroke joinstyle="miter"/>
              <v:path gradientshapeok="t" o:connecttype="rect"/>
            </v:shapetype>
            <v:shape id="Text Box 2" o:spid="_x0000_s1215" type="#_x0000_t202" style="position:absolute;left:0;text-align:left;margin-left:434.1pt;margin-top:26.4pt;width:81.75pt;height:110.55pt;z-index:25167257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">
              <v:textbox style="mso-fit-shape-to-text:t">
                <w:txbxContent>
                  <w:p w14:paraId="10F5EED3" w14:textId="1F2832E8" w:rsidR="00D20A23" w:rsidRDefault="00D20A23">
                    <w:r w:rsidRPr="005369D2">
                      <w:t>VTS4</w:t>
                    </w:r>
                    <w:r w:rsidR="005369D2" w:rsidRPr="005369D2">
                      <w:t>7</w:t>
                    </w:r>
                    <w:r w:rsidRPr="005369D2">
                      <w:t>-7.</w:t>
                    </w:r>
                    <w:r w:rsidR="005369D2" w:rsidRPr="005369D2">
                      <w:t>1.3</w:t>
                    </w:r>
                  </w:p>
                </w:txbxContent>
              </v:textbox>
            </v:shape>
          </w:pict>
        </mc:Fallback>
      </mc:AlternateContent>
    </w:r>
    <w:bookmarkStart w:id="0" w:name="_GoBack"/>
    <w:r w:rsidRPr="00F10449">
      <w:rPr>
        <w:noProof/>
      </w:rPr>
      <w:drawing>
        <wp:anchor distT="0" distB="0" distL="114300" distR="114300" simplePos="0" relativeHeight="251670528" behindDoc="1" locked="0" layoutInCell="1" allowOverlap="1" wp14:anchorId="670412CA" wp14:editId="56989A7A">
          <wp:simplePos x="0" y="0"/>
          <wp:positionH relativeFrom="page">
            <wp:posOffset>240030</wp:posOffset>
          </wp:positionH>
          <wp:positionV relativeFrom="page">
            <wp:posOffset>389407</wp:posOffset>
          </wp:positionV>
          <wp:extent cx="7092781" cy="4173067"/>
          <wp:effectExtent l="0" t="0" r="0" b="0"/>
          <wp:wrapNone/>
          <wp:docPr id="52"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tete_couv1.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097858" cy="4176054"/>
                  </a:xfrm>
                  <a:prstGeom prst="rect">
                    <a:avLst/>
                  </a:prstGeom>
                </pic:spPr>
              </pic:pic>
            </a:graphicData>
          </a:graphic>
          <wp14:sizeRelH relativeFrom="margin">
            <wp14:pctWidth>0</wp14:pctWidth>
          </wp14:sizeRelH>
          <wp14:sizeRelV relativeFrom="margin">
            <wp14:pctHeight>0</wp14:pctHeight>
          </wp14:sizeRelV>
        </wp:anchor>
      </w:drawing>
    </w:r>
    <w:bookmarkEnd w:id="0"/>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63CEDC7" w14:textId="27CE2500" w:rsidR="00D20A23" w:rsidRDefault="00D20A23">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4FDA48" w14:textId="2A6E2AEC" w:rsidR="00D20A23" w:rsidRDefault="00D20A23">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81BFBAE" w14:textId="61F8FB50" w:rsidR="00D20A23" w:rsidRDefault="00D20A2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F"/>
    <w:multiLevelType w:val="singleLevel"/>
    <w:tmpl w:val="6B700072"/>
    <w:lvl w:ilvl="0">
      <w:start w:val="1"/>
      <w:numFmt w:val="lowerRoman"/>
      <w:pStyle w:val="ListNumber2"/>
      <w:lvlText w:val="%1)"/>
      <w:lvlJc w:val="left"/>
      <w:pPr>
        <w:tabs>
          <w:tab w:val="num" w:pos="720"/>
        </w:tabs>
        <w:ind w:left="720" w:hanging="360"/>
      </w:pPr>
      <w:rPr>
        <w:rFonts w:hint="default"/>
      </w:rPr>
    </w:lvl>
  </w:abstractNum>
  <w:abstractNum w:abstractNumId="1" w15:restartNumberingAfterBreak="0">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2" w15:restartNumberingAfterBreak="0">
    <w:nsid w:val="01F9668F"/>
    <w:multiLevelType w:val="hybridMultilevel"/>
    <w:tmpl w:val="92C899B4"/>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 w15:restartNumberingAfterBreak="0">
    <w:nsid w:val="03A21C71"/>
    <w:multiLevelType w:val="hybridMultilevel"/>
    <w:tmpl w:val="AEFCAD28"/>
    <w:lvl w:ilvl="0" w:tplc="FEE2D2BE">
      <w:start w:val="1"/>
      <w:numFmt w:val="decimal"/>
      <w:pStyle w:val="Appendix"/>
      <w:lvlText w:val="APPENDIX %1"/>
      <w:lvlJc w:val="left"/>
      <w:pPr>
        <w:ind w:left="720" w:hanging="360"/>
      </w:pPr>
      <w:rPr>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67C776D"/>
    <w:multiLevelType w:val="multilevel"/>
    <w:tmpl w:val="81981BFE"/>
    <w:lvl w:ilvl="0">
      <w:start w:val="1"/>
      <w:numFmt w:val="decimal"/>
      <w:pStyle w:val="Agenda1"/>
      <w:lvlText w:val="%1."/>
      <w:lvlJc w:val="left"/>
      <w:pPr>
        <w:tabs>
          <w:tab w:val="num" w:pos="567"/>
        </w:tabs>
        <w:ind w:left="567" w:hanging="567"/>
      </w:pPr>
      <w:rPr>
        <w:rFonts w:hint="default"/>
      </w:rPr>
    </w:lvl>
    <w:lvl w:ilvl="1">
      <w:start w:val="1"/>
      <w:numFmt w:val="decimal"/>
      <w:pStyle w:val="Agenda2"/>
      <w:lvlText w:val="%1.%2."/>
      <w:lvlJc w:val="left"/>
      <w:pPr>
        <w:tabs>
          <w:tab w:val="num" w:pos="1418"/>
        </w:tabs>
        <w:ind w:left="1418" w:hanging="851"/>
      </w:pPr>
      <w:rPr>
        <w:rFonts w:hint="default"/>
      </w:rPr>
    </w:lvl>
    <w:lvl w:ilvl="2">
      <w:start w:val="1"/>
      <w:numFmt w:val="decimal"/>
      <w:pStyle w:val="Agenda3"/>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5" w15:restartNumberingAfterBreak="0">
    <w:nsid w:val="06E70DB2"/>
    <w:multiLevelType w:val="hybridMultilevel"/>
    <w:tmpl w:val="50A65B32"/>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6" w15:restartNumberingAfterBreak="0">
    <w:nsid w:val="09B4686C"/>
    <w:multiLevelType w:val="hybridMultilevel"/>
    <w:tmpl w:val="5420EA1C"/>
    <w:lvl w:ilvl="0" w:tplc="0C090003">
      <w:start w:val="1"/>
      <w:numFmt w:val="bullet"/>
      <w:lvlText w:val="o"/>
      <w:lvlJc w:val="left"/>
      <w:pPr>
        <w:ind w:left="720" w:hanging="360"/>
      </w:pPr>
      <w:rPr>
        <w:rFonts w:ascii="Courier New" w:hAnsi="Courier New" w:cs="Courier New"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 w15:restartNumberingAfterBreak="0">
    <w:nsid w:val="0D6470DB"/>
    <w:multiLevelType w:val="multilevel"/>
    <w:tmpl w:val="E1AE771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pStyle w:val="Agenda30"/>
      <w:lvlText w:val="%1.%2.%3."/>
      <w:lvlJc w:val="left"/>
      <w:pPr>
        <w:tabs>
          <w:tab w:val="num" w:pos="2268"/>
        </w:tabs>
        <w:ind w:left="2268" w:hanging="85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 w15:restartNumberingAfterBreak="0">
    <w:nsid w:val="0D715EA7"/>
    <w:multiLevelType w:val="hybridMultilevel"/>
    <w:tmpl w:val="01AEDDC4"/>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0" w15:restartNumberingAfterBreak="0">
    <w:nsid w:val="11D304A6"/>
    <w:multiLevelType w:val="hybridMultilevel"/>
    <w:tmpl w:val="2998300C"/>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1" w15:restartNumberingAfterBreak="0">
    <w:nsid w:val="134D1F1D"/>
    <w:multiLevelType w:val="hybridMultilevel"/>
    <w:tmpl w:val="CCBCECCE"/>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2" w15:restartNumberingAfterBreak="0">
    <w:nsid w:val="13CC2B34"/>
    <w:multiLevelType w:val="hybridMultilevel"/>
    <w:tmpl w:val="5F32746E"/>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3" w15:restartNumberingAfterBreak="0">
    <w:nsid w:val="19C37E91"/>
    <w:multiLevelType w:val="multilevel"/>
    <w:tmpl w:val="4DA6285A"/>
    <w:lvl w:ilvl="0">
      <w:start w:val="1"/>
      <w:numFmt w:val="decimal"/>
      <w:lvlText w:val="%1."/>
      <w:lvlJc w:val="left"/>
      <w:pPr>
        <w:tabs>
          <w:tab w:val="num" w:pos="567"/>
        </w:tabs>
        <w:ind w:left="567" w:hanging="567"/>
      </w:pPr>
      <w:rPr>
        <w:rFonts w:hint="default"/>
        <w:b w:val="0"/>
        <w:i w:val="0"/>
      </w:rPr>
    </w:lvl>
    <w:lvl w:ilvl="1">
      <w:start w:val="1"/>
      <w:numFmt w:val="decimal"/>
      <w:lvlText w:val="%1.%2"/>
      <w:lvlJc w:val="left"/>
      <w:pPr>
        <w:tabs>
          <w:tab w:val="num" w:pos="851"/>
        </w:tabs>
        <w:ind w:left="851" w:hanging="851"/>
      </w:pPr>
      <w:rPr>
        <w:rFonts w:hint="default"/>
      </w:rPr>
    </w:lvl>
    <w:lvl w:ilvl="2">
      <w:start w:val="1"/>
      <w:numFmt w:val="decimal"/>
      <w:lvlText w:val="%1.%2.%3"/>
      <w:lvlJc w:val="left"/>
      <w:pPr>
        <w:tabs>
          <w:tab w:val="num" w:pos="1134"/>
        </w:tabs>
        <w:ind w:left="1134" w:hanging="992"/>
      </w:pPr>
      <w:rPr>
        <w:rFonts w:hint="default"/>
      </w:rPr>
    </w:lvl>
    <w:lvl w:ilvl="3">
      <w:start w:val="1"/>
      <w:numFmt w:val="decimal"/>
      <w:lvlText w:val="%1.%2.%3.%4"/>
      <w:lvlJc w:val="left"/>
      <w:pPr>
        <w:tabs>
          <w:tab w:val="num" w:pos="1134"/>
        </w:tabs>
        <w:ind w:left="1134" w:hanging="113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4" w15:restartNumberingAfterBreak="0">
    <w:nsid w:val="1A3215CA"/>
    <w:multiLevelType w:val="hybridMultilevel"/>
    <w:tmpl w:val="6F22FDBE"/>
    <w:lvl w:ilvl="0" w:tplc="1004B170">
      <w:start w:val="1"/>
      <w:numFmt w:val="bullet"/>
      <w:pStyle w:val="Bullet6"/>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BFF2F3C"/>
    <w:multiLevelType w:val="hybridMultilevel"/>
    <w:tmpl w:val="4B067778"/>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6" w15:restartNumberingAfterBreak="0">
    <w:nsid w:val="1C45359E"/>
    <w:multiLevelType w:val="hybridMultilevel"/>
    <w:tmpl w:val="E318D3A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15:restartNumberingAfterBreak="0">
    <w:nsid w:val="1E195B17"/>
    <w:multiLevelType w:val="hybridMultilevel"/>
    <w:tmpl w:val="6F48BE94"/>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8" w15:restartNumberingAfterBreak="0">
    <w:nsid w:val="1E2B0B18"/>
    <w:multiLevelType w:val="hybridMultilevel"/>
    <w:tmpl w:val="B088E8B4"/>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9" w15:restartNumberingAfterBreak="0">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0" w15:restartNumberingAfterBreak="0">
    <w:nsid w:val="1E9E4B41"/>
    <w:multiLevelType w:val="hybridMultilevel"/>
    <w:tmpl w:val="7E7A7B7E"/>
    <w:lvl w:ilvl="0" w:tplc="0C090003">
      <w:start w:val="1"/>
      <w:numFmt w:val="bullet"/>
      <w:lvlText w:val="o"/>
      <w:lvlJc w:val="left"/>
      <w:pPr>
        <w:ind w:left="720" w:hanging="360"/>
      </w:pPr>
      <w:rPr>
        <w:rFonts w:ascii="Courier New" w:hAnsi="Courier New" w:cs="Courier New"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15:restartNumberingAfterBreak="0">
    <w:nsid w:val="1F5B12D7"/>
    <w:multiLevelType w:val="hybridMultilevel"/>
    <w:tmpl w:val="CA7CA67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2" w15:restartNumberingAfterBreak="0">
    <w:nsid w:val="20674FE9"/>
    <w:multiLevelType w:val="multilevel"/>
    <w:tmpl w:val="2C88A404"/>
    <w:lvl w:ilvl="0">
      <w:start w:val="1"/>
      <w:numFmt w:val="decimal"/>
      <w:pStyle w:val="AgendaItem"/>
      <w:lvlText w:val="Agenda Item %1"/>
      <w:lvlJc w:val="left"/>
      <w:pPr>
        <w:tabs>
          <w:tab w:val="num" w:pos="567"/>
        </w:tabs>
        <w:ind w:left="567" w:hanging="567"/>
      </w:pPr>
      <w:rPr>
        <w:rFonts w:ascii="Arial" w:hAnsi="Arial" w:hint="default"/>
        <w:b/>
        <w:i w:val="0"/>
        <w:sz w:val="24"/>
        <w:szCs w:val="24"/>
      </w:rPr>
    </w:lvl>
    <w:lvl w:ilvl="1">
      <w:start w:val="1"/>
      <w:numFmt w:val="decimal"/>
      <w:lvlText w:val="%1.%2"/>
      <w:lvlJc w:val="left"/>
      <w:pPr>
        <w:tabs>
          <w:tab w:val="num" w:pos="1419"/>
        </w:tabs>
        <w:ind w:left="1419" w:hanging="851"/>
      </w:pPr>
      <w:rPr>
        <w:rFonts w:hint="default"/>
        <w:color w:val="auto"/>
      </w:rPr>
    </w:lvl>
    <w:lvl w:ilvl="2">
      <w:start w:val="1"/>
      <w:numFmt w:val="decimal"/>
      <w:lvlText w:val="%1.%2.%3"/>
      <w:lvlJc w:val="left"/>
      <w:pPr>
        <w:tabs>
          <w:tab w:val="num" w:pos="2268"/>
        </w:tabs>
        <w:ind w:left="2268" w:hanging="850"/>
      </w:pPr>
      <w:rPr>
        <w:rFonts w:hint="default"/>
        <w:color w:val="auto"/>
      </w:rPr>
    </w:lvl>
    <w:lvl w:ilvl="3">
      <w:start w:val="1"/>
      <w:numFmt w:val="decimal"/>
      <w:lvlText w:val="%1.%3.%2.%4."/>
      <w:lvlJc w:val="left"/>
      <w:pPr>
        <w:tabs>
          <w:tab w:val="num" w:pos="3119"/>
        </w:tabs>
        <w:ind w:left="3119" w:hanging="851"/>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23" w15:restartNumberingAfterBreak="0">
    <w:nsid w:val="23181AE2"/>
    <w:multiLevelType w:val="hybridMultilevel"/>
    <w:tmpl w:val="1C427290"/>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4" w15:restartNumberingAfterBreak="0">
    <w:nsid w:val="23D60C73"/>
    <w:multiLevelType w:val="hybridMultilevel"/>
    <w:tmpl w:val="255A3A76"/>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25"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6" w15:restartNumberingAfterBreak="0">
    <w:nsid w:val="26705A56"/>
    <w:multiLevelType w:val="hybridMultilevel"/>
    <w:tmpl w:val="96E2F1D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7" w15:restartNumberingAfterBreak="0">
    <w:nsid w:val="2717457F"/>
    <w:multiLevelType w:val="hybridMultilevel"/>
    <w:tmpl w:val="2EC6CF7C"/>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8" w15:restartNumberingAfterBreak="0">
    <w:nsid w:val="288956DA"/>
    <w:multiLevelType w:val="multilevel"/>
    <w:tmpl w:val="D8EEB69E"/>
    <w:lvl w:ilvl="0">
      <w:start w:val="1"/>
      <w:numFmt w:val="decimal"/>
      <w:pStyle w:val="AgendaItem1"/>
      <w:lvlText w:val="Agenda item %1"/>
      <w:lvlJc w:val="left"/>
      <w:pPr>
        <w:tabs>
          <w:tab w:val="num" w:pos="2268"/>
        </w:tabs>
        <w:ind w:left="2268" w:hanging="2268"/>
      </w:pPr>
      <w:rPr>
        <w:rFonts w:ascii="Arial Bold" w:hAnsi="Arial Bold" w:hint="default"/>
        <w:b/>
        <w:i w:val="0"/>
        <w:sz w:val="24"/>
      </w:rPr>
    </w:lvl>
    <w:lvl w:ilvl="1">
      <w:start w:val="1"/>
      <w:numFmt w:val="decimal"/>
      <w:pStyle w:val="AgendaItem2"/>
      <w:lvlText w:val="Agenda item %1.%2"/>
      <w:lvlJc w:val="left"/>
      <w:pPr>
        <w:tabs>
          <w:tab w:val="num" w:pos="1985"/>
        </w:tabs>
        <w:ind w:left="1985" w:hanging="1985"/>
      </w:pPr>
      <w:rPr>
        <w:rFonts w:ascii="Arial" w:hAnsi="Arial" w:hint="default"/>
        <w:b w:val="0"/>
        <w:i w:val="0"/>
        <w:sz w:val="22"/>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9" w15:restartNumberingAfterBreak="0">
    <w:nsid w:val="2AEA03C6"/>
    <w:multiLevelType w:val="hybridMultilevel"/>
    <w:tmpl w:val="4D8EA4A4"/>
    <w:lvl w:ilvl="0" w:tplc="C346F5C4">
      <w:start w:val="1"/>
      <w:numFmt w:val="decimal"/>
      <w:pStyle w:val="TOC1"/>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2EB47D92"/>
    <w:multiLevelType w:val="hybridMultilevel"/>
    <w:tmpl w:val="303CDE88"/>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1" w15:restartNumberingAfterBreak="0">
    <w:nsid w:val="30822F13"/>
    <w:multiLevelType w:val="hybridMultilevel"/>
    <w:tmpl w:val="64DE0D74"/>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32" w15:restartNumberingAfterBreak="0">
    <w:nsid w:val="30AD18D7"/>
    <w:multiLevelType w:val="hybridMultilevel"/>
    <w:tmpl w:val="278EC7DC"/>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33" w15:restartNumberingAfterBreak="0">
    <w:nsid w:val="31553EBE"/>
    <w:multiLevelType w:val="hybridMultilevel"/>
    <w:tmpl w:val="81F8759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4" w15:restartNumberingAfterBreak="0">
    <w:nsid w:val="323443E8"/>
    <w:multiLevelType w:val="hybridMultilevel"/>
    <w:tmpl w:val="82A0CBCC"/>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5" w15:restartNumberingAfterBreak="0">
    <w:nsid w:val="326E5844"/>
    <w:multiLevelType w:val="hybridMultilevel"/>
    <w:tmpl w:val="C4DA73DC"/>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6" w15:restartNumberingAfterBreak="0">
    <w:nsid w:val="3280171B"/>
    <w:multiLevelType w:val="hybridMultilevel"/>
    <w:tmpl w:val="DF961278"/>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7" w15:restartNumberingAfterBreak="0">
    <w:nsid w:val="33423917"/>
    <w:multiLevelType w:val="multilevel"/>
    <w:tmpl w:val="74369B8A"/>
    <w:lvl w:ilvl="0">
      <w:start w:val="1"/>
      <w:numFmt w:val="decimal"/>
      <w:pStyle w:val="List1"/>
      <w:lvlText w:val="%1"/>
      <w:lvlJc w:val="left"/>
      <w:pPr>
        <w:tabs>
          <w:tab w:val="num" w:pos="0"/>
        </w:tabs>
        <w:ind w:left="567" w:hanging="567"/>
      </w:pPr>
      <w:rPr>
        <w:rFonts w:ascii="Arial" w:hAnsi="Arial" w:hint="default"/>
        <w:b w:val="0"/>
        <w:bCs w:val="0"/>
        <w:i w:val="0"/>
        <w:iCs w:val="0"/>
        <w:sz w:val="22"/>
        <w:szCs w:val="22"/>
      </w:rPr>
    </w:lvl>
    <w:lvl w:ilvl="1">
      <w:start w:val="1"/>
      <w:numFmt w:val="lowerLetter"/>
      <w:pStyle w:val="List1indent"/>
      <w:lvlText w:val="%2"/>
      <w:lvlJc w:val="left"/>
      <w:pPr>
        <w:tabs>
          <w:tab w:val="num" w:pos="567"/>
        </w:tabs>
        <w:ind w:left="1134" w:hanging="567"/>
      </w:pPr>
      <w:rPr>
        <w:rFonts w:ascii="Arial" w:hAnsi="Arial" w:hint="default"/>
        <w:b w:val="0"/>
        <w:bCs w:val="0"/>
        <w:i w:val="0"/>
        <w:iCs w:val="0"/>
        <w:sz w:val="22"/>
        <w:szCs w:val="22"/>
      </w:rPr>
    </w:lvl>
    <w:lvl w:ilvl="2">
      <w:start w:val="1"/>
      <w:numFmt w:val="lowerRoman"/>
      <w:pStyle w:val="List1indent2"/>
      <w:lvlText w:val="%3"/>
      <w:lvlJc w:val="left"/>
      <w:pPr>
        <w:ind w:left="1701" w:hanging="567"/>
      </w:pPr>
      <w:rPr>
        <w:rFonts w:ascii="Arial" w:hAnsi="Arial" w:hint="default"/>
        <w:b w:val="0"/>
        <w:bCs w:val="0"/>
        <w:i w:val="0"/>
        <w:iCs w:val="0"/>
        <w:sz w:val="22"/>
        <w:szCs w:val="22"/>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8" w15:restartNumberingAfterBreak="0">
    <w:nsid w:val="338002BF"/>
    <w:multiLevelType w:val="hybridMultilevel"/>
    <w:tmpl w:val="62C4735C"/>
    <w:lvl w:ilvl="0" w:tplc="0E121086">
      <w:start w:val="1"/>
      <w:numFmt w:val="bullet"/>
      <w:pStyle w:val="Bullet5"/>
      <w:lvlText w:val="▫"/>
      <w:lvlJc w:val="left"/>
      <w:pPr>
        <w:ind w:left="3555" w:hanging="360"/>
      </w:pPr>
      <w:rPr>
        <w:rFonts w:ascii="Courier New" w:hAnsi="Courier New" w:hint="default"/>
      </w:rPr>
    </w:lvl>
    <w:lvl w:ilvl="1" w:tplc="04090003" w:tentative="1">
      <w:start w:val="1"/>
      <w:numFmt w:val="bullet"/>
      <w:lvlText w:val="o"/>
      <w:lvlJc w:val="left"/>
      <w:pPr>
        <w:ind w:left="4275" w:hanging="360"/>
      </w:pPr>
      <w:rPr>
        <w:rFonts w:ascii="Courier New" w:hAnsi="Courier New" w:cs="Courier New" w:hint="default"/>
      </w:rPr>
    </w:lvl>
    <w:lvl w:ilvl="2" w:tplc="04090005" w:tentative="1">
      <w:start w:val="1"/>
      <w:numFmt w:val="bullet"/>
      <w:lvlText w:val=""/>
      <w:lvlJc w:val="left"/>
      <w:pPr>
        <w:ind w:left="4995" w:hanging="360"/>
      </w:pPr>
      <w:rPr>
        <w:rFonts w:ascii="Wingdings" w:hAnsi="Wingdings" w:hint="default"/>
      </w:rPr>
    </w:lvl>
    <w:lvl w:ilvl="3" w:tplc="04090001" w:tentative="1">
      <w:start w:val="1"/>
      <w:numFmt w:val="bullet"/>
      <w:lvlText w:val=""/>
      <w:lvlJc w:val="left"/>
      <w:pPr>
        <w:ind w:left="5715" w:hanging="360"/>
      </w:pPr>
      <w:rPr>
        <w:rFonts w:ascii="Symbol" w:hAnsi="Symbol" w:hint="default"/>
      </w:rPr>
    </w:lvl>
    <w:lvl w:ilvl="4" w:tplc="04090003" w:tentative="1">
      <w:start w:val="1"/>
      <w:numFmt w:val="bullet"/>
      <w:lvlText w:val="o"/>
      <w:lvlJc w:val="left"/>
      <w:pPr>
        <w:ind w:left="6435" w:hanging="360"/>
      </w:pPr>
      <w:rPr>
        <w:rFonts w:ascii="Courier New" w:hAnsi="Courier New" w:cs="Courier New" w:hint="default"/>
      </w:rPr>
    </w:lvl>
    <w:lvl w:ilvl="5" w:tplc="04090005" w:tentative="1">
      <w:start w:val="1"/>
      <w:numFmt w:val="bullet"/>
      <w:lvlText w:val=""/>
      <w:lvlJc w:val="left"/>
      <w:pPr>
        <w:ind w:left="7155" w:hanging="360"/>
      </w:pPr>
      <w:rPr>
        <w:rFonts w:ascii="Wingdings" w:hAnsi="Wingdings" w:hint="default"/>
      </w:rPr>
    </w:lvl>
    <w:lvl w:ilvl="6" w:tplc="04090001" w:tentative="1">
      <w:start w:val="1"/>
      <w:numFmt w:val="bullet"/>
      <w:lvlText w:val=""/>
      <w:lvlJc w:val="left"/>
      <w:pPr>
        <w:ind w:left="7875" w:hanging="360"/>
      </w:pPr>
      <w:rPr>
        <w:rFonts w:ascii="Symbol" w:hAnsi="Symbol" w:hint="default"/>
      </w:rPr>
    </w:lvl>
    <w:lvl w:ilvl="7" w:tplc="04090003" w:tentative="1">
      <w:start w:val="1"/>
      <w:numFmt w:val="bullet"/>
      <w:lvlText w:val="o"/>
      <w:lvlJc w:val="left"/>
      <w:pPr>
        <w:ind w:left="8595" w:hanging="360"/>
      </w:pPr>
      <w:rPr>
        <w:rFonts w:ascii="Courier New" w:hAnsi="Courier New" w:cs="Courier New" w:hint="default"/>
      </w:rPr>
    </w:lvl>
    <w:lvl w:ilvl="8" w:tplc="04090005" w:tentative="1">
      <w:start w:val="1"/>
      <w:numFmt w:val="bullet"/>
      <w:lvlText w:val=""/>
      <w:lvlJc w:val="left"/>
      <w:pPr>
        <w:ind w:left="9315" w:hanging="360"/>
      </w:pPr>
      <w:rPr>
        <w:rFonts w:ascii="Wingdings" w:hAnsi="Wingdings" w:hint="default"/>
      </w:rPr>
    </w:lvl>
  </w:abstractNum>
  <w:abstractNum w:abstractNumId="39" w15:restartNumberingAfterBreak="0">
    <w:nsid w:val="346E15AE"/>
    <w:multiLevelType w:val="multilevel"/>
    <w:tmpl w:val="344A87C2"/>
    <w:lvl w:ilvl="0">
      <w:start w:val="1"/>
      <w:numFmt w:val="decimal"/>
      <w:pStyle w:val="Task"/>
      <w:lvlText w:val="%1"/>
      <w:lvlJc w:val="left"/>
      <w:pPr>
        <w:tabs>
          <w:tab w:val="num" w:pos="397"/>
        </w:tabs>
        <w:ind w:left="397" w:hanging="397"/>
      </w:pPr>
      <w:rPr>
        <w:rFonts w:hint="default"/>
      </w:rPr>
    </w:lvl>
    <w:lvl w:ilvl="1">
      <w:start w:val="1"/>
      <w:numFmt w:val="lowerLetter"/>
      <w:lvlText w:val="%2"/>
      <w:lvlJc w:val="left"/>
      <w:pPr>
        <w:tabs>
          <w:tab w:val="num" w:pos="794"/>
        </w:tabs>
        <w:ind w:left="794" w:hanging="397"/>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0"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1" w15:restartNumberingAfterBreak="0">
    <w:nsid w:val="3A8551D0"/>
    <w:multiLevelType w:val="hybridMultilevel"/>
    <w:tmpl w:val="D702019A"/>
    <w:lvl w:ilvl="0" w:tplc="0C090001">
      <w:start w:val="1"/>
      <w:numFmt w:val="bullet"/>
      <w:lvlText w:val=""/>
      <w:lvlJc w:val="left"/>
      <w:pPr>
        <w:ind w:left="770" w:hanging="360"/>
      </w:pPr>
      <w:rPr>
        <w:rFonts w:ascii="Symbol" w:hAnsi="Symbol" w:hint="default"/>
      </w:rPr>
    </w:lvl>
    <w:lvl w:ilvl="1" w:tplc="0C090003" w:tentative="1">
      <w:start w:val="1"/>
      <w:numFmt w:val="bullet"/>
      <w:lvlText w:val="o"/>
      <w:lvlJc w:val="left"/>
      <w:pPr>
        <w:ind w:left="1490" w:hanging="360"/>
      </w:pPr>
      <w:rPr>
        <w:rFonts w:ascii="Courier New" w:hAnsi="Courier New" w:cs="Courier New" w:hint="default"/>
      </w:rPr>
    </w:lvl>
    <w:lvl w:ilvl="2" w:tplc="0C090005" w:tentative="1">
      <w:start w:val="1"/>
      <w:numFmt w:val="bullet"/>
      <w:lvlText w:val=""/>
      <w:lvlJc w:val="left"/>
      <w:pPr>
        <w:ind w:left="2210" w:hanging="360"/>
      </w:pPr>
      <w:rPr>
        <w:rFonts w:ascii="Wingdings" w:hAnsi="Wingdings" w:hint="default"/>
      </w:rPr>
    </w:lvl>
    <w:lvl w:ilvl="3" w:tplc="0C090001" w:tentative="1">
      <w:start w:val="1"/>
      <w:numFmt w:val="bullet"/>
      <w:lvlText w:val=""/>
      <w:lvlJc w:val="left"/>
      <w:pPr>
        <w:ind w:left="2930" w:hanging="360"/>
      </w:pPr>
      <w:rPr>
        <w:rFonts w:ascii="Symbol" w:hAnsi="Symbol" w:hint="default"/>
      </w:rPr>
    </w:lvl>
    <w:lvl w:ilvl="4" w:tplc="0C090003" w:tentative="1">
      <w:start w:val="1"/>
      <w:numFmt w:val="bullet"/>
      <w:lvlText w:val="o"/>
      <w:lvlJc w:val="left"/>
      <w:pPr>
        <w:ind w:left="3650" w:hanging="360"/>
      </w:pPr>
      <w:rPr>
        <w:rFonts w:ascii="Courier New" w:hAnsi="Courier New" w:cs="Courier New" w:hint="default"/>
      </w:rPr>
    </w:lvl>
    <w:lvl w:ilvl="5" w:tplc="0C090005" w:tentative="1">
      <w:start w:val="1"/>
      <w:numFmt w:val="bullet"/>
      <w:lvlText w:val=""/>
      <w:lvlJc w:val="left"/>
      <w:pPr>
        <w:ind w:left="4370" w:hanging="360"/>
      </w:pPr>
      <w:rPr>
        <w:rFonts w:ascii="Wingdings" w:hAnsi="Wingdings" w:hint="default"/>
      </w:rPr>
    </w:lvl>
    <w:lvl w:ilvl="6" w:tplc="0C090001" w:tentative="1">
      <w:start w:val="1"/>
      <w:numFmt w:val="bullet"/>
      <w:lvlText w:val=""/>
      <w:lvlJc w:val="left"/>
      <w:pPr>
        <w:ind w:left="5090" w:hanging="360"/>
      </w:pPr>
      <w:rPr>
        <w:rFonts w:ascii="Symbol" w:hAnsi="Symbol" w:hint="default"/>
      </w:rPr>
    </w:lvl>
    <w:lvl w:ilvl="7" w:tplc="0C090003" w:tentative="1">
      <w:start w:val="1"/>
      <w:numFmt w:val="bullet"/>
      <w:lvlText w:val="o"/>
      <w:lvlJc w:val="left"/>
      <w:pPr>
        <w:ind w:left="5810" w:hanging="360"/>
      </w:pPr>
      <w:rPr>
        <w:rFonts w:ascii="Courier New" w:hAnsi="Courier New" w:cs="Courier New" w:hint="default"/>
      </w:rPr>
    </w:lvl>
    <w:lvl w:ilvl="8" w:tplc="0C090005" w:tentative="1">
      <w:start w:val="1"/>
      <w:numFmt w:val="bullet"/>
      <w:lvlText w:val=""/>
      <w:lvlJc w:val="left"/>
      <w:pPr>
        <w:ind w:left="6530" w:hanging="360"/>
      </w:pPr>
      <w:rPr>
        <w:rFonts w:ascii="Wingdings" w:hAnsi="Wingdings" w:hint="default"/>
      </w:rPr>
    </w:lvl>
  </w:abstractNum>
  <w:abstractNum w:abstractNumId="42" w15:restartNumberingAfterBreak="0">
    <w:nsid w:val="3D6456C2"/>
    <w:multiLevelType w:val="hybridMultilevel"/>
    <w:tmpl w:val="15FCA1F0"/>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43" w15:restartNumberingAfterBreak="0">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44" w15:restartNumberingAfterBreak="0">
    <w:nsid w:val="43751ACD"/>
    <w:multiLevelType w:val="multilevel"/>
    <w:tmpl w:val="07B06DB2"/>
    <w:lvl w:ilvl="0">
      <w:start w:val="1"/>
      <w:numFmt w:val="decimal"/>
      <w:pStyle w:val="AnnexHead1"/>
      <w:lvlText w:val="%1"/>
      <w:lvlJc w:val="left"/>
      <w:pPr>
        <w:tabs>
          <w:tab w:val="num" w:pos="849"/>
        </w:tabs>
        <w:ind w:left="849" w:hanging="849"/>
      </w:pPr>
      <w:rPr>
        <w:rFonts w:ascii="Arial" w:hAnsi="Arial" w:hint="default"/>
        <w:b/>
        <w:i w:val="0"/>
        <w:sz w:val="24"/>
      </w:rPr>
    </w:lvl>
    <w:lvl w:ilvl="1">
      <w:start w:val="1"/>
      <w:numFmt w:val="decimal"/>
      <w:pStyle w:val="AnnexHead2"/>
      <w:lvlText w:val="%1.%2"/>
      <w:lvlJc w:val="left"/>
      <w:pPr>
        <w:tabs>
          <w:tab w:val="num" w:pos="849"/>
        </w:tabs>
        <w:ind w:left="849" w:hanging="849"/>
      </w:pPr>
      <w:rPr>
        <w:rFonts w:ascii="Arial" w:hAnsi="Arial" w:hint="default"/>
        <w:b/>
        <w:i w:val="0"/>
        <w:sz w:val="24"/>
      </w:rPr>
    </w:lvl>
    <w:lvl w:ilvl="2">
      <w:start w:val="1"/>
      <w:numFmt w:val="decimal"/>
      <w:pStyle w:val="AnnexHead3"/>
      <w:lvlText w:val="%1.%2.%3"/>
      <w:lvlJc w:val="left"/>
      <w:pPr>
        <w:tabs>
          <w:tab w:val="num" w:pos="849"/>
        </w:tabs>
        <w:ind w:left="849" w:hanging="849"/>
      </w:pPr>
      <w:rPr>
        <w:rFonts w:ascii="Arial" w:hAnsi="Arial" w:hint="default"/>
        <w:b w:val="0"/>
        <w:i w:val="0"/>
        <w:sz w:val="22"/>
      </w:rPr>
    </w:lvl>
    <w:lvl w:ilvl="3">
      <w:start w:val="1"/>
      <w:numFmt w:val="decimal"/>
      <w:pStyle w:val="AnnexHead4"/>
      <w:lvlText w:val="%1.%2.%3.%4"/>
      <w:lvlJc w:val="left"/>
      <w:pPr>
        <w:tabs>
          <w:tab w:val="num" w:pos="1132"/>
        </w:tabs>
        <w:ind w:left="1132" w:hanging="1132"/>
      </w:pPr>
      <w:rPr>
        <w:rFonts w:ascii="Arial" w:hAnsi="Arial" w:hint="default"/>
        <w:b w:val="0"/>
        <w:i w:val="0"/>
        <w:sz w:val="22"/>
      </w:rPr>
    </w:lvl>
    <w:lvl w:ilvl="4">
      <w:start w:val="1"/>
      <w:numFmt w:val="decimal"/>
      <w:lvlText w:val="%1.%2.%3.%4.%5"/>
      <w:lvlJc w:val="left"/>
      <w:pPr>
        <w:tabs>
          <w:tab w:val="num" w:pos="1416"/>
        </w:tabs>
        <w:ind w:left="1416" w:hanging="1418"/>
      </w:pPr>
      <w:rPr>
        <w:rFonts w:hint="default"/>
      </w:rPr>
    </w:lvl>
    <w:lvl w:ilvl="5">
      <w:start w:val="1"/>
      <w:numFmt w:val="decimal"/>
      <w:lvlText w:val="%1.%2.%3.%4.%5.%6"/>
      <w:lvlJc w:val="left"/>
      <w:pPr>
        <w:tabs>
          <w:tab w:val="num" w:pos="-2"/>
        </w:tabs>
        <w:ind w:left="1150" w:hanging="1152"/>
      </w:pPr>
      <w:rPr>
        <w:rFonts w:hint="default"/>
      </w:rPr>
    </w:lvl>
    <w:lvl w:ilvl="6">
      <w:start w:val="1"/>
      <w:numFmt w:val="decimal"/>
      <w:lvlText w:val="%1.%2.%3.%4.%5.%6.%7"/>
      <w:lvlJc w:val="left"/>
      <w:pPr>
        <w:tabs>
          <w:tab w:val="num" w:pos="-2"/>
        </w:tabs>
        <w:ind w:left="1294" w:hanging="1296"/>
      </w:pPr>
      <w:rPr>
        <w:rFonts w:hint="default"/>
      </w:rPr>
    </w:lvl>
    <w:lvl w:ilvl="7">
      <w:start w:val="1"/>
      <w:numFmt w:val="decimal"/>
      <w:lvlText w:val="%1.%2.%3.%4.%5.%6.%7.%8"/>
      <w:lvlJc w:val="left"/>
      <w:pPr>
        <w:tabs>
          <w:tab w:val="num" w:pos="-2"/>
        </w:tabs>
        <w:ind w:left="1438" w:hanging="1440"/>
      </w:pPr>
      <w:rPr>
        <w:rFonts w:hint="default"/>
      </w:rPr>
    </w:lvl>
    <w:lvl w:ilvl="8">
      <w:start w:val="1"/>
      <w:numFmt w:val="decimal"/>
      <w:lvlText w:val="%1.%2.%3.%4.%5.%6.%7.%8.%9"/>
      <w:lvlJc w:val="left"/>
      <w:pPr>
        <w:tabs>
          <w:tab w:val="num" w:pos="-2"/>
        </w:tabs>
        <w:ind w:left="1582" w:hanging="1584"/>
      </w:pPr>
      <w:rPr>
        <w:rFonts w:hint="default"/>
      </w:rPr>
    </w:lvl>
  </w:abstractNum>
  <w:abstractNum w:abstractNumId="45" w15:restartNumberingAfterBreak="0">
    <w:nsid w:val="44BB7CC7"/>
    <w:multiLevelType w:val="hybridMultilevel"/>
    <w:tmpl w:val="D3785B8C"/>
    <w:lvl w:ilvl="0" w:tplc="0C090003">
      <w:start w:val="1"/>
      <w:numFmt w:val="bullet"/>
      <w:lvlText w:val="o"/>
      <w:lvlJc w:val="left"/>
      <w:pPr>
        <w:ind w:left="720" w:hanging="360"/>
      </w:pPr>
      <w:rPr>
        <w:rFonts w:ascii="Courier New" w:hAnsi="Courier New" w:cs="Courier New"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6" w15:restartNumberingAfterBreak="0">
    <w:nsid w:val="479B424D"/>
    <w:multiLevelType w:val="hybridMultilevel"/>
    <w:tmpl w:val="FD66EF4A"/>
    <w:lvl w:ilvl="0" w:tplc="A9606FA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7" w15:restartNumberingAfterBreak="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8" w15:restartNumberingAfterBreak="0">
    <w:nsid w:val="486E780A"/>
    <w:multiLevelType w:val="hybridMultilevel"/>
    <w:tmpl w:val="C796762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9" w15:restartNumberingAfterBreak="0">
    <w:nsid w:val="48953BB9"/>
    <w:multiLevelType w:val="hybridMultilevel"/>
    <w:tmpl w:val="167CEA42"/>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50" w15:restartNumberingAfterBreak="0">
    <w:nsid w:val="48CB44AD"/>
    <w:multiLevelType w:val="hybridMultilevel"/>
    <w:tmpl w:val="CD605FA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1" w15:restartNumberingAfterBreak="0">
    <w:nsid w:val="497A1CE6"/>
    <w:multiLevelType w:val="hybridMultilevel"/>
    <w:tmpl w:val="99CA4144"/>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52" w15:restartNumberingAfterBreak="0">
    <w:nsid w:val="4A0271EE"/>
    <w:multiLevelType w:val="hybridMultilevel"/>
    <w:tmpl w:val="2A5C834E"/>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53" w15:restartNumberingAfterBreak="0">
    <w:nsid w:val="4A8C31DD"/>
    <w:multiLevelType w:val="hybridMultilevel"/>
    <w:tmpl w:val="CFFA38F4"/>
    <w:lvl w:ilvl="0" w:tplc="43860022">
      <w:start w:val="1"/>
      <w:numFmt w:val="bullet"/>
      <w:pStyle w:val="Bullet2"/>
      <w:lvlText w:val="-"/>
      <w:lvlJc w:val="left"/>
      <w:pPr>
        <w:ind w:left="2421" w:hanging="360"/>
      </w:pPr>
      <w:rPr>
        <w:rFonts w:ascii="Arial" w:hAnsi="Arial" w:hint="default"/>
      </w:rPr>
    </w:lvl>
    <w:lvl w:ilvl="1" w:tplc="813ECB3E">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54" w15:restartNumberingAfterBreak="0">
    <w:nsid w:val="4B147F2B"/>
    <w:multiLevelType w:val="hybridMultilevel"/>
    <w:tmpl w:val="AC48BE6A"/>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55" w15:restartNumberingAfterBreak="0">
    <w:nsid w:val="4E4F734A"/>
    <w:multiLevelType w:val="hybridMultilevel"/>
    <w:tmpl w:val="5E16E072"/>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56" w15:restartNumberingAfterBreak="0">
    <w:nsid w:val="4EEC6DE5"/>
    <w:multiLevelType w:val="hybridMultilevel"/>
    <w:tmpl w:val="00F050DC"/>
    <w:lvl w:ilvl="0" w:tplc="571C30AC">
      <w:start w:val="1"/>
      <w:numFmt w:val="decimal"/>
      <w:pStyle w:val="Workinggroup"/>
      <w:lvlText w:val="Working Group %1"/>
      <w:lvlJc w:val="left"/>
      <w:pPr>
        <w:ind w:left="360" w:hanging="360"/>
      </w:pPr>
      <w:rPr>
        <w:rFonts w:ascii="Calibri" w:hAnsi="Calibri" w:hint="default"/>
        <w:b/>
        <w:i w:val="0"/>
        <w:color w:val="365F91" w:themeColor="accent1" w:themeShade="BF"/>
        <w:sz w:val="24"/>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7"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58" w15:restartNumberingAfterBreak="0">
    <w:nsid w:val="52333F7D"/>
    <w:multiLevelType w:val="hybridMultilevel"/>
    <w:tmpl w:val="DC5A1426"/>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59" w15:restartNumberingAfterBreak="0">
    <w:nsid w:val="548B1CA3"/>
    <w:multiLevelType w:val="hybridMultilevel"/>
    <w:tmpl w:val="A606BF6A"/>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60" w15:restartNumberingAfterBreak="0">
    <w:nsid w:val="551134A4"/>
    <w:multiLevelType w:val="hybridMultilevel"/>
    <w:tmpl w:val="3718035A"/>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61" w15:restartNumberingAfterBreak="0">
    <w:nsid w:val="56DB48AD"/>
    <w:multiLevelType w:val="hybridMultilevel"/>
    <w:tmpl w:val="B0B22D72"/>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62" w15:restartNumberingAfterBreak="0">
    <w:nsid w:val="5A565C1C"/>
    <w:multiLevelType w:val="hybridMultilevel"/>
    <w:tmpl w:val="E9060A9C"/>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63" w15:restartNumberingAfterBreak="0">
    <w:nsid w:val="5A7D31B6"/>
    <w:multiLevelType w:val="hybridMultilevel"/>
    <w:tmpl w:val="BD18D202"/>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64" w15:restartNumberingAfterBreak="0">
    <w:nsid w:val="5B8C6368"/>
    <w:multiLevelType w:val="multilevel"/>
    <w:tmpl w:val="4EAC976A"/>
    <w:lvl w:ilvl="0">
      <w:start w:val="1"/>
      <w:numFmt w:val="decimal"/>
      <w:pStyle w:val="WGnumbering"/>
      <w:lvlText w:val="%1"/>
      <w:lvlJc w:val="left"/>
      <w:pPr>
        <w:ind w:left="360" w:hanging="360"/>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65" w15:restartNumberingAfterBreak="0">
    <w:nsid w:val="5C172B3F"/>
    <w:multiLevelType w:val="hybridMultilevel"/>
    <w:tmpl w:val="A306C57C"/>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66" w15:restartNumberingAfterBreak="0">
    <w:nsid w:val="5CE911A7"/>
    <w:multiLevelType w:val="hybridMultilevel"/>
    <w:tmpl w:val="7BEC8200"/>
    <w:lvl w:ilvl="0" w:tplc="D9BCC1DA">
      <w:start w:val="1"/>
      <w:numFmt w:val="bullet"/>
      <w:lvlText w:val="-"/>
      <w:lvlJc w:val="left"/>
      <w:pPr>
        <w:ind w:left="720" w:hanging="360"/>
      </w:pPr>
      <w:rPr>
        <w:rFonts w:ascii="Calibri" w:eastAsia="Times New Roman" w:hAnsi="Calibri" w:cs="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7" w15:restartNumberingAfterBreak="0">
    <w:nsid w:val="5D09709A"/>
    <w:multiLevelType w:val="hybridMultilevel"/>
    <w:tmpl w:val="C3D0A31A"/>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68" w15:restartNumberingAfterBreak="0">
    <w:nsid w:val="5DEE4EDB"/>
    <w:multiLevelType w:val="hybridMultilevel"/>
    <w:tmpl w:val="CEF4F1D6"/>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69" w15:restartNumberingAfterBreak="0">
    <w:nsid w:val="5E106928"/>
    <w:multiLevelType w:val="hybridMultilevel"/>
    <w:tmpl w:val="63F62FD4"/>
    <w:lvl w:ilvl="0" w:tplc="376ED16A">
      <w:start w:val="1"/>
      <w:numFmt w:val="bullet"/>
      <w:pStyle w:val="Bullet4"/>
      <w:lvlText w:val=""/>
      <w:lvlJc w:val="left"/>
      <w:pPr>
        <w:ind w:left="2705" w:hanging="360"/>
      </w:pPr>
      <w:rPr>
        <w:rFonts w:ascii="Wingdings" w:hAnsi="Wingdings" w:hint="default"/>
      </w:rPr>
    </w:lvl>
    <w:lvl w:ilvl="1" w:tplc="04090003" w:tentative="1">
      <w:start w:val="1"/>
      <w:numFmt w:val="bullet"/>
      <w:lvlText w:val="o"/>
      <w:lvlJc w:val="left"/>
      <w:pPr>
        <w:ind w:left="3425" w:hanging="360"/>
      </w:pPr>
      <w:rPr>
        <w:rFonts w:ascii="Courier New" w:hAnsi="Courier New" w:cs="Courier New" w:hint="default"/>
      </w:rPr>
    </w:lvl>
    <w:lvl w:ilvl="2" w:tplc="04090005" w:tentative="1">
      <w:start w:val="1"/>
      <w:numFmt w:val="bullet"/>
      <w:lvlText w:val=""/>
      <w:lvlJc w:val="left"/>
      <w:pPr>
        <w:ind w:left="4145" w:hanging="360"/>
      </w:pPr>
      <w:rPr>
        <w:rFonts w:ascii="Wingdings" w:hAnsi="Wingdings" w:hint="default"/>
      </w:rPr>
    </w:lvl>
    <w:lvl w:ilvl="3" w:tplc="04090001" w:tentative="1">
      <w:start w:val="1"/>
      <w:numFmt w:val="bullet"/>
      <w:lvlText w:val=""/>
      <w:lvlJc w:val="left"/>
      <w:pPr>
        <w:ind w:left="4865" w:hanging="360"/>
      </w:pPr>
      <w:rPr>
        <w:rFonts w:ascii="Symbol" w:hAnsi="Symbol" w:hint="default"/>
      </w:rPr>
    </w:lvl>
    <w:lvl w:ilvl="4" w:tplc="04090003" w:tentative="1">
      <w:start w:val="1"/>
      <w:numFmt w:val="bullet"/>
      <w:lvlText w:val="o"/>
      <w:lvlJc w:val="left"/>
      <w:pPr>
        <w:ind w:left="5585" w:hanging="360"/>
      </w:pPr>
      <w:rPr>
        <w:rFonts w:ascii="Courier New" w:hAnsi="Courier New" w:cs="Courier New" w:hint="default"/>
      </w:rPr>
    </w:lvl>
    <w:lvl w:ilvl="5" w:tplc="04090005" w:tentative="1">
      <w:start w:val="1"/>
      <w:numFmt w:val="bullet"/>
      <w:lvlText w:val=""/>
      <w:lvlJc w:val="left"/>
      <w:pPr>
        <w:ind w:left="6305" w:hanging="360"/>
      </w:pPr>
      <w:rPr>
        <w:rFonts w:ascii="Wingdings" w:hAnsi="Wingdings" w:hint="default"/>
      </w:rPr>
    </w:lvl>
    <w:lvl w:ilvl="6" w:tplc="04090001" w:tentative="1">
      <w:start w:val="1"/>
      <w:numFmt w:val="bullet"/>
      <w:lvlText w:val=""/>
      <w:lvlJc w:val="left"/>
      <w:pPr>
        <w:ind w:left="7025" w:hanging="360"/>
      </w:pPr>
      <w:rPr>
        <w:rFonts w:ascii="Symbol" w:hAnsi="Symbol" w:hint="default"/>
      </w:rPr>
    </w:lvl>
    <w:lvl w:ilvl="7" w:tplc="04090003" w:tentative="1">
      <w:start w:val="1"/>
      <w:numFmt w:val="bullet"/>
      <w:lvlText w:val="o"/>
      <w:lvlJc w:val="left"/>
      <w:pPr>
        <w:ind w:left="7745" w:hanging="360"/>
      </w:pPr>
      <w:rPr>
        <w:rFonts w:ascii="Courier New" w:hAnsi="Courier New" w:cs="Courier New" w:hint="default"/>
      </w:rPr>
    </w:lvl>
    <w:lvl w:ilvl="8" w:tplc="04090005" w:tentative="1">
      <w:start w:val="1"/>
      <w:numFmt w:val="bullet"/>
      <w:lvlText w:val=""/>
      <w:lvlJc w:val="left"/>
      <w:pPr>
        <w:ind w:left="8465" w:hanging="360"/>
      </w:pPr>
      <w:rPr>
        <w:rFonts w:ascii="Wingdings" w:hAnsi="Wingdings" w:hint="default"/>
      </w:rPr>
    </w:lvl>
  </w:abstractNum>
  <w:abstractNum w:abstractNumId="70" w15:restartNumberingAfterBreak="0">
    <w:nsid w:val="5E8B4755"/>
    <w:multiLevelType w:val="hybridMultilevel"/>
    <w:tmpl w:val="B058CB9A"/>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71" w15:restartNumberingAfterBreak="0">
    <w:nsid w:val="60585238"/>
    <w:multiLevelType w:val="multilevel"/>
    <w:tmpl w:val="D8C8E7F4"/>
    <w:lvl w:ilvl="0">
      <w:start w:val="1"/>
      <w:numFmt w:val="upperLetter"/>
      <w:pStyle w:val="Annex"/>
      <w:lvlText w:val="ANNEX %1"/>
      <w:lvlJc w:val="left"/>
      <w:pPr>
        <w:ind w:left="1701" w:hanging="1701"/>
      </w:pPr>
      <w:rPr>
        <w:rFonts w:cs="Times New Roman"/>
        <w:b w:val="0"/>
        <w:bCs w:val="0"/>
        <w:i w:val="0"/>
        <w:iCs w:val="0"/>
        <w:caps w:val="0"/>
        <w:smallCaps w:val="0"/>
        <w:strike w:val="0"/>
        <w:dstrike w:val="0"/>
        <w:noProof w:val="0"/>
        <w:vanish w:val="0"/>
        <w:color w:val="365F91" w:themeColor="accent1" w:themeShade="BF"/>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72" w15:restartNumberingAfterBreak="0">
    <w:nsid w:val="607238EE"/>
    <w:multiLevelType w:val="hybridMultilevel"/>
    <w:tmpl w:val="DAEC40A8"/>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73" w15:restartNumberingAfterBreak="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74" w15:restartNumberingAfterBreak="0">
    <w:nsid w:val="638E7939"/>
    <w:multiLevelType w:val="hybridMultilevel"/>
    <w:tmpl w:val="945E502A"/>
    <w:lvl w:ilvl="0" w:tplc="27B22018">
      <w:start w:val="1"/>
      <w:numFmt w:val="decimal"/>
      <w:lvlText w:val="%1."/>
      <w:lvlJc w:val="left"/>
      <w:pPr>
        <w:ind w:left="720" w:hanging="360"/>
      </w:pPr>
      <w:rPr>
        <w:rFonts w:cs="Arial" w:hint="default"/>
      </w:rPr>
    </w:lvl>
    <w:lvl w:ilvl="1" w:tplc="04140019" w:tentative="1">
      <w:start w:val="1"/>
      <w:numFmt w:val="lowerLetter"/>
      <w:lvlText w:val="%2."/>
      <w:lvlJc w:val="left"/>
      <w:pPr>
        <w:ind w:left="1440" w:hanging="360"/>
      </w:pPr>
    </w:lvl>
    <w:lvl w:ilvl="2" w:tplc="0414001B" w:tentative="1">
      <w:start w:val="1"/>
      <w:numFmt w:val="lowerRoman"/>
      <w:lvlText w:val="%3."/>
      <w:lvlJc w:val="right"/>
      <w:pPr>
        <w:ind w:left="2160" w:hanging="180"/>
      </w:pPr>
    </w:lvl>
    <w:lvl w:ilvl="3" w:tplc="0414000F" w:tentative="1">
      <w:start w:val="1"/>
      <w:numFmt w:val="decimal"/>
      <w:lvlText w:val="%4."/>
      <w:lvlJc w:val="left"/>
      <w:pPr>
        <w:ind w:left="2880" w:hanging="360"/>
      </w:pPr>
    </w:lvl>
    <w:lvl w:ilvl="4" w:tplc="04140019" w:tentative="1">
      <w:start w:val="1"/>
      <w:numFmt w:val="lowerLetter"/>
      <w:lvlText w:val="%5."/>
      <w:lvlJc w:val="left"/>
      <w:pPr>
        <w:ind w:left="3600" w:hanging="360"/>
      </w:pPr>
    </w:lvl>
    <w:lvl w:ilvl="5" w:tplc="0414001B" w:tentative="1">
      <w:start w:val="1"/>
      <w:numFmt w:val="lowerRoman"/>
      <w:lvlText w:val="%6."/>
      <w:lvlJc w:val="right"/>
      <w:pPr>
        <w:ind w:left="4320" w:hanging="180"/>
      </w:pPr>
    </w:lvl>
    <w:lvl w:ilvl="6" w:tplc="0414000F" w:tentative="1">
      <w:start w:val="1"/>
      <w:numFmt w:val="decimal"/>
      <w:lvlText w:val="%7."/>
      <w:lvlJc w:val="left"/>
      <w:pPr>
        <w:ind w:left="5040" w:hanging="360"/>
      </w:pPr>
    </w:lvl>
    <w:lvl w:ilvl="7" w:tplc="04140019" w:tentative="1">
      <w:start w:val="1"/>
      <w:numFmt w:val="lowerLetter"/>
      <w:lvlText w:val="%8."/>
      <w:lvlJc w:val="left"/>
      <w:pPr>
        <w:ind w:left="5760" w:hanging="360"/>
      </w:pPr>
    </w:lvl>
    <w:lvl w:ilvl="8" w:tplc="0414001B" w:tentative="1">
      <w:start w:val="1"/>
      <w:numFmt w:val="lowerRoman"/>
      <w:lvlText w:val="%9."/>
      <w:lvlJc w:val="right"/>
      <w:pPr>
        <w:ind w:left="6480" w:hanging="180"/>
      </w:pPr>
    </w:lvl>
  </w:abstractNum>
  <w:abstractNum w:abstractNumId="75" w15:restartNumberingAfterBreak="0">
    <w:nsid w:val="63FA4942"/>
    <w:multiLevelType w:val="hybridMultilevel"/>
    <w:tmpl w:val="5BFADA28"/>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76" w15:restartNumberingAfterBreak="0">
    <w:nsid w:val="642E0365"/>
    <w:multiLevelType w:val="hybridMultilevel"/>
    <w:tmpl w:val="CA606D0C"/>
    <w:lvl w:ilvl="0" w:tplc="CFDEFE64">
      <w:start w:val="1"/>
      <w:numFmt w:val="decimal"/>
      <w:pStyle w:val="StyleTableofFiguresJustifiedAfter6pt"/>
      <w:lvlText w:val="%1"/>
      <w:lvlJc w:val="left"/>
      <w:pPr>
        <w:ind w:left="360" w:hanging="360"/>
      </w:pPr>
      <w:rPr>
        <w:rFonts w:ascii="Arial" w:hAnsi="Arial" w:hint="default"/>
        <w:b w:val="0"/>
        <w:i w:val="0"/>
        <w:sz w:val="22"/>
      </w:rPr>
    </w:lvl>
    <w:lvl w:ilvl="1" w:tplc="F91688C0" w:tentative="1">
      <w:start w:val="1"/>
      <w:numFmt w:val="lowerLetter"/>
      <w:lvlText w:val="%2."/>
      <w:lvlJc w:val="left"/>
      <w:pPr>
        <w:ind w:left="1440" w:hanging="360"/>
      </w:pPr>
    </w:lvl>
    <w:lvl w:ilvl="2" w:tplc="D7BCFDE2" w:tentative="1">
      <w:start w:val="1"/>
      <w:numFmt w:val="lowerRoman"/>
      <w:lvlText w:val="%3."/>
      <w:lvlJc w:val="right"/>
      <w:pPr>
        <w:ind w:left="2160" w:hanging="180"/>
      </w:pPr>
    </w:lvl>
    <w:lvl w:ilvl="3" w:tplc="4C861F2C" w:tentative="1">
      <w:start w:val="1"/>
      <w:numFmt w:val="decimal"/>
      <w:lvlText w:val="%4."/>
      <w:lvlJc w:val="left"/>
      <w:pPr>
        <w:ind w:left="2880" w:hanging="360"/>
      </w:pPr>
    </w:lvl>
    <w:lvl w:ilvl="4" w:tplc="4F8AE1EE" w:tentative="1">
      <w:start w:val="1"/>
      <w:numFmt w:val="lowerLetter"/>
      <w:lvlText w:val="%5."/>
      <w:lvlJc w:val="left"/>
      <w:pPr>
        <w:ind w:left="3600" w:hanging="360"/>
      </w:pPr>
    </w:lvl>
    <w:lvl w:ilvl="5" w:tplc="E682B0EA" w:tentative="1">
      <w:start w:val="1"/>
      <w:numFmt w:val="lowerRoman"/>
      <w:lvlText w:val="%6."/>
      <w:lvlJc w:val="right"/>
      <w:pPr>
        <w:ind w:left="4320" w:hanging="180"/>
      </w:pPr>
    </w:lvl>
    <w:lvl w:ilvl="6" w:tplc="75965504" w:tentative="1">
      <w:start w:val="1"/>
      <w:numFmt w:val="decimal"/>
      <w:lvlText w:val="%7."/>
      <w:lvlJc w:val="left"/>
      <w:pPr>
        <w:ind w:left="5040" w:hanging="360"/>
      </w:pPr>
    </w:lvl>
    <w:lvl w:ilvl="7" w:tplc="FFAC294E" w:tentative="1">
      <w:start w:val="1"/>
      <w:numFmt w:val="lowerLetter"/>
      <w:lvlText w:val="%8."/>
      <w:lvlJc w:val="left"/>
      <w:pPr>
        <w:ind w:left="5760" w:hanging="360"/>
      </w:pPr>
    </w:lvl>
    <w:lvl w:ilvl="8" w:tplc="209C4824" w:tentative="1">
      <w:start w:val="1"/>
      <w:numFmt w:val="lowerRoman"/>
      <w:lvlText w:val="%9."/>
      <w:lvlJc w:val="right"/>
      <w:pPr>
        <w:ind w:left="6480" w:hanging="180"/>
      </w:pPr>
    </w:lvl>
  </w:abstractNum>
  <w:abstractNum w:abstractNumId="77" w15:restartNumberingAfterBreak="0">
    <w:nsid w:val="646C40ED"/>
    <w:multiLevelType w:val="hybridMultilevel"/>
    <w:tmpl w:val="DFD454CE"/>
    <w:lvl w:ilvl="0" w:tplc="CE10F064">
      <w:start w:val="1"/>
      <w:numFmt w:val="bullet"/>
      <w:pStyle w:val="ListBullet2"/>
      <w:lvlText w:val="­"/>
      <w:lvlJc w:val="left"/>
      <w:pPr>
        <w:tabs>
          <w:tab w:val="num" w:pos="720"/>
        </w:tabs>
        <w:ind w:left="720" w:hanging="360"/>
      </w:pPr>
      <w:rPr>
        <w:rFonts w:ascii="Courier New" w:hAnsi="Courier New"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78" w15:restartNumberingAfterBreak="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79" w15:restartNumberingAfterBreak="0">
    <w:nsid w:val="6DF934B9"/>
    <w:multiLevelType w:val="hybridMultilevel"/>
    <w:tmpl w:val="CB3EBB48"/>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0" w15:restartNumberingAfterBreak="0">
    <w:nsid w:val="6F3340B2"/>
    <w:multiLevelType w:val="hybridMultilevel"/>
    <w:tmpl w:val="65E2FA5A"/>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81" w15:restartNumberingAfterBreak="0">
    <w:nsid w:val="6FA3137E"/>
    <w:multiLevelType w:val="hybridMultilevel"/>
    <w:tmpl w:val="06A42EE0"/>
    <w:lvl w:ilvl="0" w:tplc="AB74FCC0">
      <w:start w:val="1"/>
      <w:numFmt w:val="decimal"/>
      <w:pStyle w:val="TableofFigures"/>
      <w:lvlText w:val="%1."/>
      <w:lvlJc w:val="left"/>
      <w:pPr>
        <w:tabs>
          <w:tab w:val="num" w:pos="0"/>
        </w:tabs>
        <w:ind w:left="567"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2" w15:restartNumberingAfterBreak="0">
    <w:nsid w:val="72DC3B63"/>
    <w:multiLevelType w:val="hybridMultilevel"/>
    <w:tmpl w:val="0EA0939E"/>
    <w:lvl w:ilvl="0" w:tplc="04130001">
      <w:start w:val="1"/>
      <w:numFmt w:val="bullet"/>
      <w:lvlText w:val=""/>
      <w:lvlJc w:val="left"/>
      <w:pPr>
        <w:ind w:left="720" w:hanging="360"/>
      </w:pPr>
      <w:rPr>
        <w:rFonts w:ascii="Symbol" w:hAnsi="Symbol" w:hint="default"/>
      </w:rPr>
    </w:lvl>
    <w:lvl w:ilvl="1" w:tplc="AB6848BA">
      <w:numFmt w:val="bullet"/>
      <w:lvlText w:val="•"/>
      <w:lvlJc w:val="left"/>
      <w:pPr>
        <w:ind w:left="1800" w:hanging="720"/>
      </w:pPr>
      <w:rPr>
        <w:rFonts w:ascii="Arial" w:eastAsia="Times New Roman" w:hAnsi="Arial" w:cs="Arial"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3" w15:restartNumberingAfterBreak="0">
    <w:nsid w:val="73612FE1"/>
    <w:multiLevelType w:val="hybridMultilevel"/>
    <w:tmpl w:val="65642528"/>
    <w:lvl w:ilvl="0" w:tplc="B45A8892">
      <w:start w:val="1"/>
      <w:numFmt w:val="decimal"/>
      <w:pStyle w:val="Bullet1"/>
      <w:lvlText w:val="%1."/>
      <w:lvlJc w:val="left"/>
      <w:pPr>
        <w:ind w:left="785" w:hanging="360"/>
      </w:pPr>
      <w:rPr>
        <w:rFonts w:hint="default"/>
        <w:b w:val="0"/>
        <w:i w:val="0"/>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84" w15:restartNumberingAfterBreak="0">
    <w:nsid w:val="78A40FF4"/>
    <w:multiLevelType w:val="hybridMultilevel"/>
    <w:tmpl w:val="1A6033B4"/>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85" w15:restartNumberingAfterBreak="0">
    <w:nsid w:val="7D905351"/>
    <w:multiLevelType w:val="hybridMultilevel"/>
    <w:tmpl w:val="0C2C65C2"/>
    <w:lvl w:ilvl="0" w:tplc="0C090001">
      <w:start w:val="1"/>
      <w:numFmt w:val="bullet"/>
      <w:lvlText w:val=""/>
      <w:lvlJc w:val="left"/>
      <w:pPr>
        <w:ind w:left="460" w:hanging="360"/>
      </w:pPr>
      <w:rPr>
        <w:rFonts w:ascii="Symbol" w:hAnsi="Symbol" w:hint="default"/>
      </w:rPr>
    </w:lvl>
    <w:lvl w:ilvl="1" w:tplc="0C090003" w:tentative="1">
      <w:start w:val="1"/>
      <w:numFmt w:val="bullet"/>
      <w:lvlText w:val="o"/>
      <w:lvlJc w:val="left"/>
      <w:pPr>
        <w:ind w:left="1180" w:hanging="360"/>
      </w:pPr>
      <w:rPr>
        <w:rFonts w:ascii="Courier New" w:hAnsi="Courier New" w:cs="Courier New" w:hint="default"/>
      </w:rPr>
    </w:lvl>
    <w:lvl w:ilvl="2" w:tplc="0C090005" w:tentative="1">
      <w:start w:val="1"/>
      <w:numFmt w:val="bullet"/>
      <w:lvlText w:val=""/>
      <w:lvlJc w:val="left"/>
      <w:pPr>
        <w:ind w:left="1900" w:hanging="360"/>
      </w:pPr>
      <w:rPr>
        <w:rFonts w:ascii="Wingdings" w:hAnsi="Wingdings" w:hint="default"/>
      </w:rPr>
    </w:lvl>
    <w:lvl w:ilvl="3" w:tplc="0C090001" w:tentative="1">
      <w:start w:val="1"/>
      <w:numFmt w:val="bullet"/>
      <w:lvlText w:val=""/>
      <w:lvlJc w:val="left"/>
      <w:pPr>
        <w:ind w:left="2620" w:hanging="360"/>
      </w:pPr>
      <w:rPr>
        <w:rFonts w:ascii="Symbol" w:hAnsi="Symbol" w:hint="default"/>
      </w:rPr>
    </w:lvl>
    <w:lvl w:ilvl="4" w:tplc="0C090003" w:tentative="1">
      <w:start w:val="1"/>
      <w:numFmt w:val="bullet"/>
      <w:lvlText w:val="o"/>
      <w:lvlJc w:val="left"/>
      <w:pPr>
        <w:ind w:left="3340" w:hanging="360"/>
      </w:pPr>
      <w:rPr>
        <w:rFonts w:ascii="Courier New" w:hAnsi="Courier New" w:cs="Courier New" w:hint="default"/>
      </w:rPr>
    </w:lvl>
    <w:lvl w:ilvl="5" w:tplc="0C090005" w:tentative="1">
      <w:start w:val="1"/>
      <w:numFmt w:val="bullet"/>
      <w:lvlText w:val=""/>
      <w:lvlJc w:val="left"/>
      <w:pPr>
        <w:ind w:left="4060" w:hanging="360"/>
      </w:pPr>
      <w:rPr>
        <w:rFonts w:ascii="Wingdings" w:hAnsi="Wingdings" w:hint="default"/>
      </w:rPr>
    </w:lvl>
    <w:lvl w:ilvl="6" w:tplc="0C090001" w:tentative="1">
      <w:start w:val="1"/>
      <w:numFmt w:val="bullet"/>
      <w:lvlText w:val=""/>
      <w:lvlJc w:val="left"/>
      <w:pPr>
        <w:ind w:left="4780" w:hanging="360"/>
      </w:pPr>
      <w:rPr>
        <w:rFonts w:ascii="Symbol" w:hAnsi="Symbol" w:hint="default"/>
      </w:rPr>
    </w:lvl>
    <w:lvl w:ilvl="7" w:tplc="0C090003" w:tentative="1">
      <w:start w:val="1"/>
      <w:numFmt w:val="bullet"/>
      <w:lvlText w:val="o"/>
      <w:lvlJc w:val="left"/>
      <w:pPr>
        <w:ind w:left="5500" w:hanging="360"/>
      </w:pPr>
      <w:rPr>
        <w:rFonts w:ascii="Courier New" w:hAnsi="Courier New" w:cs="Courier New" w:hint="default"/>
      </w:rPr>
    </w:lvl>
    <w:lvl w:ilvl="8" w:tplc="0C090005" w:tentative="1">
      <w:start w:val="1"/>
      <w:numFmt w:val="bullet"/>
      <w:lvlText w:val=""/>
      <w:lvlJc w:val="left"/>
      <w:pPr>
        <w:ind w:left="6220" w:hanging="360"/>
      </w:pPr>
      <w:rPr>
        <w:rFonts w:ascii="Wingdings" w:hAnsi="Wingdings" w:hint="default"/>
      </w:rPr>
    </w:lvl>
  </w:abstractNum>
  <w:abstractNum w:abstractNumId="86" w15:restartNumberingAfterBreak="0">
    <w:nsid w:val="7F773DEF"/>
    <w:multiLevelType w:val="hybridMultilevel"/>
    <w:tmpl w:val="609EFBF4"/>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num w:numId="1">
    <w:abstractNumId w:val="44"/>
  </w:num>
  <w:num w:numId="2">
    <w:abstractNumId w:val="22"/>
  </w:num>
  <w:num w:numId="3">
    <w:abstractNumId w:val="71"/>
  </w:num>
  <w:num w:numId="4">
    <w:abstractNumId w:val="47"/>
  </w:num>
  <w:num w:numId="5">
    <w:abstractNumId w:val="7"/>
  </w:num>
  <w:num w:numId="6">
    <w:abstractNumId w:val="78"/>
  </w:num>
  <w:num w:numId="7">
    <w:abstractNumId w:val="40"/>
  </w:num>
  <w:num w:numId="8">
    <w:abstractNumId w:val="25"/>
  </w:num>
  <w:num w:numId="9">
    <w:abstractNumId w:val="53"/>
  </w:num>
  <w:num w:numId="10">
    <w:abstractNumId w:val="46"/>
  </w:num>
  <w:num w:numId="11">
    <w:abstractNumId w:val="73"/>
  </w:num>
  <w:num w:numId="12">
    <w:abstractNumId w:val="13"/>
  </w:num>
  <w:num w:numId="13">
    <w:abstractNumId w:val="1"/>
  </w:num>
  <w:num w:numId="14">
    <w:abstractNumId w:val="0"/>
  </w:num>
  <w:num w:numId="15">
    <w:abstractNumId w:val="19"/>
  </w:num>
  <w:num w:numId="16">
    <w:abstractNumId w:val="57"/>
  </w:num>
  <w:num w:numId="17">
    <w:abstractNumId w:val="3"/>
  </w:num>
  <w:num w:numId="18">
    <w:abstractNumId w:val="76"/>
  </w:num>
  <w:num w:numId="19">
    <w:abstractNumId w:val="28"/>
  </w:num>
  <w:num w:numId="20">
    <w:abstractNumId w:val="39"/>
  </w:num>
  <w:num w:numId="21">
    <w:abstractNumId w:val="4"/>
  </w:num>
  <w:num w:numId="22">
    <w:abstractNumId w:val="43"/>
  </w:num>
  <w:num w:numId="23">
    <w:abstractNumId w:val="8"/>
  </w:num>
  <w:num w:numId="24">
    <w:abstractNumId w:val="77"/>
  </w:num>
  <w:num w:numId="25">
    <w:abstractNumId w:val="56"/>
  </w:num>
  <w:num w:numId="26">
    <w:abstractNumId w:val="64"/>
  </w:num>
  <w:num w:numId="27">
    <w:abstractNumId w:val="81"/>
  </w:num>
  <w:num w:numId="28">
    <w:abstractNumId w:val="69"/>
  </w:num>
  <w:num w:numId="29">
    <w:abstractNumId w:val="38"/>
  </w:num>
  <w:num w:numId="30">
    <w:abstractNumId w:val="14"/>
  </w:num>
  <w:num w:numId="31">
    <w:abstractNumId w:val="83"/>
  </w:num>
  <w:num w:numId="32">
    <w:abstractNumId w:val="37"/>
  </w:num>
  <w:num w:numId="33">
    <w:abstractNumId w:val="29"/>
  </w:num>
  <w:num w:numId="34">
    <w:abstractNumId w:val="70"/>
  </w:num>
  <w:num w:numId="35">
    <w:abstractNumId w:val="63"/>
  </w:num>
  <w:num w:numId="36">
    <w:abstractNumId w:val="27"/>
  </w:num>
  <w:num w:numId="37">
    <w:abstractNumId w:val="12"/>
  </w:num>
  <w:num w:numId="38">
    <w:abstractNumId w:val="35"/>
  </w:num>
  <w:num w:numId="39">
    <w:abstractNumId w:val="48"/>
  </w:num>
  <w:num w:numId="40">
    <w:abstractNumId w:val="5"/>
  </w:num>
  <w:num w:numId="41">
    <w:abstractNumId w:val="50"/>
  </w:num>
  <w:num w:numId="42">
    <w:abstractNumId w:val="85"/>
  </w:num>
  <w:num w:numId="43">
    <w:abstractNumId w:val="30"/>
  </w:num>
  <w:num w:numId="44">
    <w:abstractNumId w:val="84"/>
  </w:num>
  <w:num w:numId="45">
    <w:abstractNumId w:val="52"/>
  </w:num>
  <w:num w:numId="46">
    <w:abstractNumId w:val="62"/>
  </w:num>
  <w:num w:numId="47">
    <w:abstractNumId w:val="86"/>
  </w:num>
  <w:num w:numId="48">
    <w:abstractNumId w:val="60"/>
  </w:num>
  <w:num w:numId="49">
    <w:abstractNumId w:val="82"/>
  </w:num>
  <w:num w:numId="50">
    <w:abstractNumId w:val="21"/>
  </w:num>
  <w:num w:numId="51">
    <w:abstractNumId w:val="24"/>
  </w:num>
  <w:num w:numId="52">
    <w:abstractNumId w:val="54"/>
  </w:num>
  <w:num w:numId="53">
    <w:abstractNumId w:val="49"/>
  </w:num>
  <w:num w:numId="54">
    <w:abstractNumId w:val="26"/>
  </w:num>
  <w:num w:numId="55">
    <w:abstractNumId w:val="68"/>
  </w:num>
  <w:num w:numId="56">
    <w:abstractNumId w:val="17"/>
  </w:num>
  <w:num w:numId="57">
    <w:abstractNumId w:val="10"/>
  </w:num>
  <w:num w:numId="58">
    <w:abstractNumId w:val="20"/>
  </w:num>
  <w:num w:numId="59">
    <w:abstractNumId w:val="36"/>
  </w:num>
  <w:num w:numId="60">
    <w:abstractNumId w:val="58"/>
  </w:num>
  <w:num w:numId="61">
    <w:abstractNumId w:val="67"/>
  </w:num>
  <w:num w:numId="62">
    <w:abstractNumId w:val="11"/>
  </w:num>
  <w:num w:numId="63">
    <w:abstractNumId w:val="15"/>
  </w:num>
  <w:num w:numId="64">
    <w:abstractNumId w:val="9"/>
  </w:num>
  <w:num w:numId="65">
    <w:abstractNumId w:val="33"/>
  </w:num>
  <w:num w:numId="66">
    <w:abstractNumId w:val="75"/>
  </w:num>
  <w:num w:numId="67">
    <w:abstractNumId w:val="80"/>
  </w:num>
  <w:num w:numId="68">
    <w:abstractNumId w:val="61"/>
  </w:num>
  <w:num w:numId="69">
    <w:abstractNumId w:val="42"/>
  </w:num>
  <w:num w:numId="70">
    <w:abstractNumId w:val="59"/>
  </w:num>
  <w:num w:numId="71">
    <w:abstractNumId w:val="34"/>
  </w:num>
  <w:num w:numId="72">
    <w:abstractNumId w:val="2"/>
  </w:num>
  <w:num w:numId="73">
    <w:abstractNumId w:val="55"/>
  </w:num>
  <w:num w:numId="74">
    <w:abstractNumId w:val="41"/>
  </w:num>
  <w:num w:numId="75">
    <w:abstractNumId w:val="66"/>
  </w:num>
  <w:num w:numId="76">
    <w:abstractNumId w:val="72"/>
  </w:num>
  <w:num w:numId="77">
    <w:abstractNumId w:val="45"/>
  </w:num>
  <w:num w:numId="78">
    <w:abstractNumId w:val="6"/>
  </w:num>
  <w:num w:numId="79">
    <w:abstractNumId w:val="16"/>
  </w:num>
  <w:num w:numId="80">
    <w:abstractNumId w:val="31"/>
  </w:num>
  <w:num w:numId="81">
    <w:abstractNumId w:val="18"/>
  </w:num>
  <w:num w:numId="82">
    <w:abstractNumId w:val="79"/>
  </w:num>
  <w:num w:numId="83">
    <w:abstractNumId w:val="29"/>
    <w:lvlOverride w:ilvl="0">
      <w:startOverride w:val="1"/>
    </w:lvlOverride>
  </w:num>
  <w:num w:numId="84">
    <w:abstractNumId w:val="74"/>
  </w:num>
  <w:num w:numId="85">
    <w:abstractNumId w:val="65"/>
  </w:num>
  <w:num w:numId="86">
    <w:abstractNumId w:val="51"/>
  </w:num>
  <w:num w:numId="87">
    <w:abstractNumId w:val="32"/>
  </w:num>
  <w:num w:numId="88">
    <w:abstractNumId w:val="23"/>
  </w:num>
  <w:num w:numId="89">
    <w:abstractNumId w:val="29"/>
  </w:num>
  <w:num w:numId="90">
    <w:abstractNumId w:val="29"/>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fr-FR" w:vendorID="64" w:dllVersion="6" w:nlCheck="1" w:checkStyle="0"/>
  <w:activeWritingStyle w:appName="MSWord" w:lang="en-GB" w:vendorID="64" w:dllVersion="6" w:nlCheck="1" w:checkStyle="1"/>
  <w:activeWritingStyle w:appName="MSWord" w:lang="en-US" w:vendorID="64" w:dllVersion="6" w:nlCheck="1" w:checkStyle="1"/>
  <w:activeWritingStyle w:appName="MSWord" w:lang="en-AU" w:vendorID="64" w:dllVersion="6" w:nlCheck="1" w:checkStyle="1"/>
  <w:activeWritingStyle w:appName="MSWord" w:lang="en-CA" w:vendorID="64" w:dllVersion="6" w:nlCheck="1" w:checkStyle="1"/>
  <w:activeWritingStyle w:appName="MSWord" w:lang="de-DE" w:vendorID="64" w:dllVersion="6" w:nlCheck="1" w:checkStyle="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en-CA" w:vendorID="64" w:dllVersion="0" w:nlCheck="1" w:checkStyle="0"/>
  <w:activeWritingStyle w:appName="MSWord" w:lang="en-GB" w:vendorID="64" w:dllVersion="4096" w:nlCheck="1" w:checkStyle="0"/>
  <w:activeWritingStyle w:appName="MSWord" w:lang="en-US" w:vendorID="64" w:dllVersion="4096" w:nlCheck="1" w:checkStyle="0"/>
  <w:activeWritingStyle w:appName="MSWord" w:lang="en-CA" w:vendorID="64" w:dllVersion="4096" w:nlCheck="1" w:checkStyle="0"/>
  <w:activeWritingStyle w:appName="MSWord" w:lang="de-DE" w:vendorID="64" w:dllVersion="4096" w:nlCheck="1" w:checkStyle="0"/>
  <w:activeWritingStyle w:appName="MSWord" w:lang="nb-NO" w:vendorID="64" w:dllVersion="4096" w:nlCheck="1" w:checkStyle="0"/>
  <w:proofState w:spelling="clean" w:grammar="clean"/>
  <w:defaultTabStop w:val="720"/>
  <w:hyphenationZone w:val="425"/>
  <w:drawingGridHorizontalSpacing w:val="110"/>
  <w:displayHorizontalDrawingGridEvery w:val="2"/>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568A6"/>
    <w:rsid w:val="000010BD"/>
    <w:rsid w:val="00001230"/>
    <w:rsid w:val="0000190C"/>
    <w:rsid w:val="00001D33"/>
    <w:rsid w:val="00002B61"/>
    <w:rsid w:val="00002C5E"/>
    <w:rsid w:val="000030B0"/>
    <w:rsid w:val="00003397"/>
    <w:rsid w:val="0000434D"/>
    <w:rsid w:val="00004B23"/>
    <w:rsid w:val="00004D75"/>
    <w:rsid w:val="00004EB8"/>
    <w:rsid w:val="00004F44"/>
    <w:rsid w:val="0000560A"/>
    <w:rsid w:val="00005C0E"/>
    <w:rsid w:val="00006D75"/>
    <w:rsid w:val="00007904"/>
    <w:rsid w:val="0001123B"/>
    <w:rsid w:val="00011A8C"/>
    <w:rsid w:val="0001448C"/>
    <w:rsid w:val="00016E69"/>
    <w:rsid w:val="000176A2"/>
    <w:rsid w:val="000179E9"/>
    <w:rsid w:val="00017DF9"/>
    <w:rsid w:val="00017F19"/>
    <w:rsid w:val="0002032D"/>
    <w:rsid w:val="000209C4"/>
    <w:rsid w:val="00021374"/>
    <w:rsid w:val="0002345A"/>
    <w:rsid w:val="00023F65"/>
    <w:rsid w:val="00024352"/>
    <w:rsid w:val="00025397"/>
    <w:rsid w:val="00025EBF"/>
    <w:rsid w:val="000261B5"/>
    <w:rsid w:val="00026E71"/>
    <w:rsid w:val="0003058C"/>
    <w:rsid w:val="00030EBF"/>
    <w:rsid w:val="00030F83"/>
    <w:rsid w:val="00032670"/>
    <w:rsid w:val="00032EFC"/>
    <w:rsid w:val="00033062"/>
    <w:rsid w:val="0003557B"/>
    <w:rsid w:val="000357DB"/>
    <w:rsid w:val="00036251"/>
    <w:rsid w:val="00036BF3"/>
    <w:rsid w:val="00036C2C"/>
    <w:rsid w:val="000370EB"/>
    <w:rsid w:val="00037AEC"/>
    <w:rsid w:val="0004084D"/>
    <w:rsid w:val="000431A0"/>
    <w:rsid w:val="00043275"/>
    <w:rsid w:val="00043B7C"/>
    <w:rsid w:val="00044102"/>
    <w:rsid w:val="00044E86"/>
    <w:rsid w:val="00046913"/>
    <w:rsid w:val="00046EC8"/>
    <w:rsid w:val="00047215"/>
    <w:rsid w:val="00047230"/>
    <w:rsid w:val="00047D00"/>
    <w:rsid w:val="000505B7"/>
    <w:rsid w:val="0005121D"/>
    <w:rsid w:val="0005127C"/>
    <w:rsid w:val="0005311B"/>
    <w:rsid w:val="00053F5F"/>
    <w:rsid w:val="00054821"/>
    <w:rsid w:val="000550DC"/>
    <w:rsid w:val="00056008"/>
    <w:rsid w:val="00056CBD"/>
    <w:rsid w:val="000570C9"/>
    <w:rsid w:val="00057906"/>
    <w:rsid w:val="0006079E"/>
    <w:rsid w:val="00060A29"/>
    <w:rsid w:val="00060BE4"/>
    <w:rsid w:val="00063B03"/>
    <w:rsid w:val="000642FF"/>
    <w:rsid w:val="000656C5"/>
    <w:rsid w:val="00066A9F"/>
    <w:rsid w:val="00067DF4"/>
    <w:rsid w:val="000716CD"/>
    <w:rsid w:val="000718A9"/>
    <w:rsid w:val="00071D45"/>
    <w:rsid w:val="00072D23"/>
    <w:rsid w:val="000748D5"/>
    <w:rsid w:val="00074C4C"/>
    <w:rsid w:val="00076C36"/>
    <w:rsid w:val="000771E8"/>
    <w:rsid w:val="00081D72"/>
    <w:rsid w:val="00081DB8"/>
    <w:rsid w:val="00081E80"/>
    <w:rsid w:val="00082122"/>
    <w:rsid w:val="000821EF"/>
    <w:rsid w:val="000829AE"/>
    <w:rsid w:val="00083658"/>
    <w:rsid w:val="00083F09"/>
    <w:rsid w:val="00085D16"/>
    <w:rsid w:val="00085D38"/>
    <w:rsid w:val="000862F0"/>
    <w:rsid w:val="000863F5"/>
    <w:rsid w:val="00086747"/>
    <w:rsid w:val="00086F94"/>
    <w:rsid w:val="00087868"/>
    <w:rsid w:val="000900B4"/>
    <w:rsid w:val="0009024C"/>
    <w:rsid w:val="000905D1"/>
    <w:rsid w:val="00090A28"/>
    <w:rsid w:val="00091942"/>
    <w:rsid w:val="0009296D"/>
    <w:rsid w:val="0009365A"/>
    <w:rsid w:val="00093C03"/>
    <w:rsid w:val="0009460B"/>
    <w:rsid w:val="000955BF"/>
    <w:rsid w:val="00096327"/>
    <w:rsid w:val="00097991"/>
    <w:rsid w:val="00097A8B"/>
    <w:rsid w:val="000A06F9"/>
    <w:rsid w:val="000A0C9D"/>
    <w:rsid w:val="000A2548"/>
    <w:rsid w:val="000A4DA7"/>
    <w:rsid w:val="000A4E4D"/>
    <w:rsid w:val="000A5844"/>
    <w:rsid w:val="000A5C7F"/>
    <w:rsid w:val="000A67D7"/>
    <w:rsid w:val="000A6EF7"/>
    <w:rsid w:val="000A72D7"/>
    <w:rsid w:val="000B0954"/>
    <w:rsid w:val="000B0DBF"/>
    <w:rsid w:val="000B172C"/>
    <w:rsid w:val="000B1772"/>
    <w:rsid w:val="000B2303"/>
    <w:rsid w:val="000B2508"/>
    <w:rsid w:val="000B26AD"/>
    <w:rsid w:val="000B2CEA"/>
    <w:rsid w:val="000B3B70"/>
    <w:rsid w:val="000B471A"/>
    <w:rsid w:val="000B4915"/>
    <w:rsid w:val="000B5628"/>
    <w:rsid w:val="000B5F8B"/>
    <w:rsid w:val="000B66A4"/>
    <w:rsid w:val="000C01B3"/>
    <w:rsid w:val="000C04B5"/>
    <w:rsid w:val="000C0633"/>
    <w:rsid w:val="000C10E7"/>
    <w:rsid w:val="000C2432"/>
    <w:rsid w:val="000C2B72"/>
    <w:rsid w:val="000C3035"/>
    <w:rsid w:val="000C3CB2"/>
    <w:rsid w:val="000C4E2B"/>
    <w:rsid w:val="000C6B6A"/>
    <w:rsid w:val="000C7079"/>
    <w:rsid w:val="000C78C8"/>
    <w:rsid w:val="000D03E4"/>
    <w:rsid w:val="000D15B0"/>
    <w:rsid w:val="000D2921"/>
    <w:rsid w:val="000D2BA0"/>
    <w:rsid w:val="000D3D33"/>
    <w:rsid w:val="000D507F"/>
    <w:rsid w:val="000D57D1"/>
    <w:rsid w:val="000D5A40"/>
    <w:rsid w:val="000D5B7E"/>
    <w:rsid w:val="000D5BE1"/>
    <w:rsid w:val="000D5FF2"/>
    <w:rsid w:val="000D6ABC"/>
    <w:rsid w:val="000D6F11"/>
    <w:rsid w:val="000D7C89"/>
    <w:rsid w:val="000E05E3"/>
    <w:rsid w:val="000E0C43"/>
    <w:rsid w:val="000E2BA2"/>
    <w:rsid w:val="000E30EE"/>
    <w:rsid w:val="000E475C"/>
    <w:rsid w:val="000E587F"/>
    <w:rsid w:val="000E5DBC"/>
    <w:rsid w:val="000E6162"/>
    <w:rsid w:val="000E6A66"/>
    <w:rsid w:val="000E7491"/>
    <w:rsid w:val="000E7A0E"/>
    <w:rsid w:val="000E7FB9"/>
    <w:rsid w:val="000F0BCF"/>
    <w:rsid w:val="000F0FFE"/>
    <w:rsid w:val="000F174B"/>
    <w:rsid w:val="000F27DC"/>
    <w:rsid w:val="000F2D79"/>
    <w:rsid w:val="000F3C22"/>
    <w:rsid w:val="000F3D97"/>
    <w:rsid w:val="000F410B"/>
    <w:rsid w:val="000F4AA7"/>
    <w:rsid w:val="000F5A98"/>
    <w:rsid w:val="000F618D"/>
    <w:rsid w:val="000F664B"/>
    <w:rsid w:val="000F7864"/>
    <w:rsid w:val="0010084D"/>
    <w:rsid w:val="00100B27"/>
    <w:rsid w:val="00102FBB"/>
    <w:rsid w:val="00103883"/>
    <w:rsid w:val="00103994"/>
    <w:rsid w:val="00103C78"/>
    <w:rsid w:val="001041B0"/>
    <w:rsid w:val="001059E5"/>
    <w:rsid w:val="00105DB0"/>
    <w:rsid w:val="00106CDC"/>
    <w:rsid w:val="001071E2"/>
    <w:rsid w:val="00107B8C"/>
    <w:rsid w:val="00107E14"/>
    <w:rsid w:val="00107EF3"/>
    <w:rsid w:val="00110AEA"/>
    <w:rsid w:val="001115F2"/>
    <w:rsid w:val="00111911"/>
    <w:rsid w:val="00111974"/>
    <w:rsid w:val="001122D8"/>
    <w:rsid w:val="00112960"/>
    <w:rsid w:val="001130BA"/>
    <w:rsid w:val="00114205"/>
    <w:rsid w:val="00115702"/>
    <w:rsid w:val="001162D0"/>
    <w:rsid w:val="00117045"/>
    <w:rsid w:val="00117C4C"/>
    <w:rsid w:val="00120EF7"/>
    <w:rsid w:val="0012191E"/>
    <w:rsid w:val="00121B72"/>
    <w:rsid w:val="001221C0"/>
    <w:rsid w:val="00123F1E"/>
    <w:rsid w:val="00124E9A"/>
    <w:rsid w:val="00125475"/>
    <w:rsid w:val="001258D2"/>
    <w:rsid w:val="00125BA9"/>
    <w:rsid w:val="00125C37"/>
    <w:rsid w:val="00125D98"/>
    <w:rsid w:val="00126557"/>
    <w:rsid w:val="00126DB2"/>
    <w:rsid w:val="001274D7"/>
    <w:rsid w:val="00127BBA"/>
    <w:rsid w:val="0013076C"/>
    <w:rsid w:val="00130E42"/>
    <w:rsid w:val="001312B8"/>
    <w:rsid w:val="0013180F"/>
    <w:rsid w:val="00131E71"/>
    <w:rsid w:val="00132F1B"/>
    <w:rsid w:val="00133547"/>
    <w:rsid w:val="00134DAD"/>
    <w:rsid w:val="00135042"/>
    <w:rsid w:val="00135340"/>
    <w:rsid w:val="00135C69"/>
    <w:rsid w:val="00135D22"/>
    <w:rsid w:val="00135D74"/>
    <w:rsid w:val="00135F6C"/>
    <w:rsid w:val="00136B2D"/>
    <w:rsid w:val="0013754E"/>
    <w:rsid w:val="00137FDF"/>
    <w:rsid w:val="00140F13"/>
    <w:rsid w:val="001420BD"/>
    <w:rsid w:val="0014298E"/>
    <w:rsid w:val="0014305B"/>
    <w:rsid w:val="00143C9A"/>
    <w:rsid w:val="00144A21"/>
    <w:rsid w:val="00144DC2"/>
    <w:rsid w:val="001451BE"/>
    <w:rsid w:val="001455E5"/>
    <w:rsid w:val="00145F22"/>
    <w:rsid w:val="00146069"/>
    <w:rsid w:val="001471A7"/>
    <w:rsid w:val="00147869"/>
    <w:rsid w:val="001507D5"/>
    <w:rsid w:val="00150830"/>
    <w:rsid w:val="00153A14"/>
    <w:rsid w:val="0015416F"/>
    <w:rsid w:val="0015626C"/>
    <w:rsid w:val="001567C0"/>
    <w:rsid w:val="0015709A"/>
    <w:rsid w:val="00160336"/>
    <w:rsid w:val="001606A4"/>
    <w:rsid w:val="0016072F"/>
    <w:rsid w:val="00160E4D"/>
    <w:rsid w:val="00161463"/>
    <w:rsid w:val="00161D4C"/>
    <w:rsid w:val="00162E03"/>
    <w:rsid w:val="00162FA7"/>
    <w:rsid w:val="00163477"/>
    <w:rsid w:val="001634D9"/>
    <w:rsid w:val="00163FD5"/>
    <w:rsid w:val="00165ECD"/>
    <w:rsid w:val="001665DB"/>
    <w:rsid w:val="0016723A"/>
    <w:rsid w:val="001675E6"/>
    <w:rsid w:val="00170173"/>
    <w:rsid w:val="001707CF"/>
    <w:rsid w:val="00171261"/>
    <w:rsid w:val="001746A6"/>
    <w:rsid w:val="00174AC8"/>
    <w:rsid w:val="00177AD1"/>
    <w:rsid w:val="0018208C"/>
    <w:rsid w:val="001827B1"/>
    <w:rsid w:val="001833F4"/>
    <w:rsid w:val="001839F8"/>
    <w:rsid w:val="001857CB"/>
    <w:rsid w:val="00186BB7"/>
    <w:rsid w:val="001901E5"/>
    <w:rsid w:val="00190872"/>
    <w:rsid w:val="00190960"/>
    <w:rsid w:val="0019146D"/>
    <w:rsid w:val="00191A08"/>
    <w:rsid w:val="00192D4E"/>
    <w:rsid w:val="00194F32"/>
    <w:rsid w:val="001961A2"/>
    <w:rsid w:val="0019643B"/>
    <w:rsid w:val="00197ABB"/>
    <w:rsid w:val="00197B0C"/>
    <w:rsid w:val="001A11FB"/>
    <w:rsid w:val="001A1A77"/>
    <w:rsid w:val="001A26B6"/>
    <w:rsid w:val="001A2972"/>
    <w:rsid w:val="001A2FD2"/>
    <w:rsid w:val="001A3A46"/>
    <w:rsid w:val="001A4CD7"/>
    <w:rsid w:val="001A5657"/>
    <w:rsid w:val="001A5B93"/>
    <w:rsid w:val="001B019D"/>
    <w:rsid w:val="001B04D4"/>
    <w:rsid w:val="001B2376"/>
    <w:rsid w:val="001B4C41"/>
    <w:rsid w:val="001B72B2"/>
    <w:rsid w:val="001B7A2B"/>
    <w:rsid w:val="001C195D"/>
    <w:rsid w:val="001C1C81"/>
    <w:rsid w:val="001C3FA4"/>
    <w:rsid w:val="001C4163"/>
    <w:rsid w:val="001C4394"/>
    <w:rsid w:val="001C52C8"/>
    <w:rsid w:val="001C5655"/>
    <w:rsid w:val="001C5EC7"/>
    <w:rsid w:val="001C624A"/>
    <w:rsid w:val="001C6B64"/>
    <w:rsid w:val="001C6F96"/>
    <w:rsid w:val="001C790E"/>
    <w:rsid w:val="001C7C0F"/>
    <w:rsid w:val="001D01AC"/>
    <w:rsid w:val="001D06A4"/>
    <w:rsid w:val="001D0A79"/>
    <w:rsid w:val="001D0DF4"/>
    <w:rsid w:val="001D0FB9"/>
    <w:rsid w:val="001D16C6"/>
    <w:rsid w:val="001D1FB2"/>
    <w:rsid w:val="001D2465"/>
    <w:rsid w:val="001D2684"/>
    <w:rsid w:val="001D3348"/>
    <w:rsid w:val="001D3763"/>
    <w:rsid w:val="001D5DFD"/>
    <w:rsid w:val="001D6657"/>
    <w:rsid w:val="001E0D22"/>
    <w:rsid w:val="001E1612"/>
    <w:rsid w:val="001E278E"/>
    <w:rsid w:val="001E319C"/>
    <w:rsid w:val="001E67D1"/>
    <w:rsid w:val="001E70B3"/>
    <w:rsid w:val="001E731D"/>
    <w:rsid w:val="001F0AF9"/>
    <w:rsid w:val="001F0EC0"/>
    <w:rsid w:val="001F10F9"/>
    <w:rsid w:val="001F129E"/>
    <w:rsid w:val="001F181E"/>
    <w:rsid w:val="001F18FB"/>
    <w:rsid w:val="001F1FCF"/>
    <w:rsid w:val="001F2BB2"/>
    <w:rsid w:val="001F3134"/>
    <w:rsid w:val="001F368F"/>
    <w:rsid w:val="001F3EF5"/>
    <w:rsid w:val="001F4281"/>
    <w:rsid w:val="001F4634"/>
    <w:rsid w:val="001F66DC"/>
    <w:rsid w:val="001F6E3B"/>
    <w:rsid w:val="001F7033"/>
    <w:rsid w:val="00201514"/>
    <w:rsid w:val="00202A3A"/>
    <w:rsid w:val="0020352C"/>
    <w:rsid w:val="00203CA0"/>
    <w:rsid w:val="0020556C"/>
    <w:rsid w:val="00206762"/>
    <w:rsid w:val="00206FA4"/>
    <w:rsid w:val="0021088C"/>
    <w:rsid w:val="00210D86"/>
    <w:rsid w:val="00211191"/>
    <w:rsid w:val="0021124A"/>
    <w:rsid w:val="00211283"/>
    <w:rsid w:val="002113F9"/>
    <w:rsid w:val="00211C3F"/>
    <w:rsid w:val="00211D73"/>
    <w:rsid w:val="0021209C"/>
    <w:rsid w:val="00212138"/>
    <w:rsid w:val="002128FA"/>
    <w:rsid w:val="00212E23"/>
    <w:rsid w:val="00213F58"/>
    <w:rsid w:val="00214C16"/>
    <w:rsid w:val="0021729D"/>
    <w:rsid w:val="00217A84"/>
    <w:rsid w:val="00217FB7"/>
    <w:rsid w:val="00221284"/>
    <w:rsid w:val="002225E8"/>
    <w:rsid w:val="00223E66"/>
    <w:rsid w:val="00224A2D"/>
    <w:rsid w:val="00224DD7"/>
    <w:rsid w:val="0022566C"/>
    <w:rsid w:val="00225714"/>
    <w:rsid w:val="00225C3A"/>
    <w:rsid w:val="002267DE"/>
    <w:rsid w:val="00226CF7"/>
    <w:rsid w:val="00226F06"/>
    <w:rsid w:val="00227B85"/>
    <w:rsid w:val="00227C4C"/>
    <w:rsid w:val="00230B28"/>
    <w:rsid w:val="00230FE5"/>
    <w:rsid w:val="0023242C"/>
    <w:rsid w:val="00232D0B"/>
    <w:rsid w:val="00233077"/>
    <w:rsid w:val="00234B8A"/>
    <w:rsid w:val="00235193"/>
    <w:rsid w:val="002351F3"/>
    <w:rsid w:val="00235458"/>
    <w:rsid w:val="00235F79"/>
    <w:rsid w:val="00237072"/>
    <w:rsid w:val="00237988"/>
    <w:rsid w:val="002401FA"/>
    <w:rsid w:val="0024060D"/>
    <w:rsid w:val="00241261"/>
    <w:rsid w:val="00241477"/>
    <w:rsid w:val="00242B50"/>
    <w:rsid w:val="00242C0F"/>
    <w:rsid w:val="00243C29"/>
    <w:rsid w:val="00244EC9"/>
    <w:rsid w:val="00245681"/>
    <w:rsid w:val="00246D62"/>
    <w:rsid w:val="00247971"/>
    <w:rsid w:val="0024798B"/>
    <w:rsid w:val="002505B0"/>
    <w:rsid w:val="00251035"/>
    <w:rsid w:val="0025148A"/>
    <w:rsid w:val="0025160E"/>
    <w:rsid w:val="00252281"/>
    <w:rsid w:val="00253481"/>
    <w:rsid w:val="00253E73"/>
    <w:rsid w:val="002543B2"/>
    <w:rsid w:val="00255C64"/>
    <w:rsid w:val="00256077"/>
    <w:rsid w:val="00256B74"/>
    <w:rsid w:val="0026097C"/>
    <w:rsid w:val="00260B6E"/>
    <w:rsid w:val="00261077"/>
    <w:rsid w:val="00261C7C"/>
    <w:rsid w:val="00262577"/>
    <w:rsid w:val="00262ABB"/>
    <w:rsid w:val="00263099"/>
    <w:rsid w:val="002634B4"/>
    <w:rsid w:val="00263D39"/>
    <w:rsid w:val="00264335"/>
    <w:rsid w:val="0026452F"/>
    <w:rsid w:val="00264BC2"/>
    <w:rsid w:val="002664A9"/>
    <w:rsid w:val="00266C01"/>
    <w:rsid w:val="00266DDB"/>
    <w:rsid w:val="0026752B"/>
    <w:rsid w:val="00267C01"/>
    <w:rsid w:val="00267DA0"/>
    <w:rsid w:val="002702EF"/>
    <w:rsid w:val="002708DC"/>
    <w:rsid w:val="002715A5"/>
    <w:rsid w:val="00272EA9"/>
    <w:rsid w:val="00273390"/>
    <w:rsid w:val="002734F3"/>
    <w:rsid w:val="002750CB"/>
    <w:rsid w:val="002752C8"/>
    <w:rsid w:val="00275A37"/>
    <w:rsid w:val="002775A3"/>
    <w:rsid w:val="002777E3"/>
    <w:rsid w:val="0028060B"/>
    <w:rsid w:val="002808E8"/>
    <w:rsid w:val="0028096C"/>
    <w:rsid w:val="002828CB"/>
    <w:rsid w:val="00283676"/>
    <w:rsid w:val="00283DA7"/>
    <w:rsid w:val="0028424B"/>
    <w:rsid w:val="00284BF0"/>
    <w:rsid w:val="00285099"/>
    <w:rsid w:val="002852CB"/>
    <w:rsid w:val="00287E62"/>
    <w:rsid w:val="00290EE4"/>
    <w:rsid w:val="002913D3"/>
    <w:rsid w:val="00291D7A"/>
    <w:rsid w:val="002923A9"/>
    <w:rsid w:val="00294F16"/>
    <w:rsid w:val="0029580D"/>
    <w:rsid w:val="00296153"/>
    <w:rsid w:val="002975DF"/>
    <w:rsid w:val="00297C67"/>
    <w:rsid w:val="00297E90"/>
    <w:rsid w:val="002A00FF"/>
    <w:rsid w:val="002A079B"/>
    <w:rsid w:val="002A125B"/>
    <w:rsid w:val="002A1A9B"/>
    <w:rsid w:val="002A3045"/>
    <w:rsid w:val="002A376D"/>
    <w:rsid w:val="002A5C8E"/>
    <w:rsid w:val="002A6A54"/>
    <w:rsid w:val="002A7B25"/>
    <w:rsid w:val="002A7E52"/>
    <w:rsid w:val="002B054E"/>
    <w:rsid w:val="002B2946"/>
    <w:rsid w:val="002B40BF"/>
    <w:rsid w:val="002B5053"/>
    <w:rsid w:val="002B5A08"/>
    <w:rsid w:val="002B66E4"/>
    <w:rsid w:val="002B768F"/>
    <w:rsid w:val="002B7B3E"/>
    <w:rsid w:val="002C014A"/>
    <w:rsid w:val="002C0248"/>
    <w:rsid w:val="002C2098"/>
    <w:rsid w:val="002C20A8"/>
    <w:rsid w:val="002C355C"/>
    <w:rsid w:val="002C6259"/>
    <w:rsid w:val="002C7220"/>
    <w:rsid w:val="002C7D75"/>
    <w:rsid w:val="002D01A5"/>
    <w:rsid w:val="002D1915"/>
    <w:rsid w:val="002D1EAE"/>
    <w:rsid w:val="002D2269"/>
    <w:rsid w:val="002D5C22"/>
    <w:rsid w:val="002D6428"/>
    <w:rsid w:val="002D65E4"/>
    <w:rsid w:val="002D7656"/>
    <w:rsid w:val="002D7869"/>
    <w:rsid w:val="002E0968"/>
    <w:rsid w:val="002E111C"/>
    <w:rsid w:val="002E1B8D"/>
    <w:rsid w:val="002E319D"/>
    <w:rsid w:val="002E33CB"/>
    <w:rsid w:val="002E3AC5"/>
    <w:rsid w:val="002E4953"/>
    <w:rsid w:val="002E5993"/>
    <w:rsid w:val="002F04A6"/>
    <w:rsid w:val="002F0562"/>
    <w:rsid w:val="002F1411"/>
    <w:rsid w:val="002F16DB"/>
    <w:rsid w:val="002F17FB"/>
    <w:rsid w:val="002F1CF0"/>
    <w:rsid w:val="002F34BA"/>
    <w:rsid w:val="002F3895"/>
    <w:rsid w:val="002F3F43"/>
    <w:rsid w:val="002F41BC"/>
    <w:rsid w:val="002F4264"/>
    <w:rsid w:val="002F5F5B"/>
    <w:rsid w:val="002F61AF"/>
    <w:rsid w:val="002F6BE5"/>
    <w:rsid w:val="002F6FE6"/>
    <w:rsid w:val="002F7838"/>
    <w:rsid w:val="0030168F"/>
    <w:rsid w:val="00302EFA"/>
    <w:rsid w:val="0030338D"/>
    <w:rsid w:val="00303CE2"/>
    <w:rsid w:val="00305342"/>
    <w:rsid w:val="00306618"/>
    <w:rsid w:val="00306811"/>
    <w:rsid w:val="00307832"/>
    <w:rsid w:val="00307A06"/>
    <w:rsid w:val="00307B68"/>
    <w:rsid w:val="003104B1"/>
    <w:rsid w:val="00310A5C"/>
    <w:rsid w:val="00310D9E"/>
    <w:rsid w:val="00311C3D"/>
    <w:rsid w:val="00313CFC"/>
    <w:rsid w:val="00314CF6"/>
    <w:rsid w:val="00314F0C"/>
    <w:rsid w:val="00316439"/>
    <w:rsid w:val="00316571"/>
    <w:rsid w:val="00316B5F"/>
    <w:rsid w:val="00316F1C"/>
    <w:rsid w:val="00316FC7"/>
    <w:rsid w:val="00317CB6"/>
    <w:rsid w:val="00321C56"/>
    <w:rsid w:val="00321F99"/>
    <w:rsid w:val="003229C6"/>
    <w:rsid w:val="00324D9B"/>
    <w:rsid w:val="00325E5C"/>
    <w:rsid w:val="00326AED"/>
    <w:rsid w:val="00327059"/>
    <w:rsid w:val="003270DF"/>
    <w:rsid w:val="00327801"/>
    <w:rsid w:val="00332348"/>
    <w:rsid w:val="00332684"/>
    <w:rsid w:val="00332A7E"/>
    <w:rsid w:val="00332EB1"/>
    <w:rsid w:val="003335AF"/>
    <w:rsid w:val="00333D6D"/>
    <w:rsid w:val="00333ECE"/>
    <w:rsid w:val="0033495C"/>
    <w:rsid w:val="0033533D"/>
    <w:rsid w:val="00335544"/>
    <w:rsid w:val="00335685"/>
    <w:rsid w:val="00335F57"/>
    <w:rsid w:val="00336132"/>
    <w:rsid w:val="00336354"/>
    <w:rsid w:val="00337AFB"/>
    <w:rsid w:val="00337DAA"/>
    <w:rsid w:val="0034004B"/>
    <w:rsid w:val="003414BF"/>
    <w:rsid w:val="003418CA"/>
    <w:rsid w:val="00341BA3"/>
    <w:rsid w:val="00341BF0"/>
    <w:rsid w:val="003422AA"/>
    <w:rsid w:val="00343821"/>
    <w:rsid w:val="00344B3B"/>
    <w:rsid w:val="003452A3"/>
    <w:rsid w:val="00345493"/>
    <w:rsid w:val="00346DD3"/>
    <w:rsid w:val="003471C2"/>
    <w:rsid w:val="00351040"/>
    <w:rsid w:val="003511F3"/>
    <w:rsid w:val="0035154F"/>
    <w:rsid w:val="0035324A"/>
    <w:rsid w:val="00353B7C"/>
    <w:rsid w:val="00354C76"/>
    <w:rsid w:val="00355274"/>
    <w:rsid w:val="003565BF"/>
    <w:rsid w:val="00356AD8"/>
    <w:rsid w:val="003575E3"/>
    <w:rsid w:val="003578EB"/>
    <w:rsid w:val="00361320"/>
    <w:rsid w:val="0036188E"/>
    <w:rsid w:val="00361DC2"/>
    <w:rsid w:val="00363A62"/>
    <w:rsid w:val="00363E82"/>
    <w:rsid w:val="00364262"/>
    <w:rsid w:val="0036457C"/>
    <w:rsid w:val="00364A64"/>
    <w:rsid w:val="00365017"/>
    <w:rsid w:val="00370427"/>
    <w:rsid w:val="003719FD"/>
    <w:rsid w:val="00372A57"/>
    <w:rsid w:val="00373583"/>
    <w:rsid w:val="00374961"/>
    <w:rsid w:val="0037568C"/>
    <w:rsid w:val="00376297"/>
    <w:rsid w:val="00381ED5"/>
    <w:rsid w:val="00383441"/>
    <w:rsid w:val="003837BC"/>
    <w:rsid w:val="00383AE6"/>
    <w:rsid w:val="00384050"/>
    <w:rsid w:val="0038425A"/>
    <w:rsid w:val="003847AD"/>
    <w:rsid w:val="0038558A"/>
    <w:rsid w:val="003863C7"/>
    <w:rsid w:val="00386571"/>
    <w:rsid w:val="00386979"/>
    <w:rsid w:val="00386EC0"/>
    <w:rsid w:val="003872C8"/>
    <w:rsid w:val="0038795B"/>
    <w:rsid w:val="00387A8D"/>
    <w:rsid w:val="00391CF3"/>
    <w:rsid w:val="00392073"/>
    <w:rsid w:val="0039211D"/>
    <w:rsid w:val="00393DB4"/>
    <w:rsid w:val="00395E0B"/>
    <w:rsid w:val="003962FA"/>
    <w:rsid w:val="0039774D"/>
    <w:rsid w:val="003A06FB"/>
    <w:rsid w:val="003A0AD0"/>
    <w:rsid w:val="003A2E62"/>
    <w:rsid w:val="003A5CCB"/>
    <w:rsid w:val="003A6034"/>
    <w:rsid w:val="003A66E0"/>
    <w:rsid w:val="003A6EBD"/>
    <w:rsid w:val="003A7454"/>
    <w:rsid w:val="003B05E1"/>
    <w:rsid w:val="003B0B14"/>
    <w:rsid w:val="003B0BB7"/>
    <w:rsid w:val="003B2725"/>
    <w:rsid w:val="003B28DD"/>
    <w:rsid w:val="003B2978"/>
    <w:rsid w:val="003B2FD2"/>
    <w:rsid w:val="003B3872"/>
    <w:rsid w:val="003B3EC9"/>
    <w:rsid w:val="003B62B7"/>
    <w:rsid w:val="003C0404"/>
    <w:rsid w:val="003C041B"/>
    <w:rsid w:val="003C08E0"/>
    <w:rsid w:val="003C0CFD"/>
    <w:rsid w:val="003C0F9F"/>
    <w:rsid w:val="003C1209"/>
    <w:rsid w:val="003C12A1"/>
    <w:rsid w:val="003C19A2"/>
    <w:rsid w:val="003C2DE0"/>
    <w:rsid w:val="003C3D61"/>
    <w:rsid w:val="003C442B"/>
    <w:rsid w:val="003C4E4A"/>
    <w:rsid w:val="003C50FA"/>
    <w:rsid w:val="003C51EA"/>
    <w:rsid w:val="003C5780"/>
    <w:rsid w:val="003C731F"/>
    <w:rsid w:val="003D08AB"/>
    <w:rsid w:val="003D182B"/>
    <w:rsid w:val="003D296C"/>
    <w:rsid w:val="003D4D8A"/>
    <w:rsid w:val="003D4E93"/>
    <w:rsid w:val="003D5FC1"/>
    <w:rsid w:val="003D6094"/>
    <w:rsid w:val="003D6376"/>
    <w:rsid w:val="003D78BA"/>
    <w:rsid w:val="003E0FD3"/>
    <w:rsid w:val="003E20A9"/>
    <w:rsid w:val="003E227D"/>
    <w:rsid w:val="003E28D5"/>
    <w:rsid w:val="003E3F4C"/>
    <w:rsid w:val="003E4C50"/>
    <w:rsid w:val="003E4CC7"/>
    <w:rsid w:val="003E5B7F"/>
    <w:rsid w:val="003E6EE0"/>
    <w:rsid w:val="003E783F"/>
    <w:rsid w:val="003F0F43"/>
    <w:rsid w:val="003F169C"/>
    <w:rsid w:val="003F1755"/>
    <w:rsid w:val="003F2BAB"/>
    <w:rsid w:val="003F4D0A"/>
    <w:rsid w:val="003F4DB9"/>
    <w:rsid w:val="003F50F7"/>
    <w:rsid w:val="003F5126"/>
    <w:rsid w:val="003F582C"/>
    <w:rsid w:val="003F5BD4"/>
    <w:rsid w:val="003F5CAD"/>
    <w:rsid w:val="003F5F91"/>
    <w:rsid w:val="003F6D3C"/>
    <w:rsid w:val="003F7190"/>
    <w:rsid w:val="00400107"/>
    <w:rsid w:val="00400478"/>
    <w:rsid w:val="00400AB2"/>
    <w:rsid w:val="00400C6F"/>
    <w:rsid w:val="00401C7C"/>
    <w:rsid w:val="004025B8"/>
    <w:rsid w:val="00402D05"/>
    <w:rsid w:val="004041DD"/>
    <w:rsid w:val="00404D36"/>
    <w:rsid w:val="00404EF6"/>
    <w:rsid w:val="00405C23"/>
    <w:rsid w:val="00406992"/>
    <w:rsid w:val="00407B42"/>
    <w:rsid w:val="00407C8C"/>
    <w:rsid w:val="00410A3F"/>
    <w:rsid w:val="004117B8"/>
    <w:rsid w:val="0041255C"/>
    <w:rsid w:val="00413F32"/>
    <w:rsid w:val="00415C13"/>
    <w:rsid w:val="004166E1"/>
    <w:rsid w:val="00421416"/>
    <w:rsid w:val="004232F5"/>
    <w:rsid w:val="00423427"/>
    <w:rsid w:val="00423D3C"/>
    <w:rsid w:val="004247E0"/>
    <w:rsid w:val="004266A5"/>
    <w:rsid w:val="004276AF"/>
    <w:rsid w:val="004276E2"/>
    <w:rsid w:val="004278BE"/>
    <w:rsid w:val="00427B92"/>
    <w:rsid w:val="004318C5"/>
    <w:rsid w:val="0043191F"/>
    <w:rsid w:val="00431A2B"/>
    <w:rsid w:val="00431D63"/>
    <w:rsid w:val="00432A22"/>
    <w:rsid w:val="00432D59"/>
    <w:rsid w:val="00433295"/>
    <w:rsid w:val="0043477B"/>
    <w:rsid w:val="004349F8"/>
    <w:rsid w:val="00436D05"/>
    <w:rsid w:val="00436E7F"/>
    <w:rsid w:val="004374E0"/>
    <w:rsid w:val="00437941"/>
    <w:rsid w:val="00437CC3"/>
    <w:rsid w:val="00437F8F"/>
    <w:rsid w:val="00437FA6"/>
    <w:rsid w:val="00440CC1"/>
    <w:rsid w:val="00440E8B"/>
    <w:rsid w:val="00441A06"/>
    <w:rsid w:val="0044396A"/>
    <w:rsid w:val="00443B40"/>
    <w:rsid w:val="0044559B"/>
    <w:rsid w:val="00445BF6"/>
    <w:rsid w:val="0044634F"/>
    <w:rsid w:val="004465B3"/>
    <w:rsid w:val="00446CF8"/>
    <w:rsid w:val="00446F6C"/>
    <w:rsid w:val="00447C1A"/>
    <w:rsid w:val="00450DD0"/>
    <w:rsid w:val="0045143F"/>
    <w:rsid w:val="00451A83"/>
    <w:rsid w:val="00451FF5"/>
    <w:rsid w:val="00452AA3"/>
    <w:rsid w:val="00453D67"/>
    <w:rsid w:val="00453E9D"/>
    <w:rsid w:val="004541FB"/>
    <w:rsid w:val="00454D8F"/>
    <w:rsid w:val="00457005"/>
    <w:rsid w:val="0045730A"/>
    <w:rsid w:val="004576FD"/>
    <w:rsid w:val="00457775"/>
    <w:rsid w:val="004602FA"/>
    <w:rsid w:val="004608F6"/>
    <w:rsid w:val="00461D1D"/>
    <w:rsid w:val="00462FBF"/>
    <w:rsid w:val="00463D70"/>
    <w:rsid w:val="0046482C"/>
    <w:rsid w:val="004651EC"/>
    <w:rsid w:val="004654B8"/>
    <w:rsid w:val="004655B9"/>
    <w:rsid w:val="00465B57"/>
    <w:rsid w:val="00466D63"/>
    <w:rsid w:val="00466F48"/>
    <w:rsid w:val="0046724D"/>
    <w:rsid w:val="0046731F"/>
    <w:rsid w:val="00467641"/>
    <w:rsid w:val="004701C5"/>
    <w:rsid w:val="0047096D"/>
    <w:rsid w:val="00470B02"/>
    <w:rsid w:val="00470BFD"/>
    <w:rsid w:val="00470C8C"/>
    <w:rsid w:val="00470F3A"/>
    <w:rsid w:val="0047180B"/>
    <w:rsid w:val="004721F4"/>
    <w:rsid w:val="00472249"/>
    <w:rsid w:val="00473CF8"/>
    <w:rsid w:val="00473E67"/>
    <w:rsid w:val="00474109"/>
    <w:rsid w:val="00474ACB"/>
    <w:rsid w:val="00474D88"/>
    <w:rsid w:val="004750F1"/>
    <w:rsid w:val="0047580C"/>
    <w:rsid w:val="00476988"/>
    <w:rsid w:val="00477B4F"/>
    <w:rsid w:val="004800BB"/>
    <w:rsid w:val="0048039A"/>
    <w:rsid w:val="00480F5D"/>
    <w:rsid w:val="00481019"/>
    <w:rsid w:val="00481027"/>
    <w:rsid w:val="0048181A"/>
    <w:rsid w:val="00481A2A"/>
    <w:rsid w:val="00481D83"/>
    <w:rsid w:val="00482077"/>
    <w:rsid w:val="00482A4F"/>
    <w:rsid w:val="004855BB"/>
    <w:rsid w:val="00485ABA"/>
    <w:rsid w:val="00485AC7"/>
    <w:rsid w:val="00486347"/>
    <w:rsid w:val="00486D7D"/>
    <w:rsid w:val="004903E7"/>
    <w:rsid w:val="00492391"/>
    <w:rsid w:val="004923A4"/>
    <w:rsid w:val="00492798"/>
    <w:rsid w:val="00492B2D"/>
    <w:rsid w:val="004930ED"/>
    <w:rsid w:val="0049378F"/>
    <w:rsid w:val="004944BB"/>
    <w:rsid w:val="0049492B"/>
    <w:rsid w:val="004950FB"/>
    <w:rsid w:val="00496694"/>
    <w:rsid w:val="00496C4D"/>
    <w:rsid w:val="004A176E"/>
    <w:rsid w:val="004A1F4A"/>
    <w:rsid w:val="004A30AC"/>
    <w:rsid w:val="004A3469"/>
    <w:rsid w:val="004A3937"/>
    <w:rsid w:val="004A3D2E"/>
    <w:rsid w:val="004A44EC"/>
    <w:rsid w:val="004A5242"/>
    <w:rsid w:val="004A52FE"/>
    <w:rsid w:val="004A5C49"/>
    <w:rsid w:val="004A6AB3"/>
    <w:rsid w:val="004B167A"/>
    <w:rsid w:val="004B3494"/>
    <w:rsid w:val="004B4981"/>
    <w:rsid w:val="004B4BD1"/>
    <w:rsid w:val="004B5B36"/>
    <w:rsid w:val="004B665F"/>
    <w:rsid w:val="004B68DA"/>
    <w:rsid w:val="004B6D80"/>
    <w:rsid w:val="004B79CF"/>
    <w:rsid w:val="004C0043"/>
    <w:rsid w:val="004C0364"/>
    <w:rsid w:val="004C05EA"/>
    <w:rsid w:val="004C1F04"/>
    <w:rsid w:val="004C278B"/>
    <w:rsid w:val="004C2C41"/>
    <w:rsid w:val="004C3280"/>
    <w:rsid w:val="004C3303"/>
    <w:rsid w:val="004C4A13"/>
    <w:rsid w:val="004C557B"/>
    <w:rsid w:val="004C56CB"/>
    <w:rsid w:val="004C6CAE"/>
    <w:rsid w:val="004C6FAA"/>
    <w:rsid w:val="004C71E8"/>
    <w:rsid w:val="004C760C"/>
    <w:rsid w:val="004C7731"/>
    <w:rsid w:val="004C77D4"/>
    <w:rsid w:val="004C7F8A"/>
    <w:rsid w:val="004D045D"/>
    <w:rsid w:val="004D05B6"/>
    <w:rsid w:val="004D268C"/>
    <w:rsid w:val="004D40BE"/>
    <w:rsid w:val="004D728E"/>
    <w:rsid w:val="004D7303"/>
    <w:rsid w:val="004D73D8"/>
    <w:rsid w:val="004D76FC"/>
    <w:rsid w:val="004E047E"/>
    <w:rsid w:val="004E084A"/>
    <w:rsid w:val="004E0C5F"/>
    <w:rsid w:val="004E0E05"/>
    <w:rsid w:val="004E0F6A"/>
    <w:rsid w:val="004E1C4D"/>
    <w:rsid w:val="004E2BAC"/>
    <w:rsid w:val="004E312A"/>
    <w:rsid w:val="004E4973"/>
    <w:rsid w:val="004E497D"/>
    <w:rsid w:val="004E49FD"/>
    <w:rsid w:val="004E519D"/>
    <w:rsid w:val="004E60D6"/>
    <w:rsid w:val="004E6902"/>
    <w:rsid w:val="004F060B"/>
    <w:rsid w:val="004F0E7F"/>
    <w:rsid w:val="004F142E"/>
    <w:rsid w:val="004F1D5A"/>
    <w:rsid w:val="004F1D8A"/>
    <w:rsid w:val="004F22D7"/>
    <w:rsid w:val="004F2D4E"/>
    <w:rsid w:val="004F42B0"/>
    <w:rsid w:val="004F4383"/>
    <w:rsid w:val="004F475C"/>
    <w:rsid w:val="004F6C09"/>
    <w:rsid w:val="004F79DC"/>
    <w:rsid w:val="005006C9"/>
    <w:rsid w:val="00501258"/>
    <w:rsid w:val="005012BC"/>
    <w:rsid w:val="00503336"/>
    <w:rsid w:val="00503CBB"/>
    <w:rsid w:val="0050565A"/>
    <w:rsid w:val="00505BD0"/>
    <w:rsid w:val="00510D57"/>
    <w:rsid w:val="0051106E"/>
    <w:rsid w:val="005120FA"/>
    <w:rsid w:val="00512AA7"/>
    <w:rsid w:val="00512F56"/>
    <w:rsid w:val="005135F9"/>
    <w:rsid w:val="00513791"/>
    <w:rsid w:val="00513804"/>
    <w:rsid w:val="00513D3D"/>
    <w:rsid w:val="00514A48"/>
    <w:rsid w:val="00514DAF"/>
    <w:rsid w:val="00516065"/>
    <w:rsid w:val="00516075"/>
    <w:rsid w:val="0051743C"/>
    <w:rsid w:val="00520A3D"/>
    <w:rsid w:val="00521461"/>
    <w:rsid w:val="00523774"/>
    <w:rsid w:val="00523DCF"/>
    <w:rsid w:val="00524B1E"/>
    <w:rsid w:val="00524BEB"/>
    <w:rsid w:val="005250B1"/>
    <w:rsid w:val="00525109"/>
    <w:rsid w:val="0052596A"/>
    <w:rsid w:val="005273C5"/>
    <w:rsid w:val="005277C2"/>
    <w:rsid w:val="00530276"/>
    <w:rsid w:val="0053088D"/>
    <w:rsid w:val="005321BF"/>
    <w:rsid w:val="00532216"/>
    <w:rsid w:val="0053237A"/>
    <w:rsid w:val="00532DAC"/>
    <w:rsid w:val="0053421B"/>
    <w:rsid w:val="00534901"/>
    <w:rsid w:val="0053591C"/>
    <w:rsid w:val="005369D2"/>
    <w:rsid w:val="00537519"/>
    <w:rsid w:val="0054010F"/>
    <w:rsid w:val="00540681"/>
    <w:rsid w:val="00541102"/>
    <w:rsid w:val="00541734"/>
    <w:rsid w:val="00541B43"/>
    <w:rsid w:val="00541FB3"/>
    <w:rsid w:val="00542201"/>
    <w:rsid w:val="005427D8"/>
    <w:rsid w:val="005427F0"/>
    <w:rsid w:val="00543F75"/>
    <w:rsid w:val="00544B35"/>
    <w:rsid w:val="00545970"/>
    <w:rsid w:val="0054685B"/>
    <w:rsid w:val="0054788C"/>
    <w:rsid w:val="0054793B"/>
    <w:rsid w:val="005479A8"/>
    <w:rsid w:val="005503ED"/>
    <w:rsid w:val="005513AF"/>
    <w:rsid w:val="005520E7"/>
    <w:rsid w:val="005533C4"/>
    <w:rsid w:val="00553919"/>
    <w:rsid w:val="00553EF8"/>
    <w:rsid w:val="0055435E"/>
    <w:rsid w:val="005547EE"/>
    <w:rsid w:val="00555032"/>
    <w:rsid w:val="0055547C"/>
    <w:rsid w:val="00555AC7"/>
    <w:rsid w:val="00555D88"/>
    <w:rsid w:val="00555DCB"/>
    <w:rsid w:val="005560FA"/>
    <w:rsid w:val="00556D21"/>
    <w:rsid w:val="00560648"/>
    <w:rsid w:val="00560AAE"/>
    <w:rsid w:val="00560F01"/>
    <w:rsid w:val="0056467B"/>
    <w:rsid w:val="00564D6D"/>
    <w:rsid w:val="00565784"/>
    <w:rsid w:val="00565A87"/>
    <w:rsid w:val="00566C01"/>
    <w:rsid w:val="00567806"/>
    <w:rsid w:val="0056780F"/>
    <w:rsid w:val="005679BD"/>
    <w:rsid w:val="00567A7C"/>
    <w:rsid w:val="00570DF9"/>
    <w:rsid w:val="005733BF"/>
    <w:rsid w:val="00574263"/>
    <w:rsid w:val="0057452C"/>
    <w:rsid w:val="005753A8"/>
    <w:rsid w:val="00575AC3"/>
    <w:rsid w:val="00576BB4"/>
    <w:rsid w:val="00580B80"/>
    <w:rsid w:val="00580DBB"/>
    <w:rsid w:val="00580EBD"/>
    <w:rsid w:val="005812AA"/>
    <w:rsid w:val="00581CBD"/>
    <w:rsid w:val="005823B8"/>
    <w:rsid w:val="005864D2"/>
    <w:rsid w:val="00586892"/>
    <w:rsid w:val="00586A12"/>
    <w:rsid w:val="0058713F"/>
    <w:rsid w:val="00587221"/>
    <w:rsid w:val="005874EF"/>
    <w:rsid w:val="00590437"/>
    <w:rsid w:val="005909AD"/>
    <w:rsid w:val="0059100B"/>
    <w:rsid w:val="005924A0"/>
    <w:rsid w:val="00593FE7"/>
    <w:rsid w:val="00594DAE"/>
    <w:rsid w:val="00595087"/>
    <w:rsid w:val="005968B2"/>
    <w:rsid w:val="005970F5"/>
    <w:rsid w:val="00597398"/>
    <w:rsid w:val="00597ECB"/>
    <w:rsid w:val="005A040F"/>
    <w:rsid w:val="005A0C13"/>
    <w:rsid w:val="005A2A7B"/>
    <w:rsid w:val="005A3552"/>
    <w:rsid w:val="005A5AC1"/>
    <w:rsid w:val="005A61A0"/>
    <w:rsid w:val="005A6353"/>
    <w:rsid w:val="005A7140"/>
    <w:rsid w:val="005B0A58"/>
    <w:rsid w:val="005B116A"/>
    <w:rsid w:val="005B12B2"/>
    <w:rsid w:val="005B1F17"/>
    <w:rsid w:val="005B2D83"/>
    <w:rsid w:val="005B3070"/>
    <w:rsid w:val="005B328E"/>
    <w:rsid w:val="005B3E98"/>
    <w:rsid w:val="005B4D71"/>
    <w:rsid w:val="005B5656"/>
    <w:rsid w:val="005B5839"/>
    <w:rsid w:val="005B6888"/>
    <w:rsid w:val="005B7ACF"/>
    <w:rsid w:val="005C03E8"/>
    <w:rsid w:val="005C058D"/>
    <w:rsid w:val="005C0972"/>
    <w:rsid w:val="005C0D12"/>
    <w:rsid w:val="005C15FD"/>
    <w:rsid w:val="005C179B"/>
    <w:rsid w:val="005C1CEE"/>
    <w:rsid w:val="005C377D"/>
    <w:rsid w:val="005C39C2"/>
    <w:rsid w:val="005C3A61"/>
    <w:rsid w:val="005C3C91"/>
    <w:rsid w:val="005C6320"/>
    <w:rsid w:val="005C68C2"/>
    <w:rsid w:val="005C6983"/>
    <w:rsid w:val="005C6B7A"/>
    <w:rsid w:val="005D1111"/>
    <w:rsid w:val="005D1364"/>
    <w:rsid w:val="005D1A98"/>
    <w:rsid w:val="005D25BE"/>
    <w:rsid w:val="005D3E15"/>
    <w:rsid w:val="005D3E2C"/>
    <w:rsid w:val="005D4523"/>
    <w:rsid w:val="005D60BB"/>
    <w:rsid w:val="005E0858"/>
    <w:rsid w:val="005E0A45"/>
    <w:rsid w:val="005E0AA8"/>
    <w:rsid w:val="005E1767"/>
    <w:rsid w:val="005E225B"/>
    <w:rsid w:val="005E23E3"/>
    <w:rsid w:val="005E2BFB"/>
    <w:rsid w:val="005E37AC"/>
    <w:rsid w:val="005E4440"/>
    <w:rsid w:val="005E45D6"/>
    <w:rsid w:val="005E5685"/>
    <w:rsid w:val="005E58A9"/>
    <w:rsid w:val="005E6E6C"/>
    <w:rsid w:val="005F1B1F"/>
    <w:rsid w:val="005F2335"/>
    <w:rsid w:val="005F2372"/>
    <w:rsid w:val="005F23D6"/>
    <w:rsid w:val="005F2936"/>
    <w:rsid w:val="005F3988"/>
    <w:rsid w:val="005F432F"/>
    <w:rsid w:val="005F5486"/>
    <w:rsid w:val="005F54FA"/>
    <w:rsid w:val="005F55EF"/>
    <w:rsid w:val="005F584B"/>
    <w:rsid w:val="005F7554"/>
    <w:rsid w:val="00600196"/>
    <w:rsid w:val="00601068"/>
    <w:rsid w:val="00601102"/>
    <w:rsid w:val="0060118F"/>
    <w:rsid w:val="0060125B"/>
    <w:rsid w:val="006020CC"/>
    <w:rsid w:val="00602635"/>
    <w:rsid w:val="006026B0"/>
    <w:rsid w:val="006042AC"/>
    <w:rsid w:val="00604C86"/>
    <w:rsid w:val="00605B83"/>
    <w:rsid w:val="00606207"/>
    <w:rsid w:val="00606B6D"/>
    <w:rsid w:val="00606D88"/>
    <w:rsid w:val="006073EF"/>
    <w:rsid w:val="00607AAB"/>
    <w:rsid w:val="00610F33"/>
    <w:rsid w:val="0061152F"/>
    <w:rsid w:val="00611DB0"/>
    <w:rsid w:val="0061292D"/>
    <w:rsid w:val="00613283"/>
    <w:rsid w:val="00613FA9"/>
    <w:rsid w:val="00614778"/>
    <w:rsid w:val="00615172"/>
    <w:rsid w:val="006151DA"/>
    <w:rsid w:val="00615586"/>
    <w:rsid w:val="006167AC"/>
    <w:rsid w:val="00616DF4"/>
    <w:rsid w:val="00621072"/>
    <w:rsid w:val="00621173"/>
    <w:rsid w:val="00621FB3"/>
    <w:rsid w:val="00622E1E"/>
    <w:rsid w:val="00623B1B"/>
    <w:rsid w:val="0062575F"/>
    <w:rsid w:val="00626116"/>
    <w:rsid w:val="00626F6F"/>
    <w:rsid w:val="0062732C"/>
    <w:rsid w:val="006274D0"/>
    <w:rsid w:val="00630B68"/>
    <w:rsid w:val="00630BF7"/>
    <w:rsid w:val="00630ED3"/>
    <w:rsid w:val="0063245B"/>
    <w:rsid w:val="00632709"/>
    <w:rsid w:val="00634E17"/>
    <w:rsid w:val="00637651"/>
    <w:rsid w:val="00637D19"/>
    <w:rsid w:val="006402D1"/>
    <w:rsid w:val="0064090B"/>
    <w:rsid w:val="00641698"/>
    <w:rsid w:val="00641875"/>
    <w:rsid w:val="0064188E"/>
    <w:rsid w:val="006419DC"/>
    <w:rsid w:val="00643E1D"/>
    <w:rsid w:val="006464E3"/>
    <w:rsid w:val="006475E1"/>
    <w:rsid w:val="00651BD2"/>
    <w:rsid w:val="006529FB"/>
    <w:rsid w:val="00652DA7"/>
    <w:rsid w:val="006535A5"/>
    <w:rsid w:val="006536C3"/>
    <w:rsid w:val="0065390D"/>
    <w:rsid w:val="00653CC7"/>
    <w:rsid w:val="00653DED"/>
    <w:rsid w:val="006543A3"/>
    <w:rsid w:val="0065468C"/>
    <w:rsid w:val="00654960"/>
    <w:rsid w:val="00655299"/>
    <w:rsid w:val="00655D1A"/>
    <w:rsid w:val="006565E1"/>
    <w:rsid w:val="00656A3A"/>
    <w:rsid w:val="00656AAD"/>
    <w:rsid w:val="0065740A"/>
    <w:rsid w:val="00657ACD"/>
    <w:rsid w:val="00657F53"/>
    <w:rsid w:val="006603F9"/>
    <w:rsid w:val="00660407"/>
    <w:rsid w:val="00660C54"/>
    <w:rsid w:val="006616F2"/>
    <w:rsid w:val="00662470"/>
    <w:rsid w:val="00663E8B"/>
    <w:rsid w:val="0066408F"/>
    <w:rsid w:val="0066428A"/>
    <w:rsid w:val="006658D0"/>
    <w:rsid w:val="00665E8A"/>
    <w:rsid w:val="00666161"/>
    <w:rsid w:val="006702D7"/>
    <w:rsid w:val="0067037E"/>
    <w:rsid w:val="00670B3F"/>
    <w:rsid w:val="00673267"/>
    <w:rsid w:val="00675221"/>
    <w:rsid w:val="00676254"/>
    <w:rsid w:val="006762D8"/>
    <w:rsid w:val="006807DE"/>
    <w:rsid w:val="006811AC"/>
    <w:rsid w:val="00681ADB"/>
    <w:rsid w:val="006826C5"/>
    <w:rsid w:val="00682B43"/>
    <w:rsid w:val="00683315"/>
    <w:rsid w:val="006840B3"/>
    <w:rsid w:val="00684656"/>
    <w:rsid w:val="00685DE1"/>
    <w:rsid w:val="0068673B"/>
    <w:rsid w:val="00687016"/>
    <w:rsid w:val="006878CE"/>
    <w:rsid w:val="0069051F"/>
    <w:rsid w:val="006907E7"/>
    <w:rsid w:val="00690D08"/>
    <w:rsid w:val="00691F06"/>
    <w:rsid w:val="0069200A"/>
    <w:rsid w:val="0069252D"/>
    <w:rsid w:val="00692EAE"/>
    <w:rsid w:val="00695DA6"/>
    <w:rsid w:val="00695E70"/>
    <w:rsid w:val="00696B26"/>
    <w:rsid w:val="006970FE"/>
    <w:rsid w:val="0069779D"/>
    <w:rsid w:val="006A19A0"/>
    <w:rsid w:val="006A1BEE"/>
    <w:rsid w:val="006A2052"/>
    <w:rsid w:val="006A3175"/>
    <w:rsid w:val="006A3872"/>
    <w:rsid w:val="006A3B29"/>
    <w:rsid w:val="006A3C47"/>
    <w:rsid w:val="006A4DA3"/>
    <w:rsid w:val="006A590E"/>
    <w:rsid w:val="006A5C18"/>
    <w:rsid w:val="006A5E64"/>
    <w:rsid w:val="006A5EDA"/>
    <w:rsid w:val="006A6951"/>
    <w:rsid w:val="006A6A4A"/>
    <w:rsid w:val="006A6D4C"/>
    <w:rsid w:val="006A6EB2"/>
    <w:rsid w:val="006A7913"/>
    <w:rsid w:val="006A7BDB"/>
    <w:rsid w:val="006B026C"/>
    <w:rsid w:val="006B02A6"/>
    <w:rsid w:val="006B0AA8"/>
    <w:rsid w:val="006B0CD8"/>
    <w:rsid w:val="006B0CDF"/>
    <w:rsid w:val="006B0F7F"/>
    <w:rsid w:val="006B1BDC"/>
    <w:rsid w:val="006B24BB"/>
    <w:rsid w:val="006B2701"/>
    <w:rsid w:val="006B2D64"/>
    <w:rsid w:val="006B3DD8"/>
    <w:rsid w:val="006B5917"/>
    <w:rsid w:val="006B6AA1"/>
    <w:rsid w:val="006B7A33"/>
    <w:rsid w:val="006B7CA1"/>
    <w:rsid w:val="006C03E1"/>
    <w:rsid w:val="006C04CB"/>
    <w:rsid w:val="006C063D"/>
    <w:rsid w:val="006C09E5"/>
    <w:rsid w:val="006C13EA"/>
    <w:rsid w:val="006C1C12"/>
    <w:rsid w:val="006C21E7"/>
    <w:rsid w:val="006C34EE"/>
    <w:rsid w:val="006C4658"/>
    <w:rsid w:val="006C52A0"/>
    <w:rsid w:val="006C57A6"/>
    <w:rsid w:val="006C5BED"/>
    <w:rsid w:val="006C6DC6"/>
    <w:rsid w:val="006C6E30"/>
    <w:rsid w:val="006C766D"/>
    <w:rsid w:val="006C7E02"/>
    <w:rsid w:val="006D01CC"/>
    <w:rsid w:val="006D10EE"/>
    <w:rsid w:val="006D316C"/>
    <w:rsid w:val="006D38FF"/>
    <w:rsid w:val="006D4707"/>
    <w:rsid w:val="006D616C"/>
    <w:rsid w:val="006D6B83"/>
    <w:rsid w:val="006E1794"/>
    <w:rsid w:val="006E1E27"/>
    <w:rsid w:val="006E1FD9"/>
    <w:rsid w:val="006E31F3"/>
    <w:rsid w:val="006E353E"/>
    <w:rsid w:val="006E385D"/>
    <w:rsid w:val="006E3E7F"/>
    <w:rsid w:val="006E4826"/>
    <w:rsid w:val="006E51AB"/>
    <w:rsid w:val="006E54D0"/>
    <w:rsid w:val="006E6449"/>
    <w:rsid w:val="006E6DEE"/>
    <w:rsid w:val="006E7875"/>
    <w:rsid w:val="006E7D4E"/>
    <w:rsid w:val="006F01A9"/>
    <w:rsid w:val="006F03CA"/>
    <w:rsid w:val="006F0D97"/>
    <w:rsid w:val="006F0E24"/>
    <w:rsid w:val="006F3428"/>
    <w:rsid w:val="006F3619"/>
    <w:rsid w:val="006F3E74"/>
    <w:rsid w:val="006F4025"/>
    <w:rsid w:val="006F4213"/>
    <w:rsid w:val="006F422C"/>
    <w:rsid w:val="006F4861"/>
    <w:rsid w:val="006F4A4B"/>
    <w:rsid w:val="006F4DDF"/>
    <w:rsid w:val="006F5232"/>
    <w:rsid w:val="006F53F4"/>
    <w:rsid w:val="006F6A26"/>
    <w:rsid w:val="006F7284"/>
    <w:rsid w:val="006F763E"/>
    <w:rsid w:val="006F7A4D"/>
    <w:rsid w:val="00700727"/>
    <w:rsid w:val="00700BF7"/>
    <w:rsid w:val="00700FC6"/>
    <w:rsid w:val="0070149A"/>
    <w:rsid w:val="00701F70"/>
    <w:rsid w:val="00701FEA"/>
    <w:rsid w:val="00702CA8"/>
    <w:rsid w:val="00703349"/>
    <w:rsid w:val="00703515"/>
    <w:rsid w:val="0070435B"/>
    <w:rsid w:val="007044FA"/>
    <w:rsid w:val="00705279"/>
    <w:rsid w:val="00705296"/>
    <w:rsid w:val="00706048"/>
    <w:rsid w:val="007062A8"/>
    <w:rsid w:val="00706A94"/>
    <w:rsid w:val="007074F0"/>
    <w:rsid w:val="00707697"/>
    <w:rsid w:val="00710085"/>
    <w:rsid w:val="00710221"/>
    <w:rsid w:val="007103CF"/>
    <w:rsid w:val="0071049A"/>
    <w:rsid w:val="00710607"/>
    <w:rsid w:val="007117BA"/>
    <w:rsid w:val="00711E1A"/>
    <w:rsid w:val="007128F8"/>
    <w:rsid w:val="00712DDA"/>
    <w:rsid w:val="00713062"/>
    <w:rsid w:val="00713793"/>
    <w:rsid w:val="00714575"/>
    <w:rsid w:val="007150B7"/>
    <w:rsid w:val="007158BF"/>
    <w:rsid w:val="00715C36"/>
    <w:rsid w:val="00717C9E"/>
    <w:rsid w:val="0072047E"/>
    <w:rsid w:val="007205A6"/>
    <w:rsid w:val="00721390"/>
    <w:rsid w:val="00721DEF"/>
    <w:rsid w:val="00721EC8"/>
    <w:rsid w:val="00724C3B"/>
    <w:rsid w:val="00724CF4"/>
    <w:rsid w:val="00724E1D"/>
    <w:rsid w:val="00725B39"/>
    <w:rsid w:val="00725E00"/>
    <w:rsid w:val="00726A52"/>
    <w:rsid w:val="00726F29"/>
    <w:rsid w:val="007270A7"/>
    <w:rsid w:val="00727663"/>
    <w:rsid w:val="00732884"/>
    <w:rsid w:val="00732AFB"/>
    <w:rsid w:val="00733036"/>
    <w:rsid w:val="0073371D"/>
    <w:rsid w:val="00733A4A"/>
    <w:rsid w:val="00733E2D"/>
    <w:rsid w:val="0073472A"/>
    <w:rsid w:val="007352C7"/>
    <w:rsid w:val="00735A90"/>
    <w:rsid w:val="00735C39"/>
    <w:rsid w:val="007369FC"/>
    <w:rsid w:val="007371A4"/>
    <w:rsid w:val="0073749F"/>
    <w:rsid w:val="007404CB"/>
    <w:rsid w:val="00740A8D"/>
    <w:rsid w:val="007418D2"/>
    <w:rsid w:val="007440F7"/>
    <w:rsid w:val="00744ADC"/>
    <w:rsid w:val="00745956"/>
    <w:rsid w:val="007461D2"/>
    <w:rsid w:val="0074788C"/>
    <w:rsid w:val="0075050E"/>
    <w:rsid w:val="00751E76"/>
    <w:rsid w:val="00752454"/>
    <w:rsid w:val="00752A06"/>
    <w:rsid w:val="00753667"/>
    <w:rsid w:val="007537CA"/>
    <w:rsid w:val="00753F76"/>
    <w:rsid w:val="00755BE6"/>
    <w:rsid w:val="00755EEC"/>
    <w:rsid w:val="007564B2"/>
    <w:rsid w:val="00757282"/>
    <w:rsid w:val="00760018"/>
    <w:rsid w:val="007617A8"/>
    <w:rsid w:val="00761C7C"/>
    <w:rsid w:val="00764913"/>
    <w:rsid w:val="00764BFC"/>
    <w:rsid w:val="00764DE5"/>
    <w:rsid w:val="0076506D"/>
    <w:rsid w:val="00765409"/>
    <w:rsid w:val="0076666C"/>
    <w:rsid w:val="00766A87"/>
    <w:rsid w:val="0076720B"/>
    <w:rsid w:val="00767392"/>
    <w:rsid w:val="00767E95"/>
    <w:rsid w:val="0077055F"/>
    <w:rsid w:val="00771A49"/>
    <w:rsid w:val="00771F52"/>
    <w:rsid w:val="00772DC4"/>
    <w:rsid w:val="007738EF"/>
    <w:rsid w:val="00773969"/>
    <w:rsid w:val="00774263"/>
    <w:rsid w:val="007746D3"/>
    <w:rsid w:val="00775B74"/>
    <w:rsid w:val="00776405"/>
    <w:rsid w:val="00776E2A"/>
    <w:rsid w:val="0077775B"/>
    <w:rsid w:val="00780470"/>
    <w:rsid w:val="00781C66"/>
    <w:rsid w:val="007824E5"/>
    <w:rsid w:val="0078325A"/>
    <w:rsid w:val="007832B8"/>
    <w:rsid w:val="0078397A"/>
    <w:rsid w:val="007840AD"/>
    <w:rsid w:val="00785AB2"/>
    <w:rsid w:val="007872D8"/>
    <w:rsid w:val="00787363"/>
    <w:rsid w:val="00787932"/>
    <w:rsid w:val="00790490"/>
    <w:rsid w:val="00791870"/>
    <w:rsid w:val="00791EE7"/>
    <w:rsid w:val="00793554"/>
    <w:rsid w:val="00793EAF"/>
    <w:rsid w:val="007941A1"/>
    <w:rsid w:val="007942D9"/>
    <w:rsid w:val="007954EF"/>
    <w:rsid w:val="0079586A"/>
    <w:rsid w:val="00795959"/>
    <w:rsid w:val="00795F74"/>
    <w:rsid w:val="00796225"/>
    <w:rsid w:val="00796728"/>
    <w:rsid w:val="00797452"/>
    <w:rsid w:val="00797481"/>
    <w:rsid w:val="007A1F76"/>
    <w:rsid w:val="007A22A6"/>
    <w:rsid w:val="007A3367"/>
    <w:rsid w:val="007A3C44"/>
    <w:rsid w:val="007A3F45"/>
    <w:rsid w:val="007A46BC"/>
    <w:rsid w:val="007A59F2"/>
    <w:rsid w:val="007A6016"/>
    <w:rsid w:val="007A601E"/>
    <w:rsid w:val="007A618A"/>
    <w:rsid w:val="007A7C97"/>
    <w:rsid w:val="007B073E"/>
    <w:rsid w:val="007B0B0C"/>
    <w:rsid w:val="007B11F0"/>
    <w:rsid w:val="007B146E"/>
    <w:rsid w:val="007B1B75"/>
    <w:rsid w:val="007B251D"/>
    <w:rsid w:val="007B27E5"/>
    <w:rsid w:val="007B298E"/>
    <w:rsid w:val="007B2A16"/>
    <w:rsid w:val="007B2A52"/>
    <w:rsid w:val="007B2B0A"/>
    <w:rsid w:val="007B2E19"/>
    <w:rsid w:val="007B32E4"/>
    <w:rsid w:val="007B36E9"/>
    <w:rsid w:val="007B4836"/>
    <w:rsid w:val="007B554C"/>
    <w:rsid w:val="007B6127"/>
    <w:rsid w:val="007B64EB"/>
    <w:rsid w:val="007B67E8"/>
    <w:rsid w:val="007B7391"/>
    <w:rsid w:val="007B787D"/>
    <w:rsid w:val="007B7B1C"/>
    <w:rsid w:val="007B7D4A"/>
    <w:rsid w:val="007B7FB0"/>
    <w:rsid w:val="007C0276"/>
    <w:rsid w:val="007C1E27"/>
    <w:rsid w:val="007C2042"/>
    <w:rsid w:val="007C284D"/>
    <w:rsid w:val="007C2852"/>
    <w:rsid w:val="007C2B10"/>
    <w:rsid w:val="007C2B2F"/>
    <w:rsid w:val="007C3462"/>
    <w:rsid w:val="007C4C10"/>
    <w:rsid w:val="007C4D5C"/>
    <w:rsid w:val="007C5155"/>
    <w:rsid w:val="007C562B"/>
    <w:rsid w:val="007C57C3"/>
    <w:rsid w:val="007C77EA"/>
    <w:rsid w:val="007C7B2F"/>
    <w:rsid w:val="007C7E27"/>
    <w:rsid w:val="007D2756"/>
    <w:rsid w:val="007D2C18"/>
    <w:rsid w:val="007D2DC0"/>
    <w:rsid w:val="007D30AE"/>
    <w:rsid w:val="007D3312"/>
    <w:rsid w:val="007D396D"/>
    <w:rsid w:val="007D3A1C"/>
    <w:rsid w:val="007D40DD"/>
    <w:rsid w:val="007D458D"/>
    <w:rsid w:val="007D5040"/>
    <w:rsid w:val="007D6105"/>
    <w:rsid w:val="007D6A07"/>
    <w:rsid w:val="007E042D"/>
    <w:rsid w:val="007E0897"/>
    <w:rsid w:val="007E0BE8"/>
    <w:rsid w:val="007E165B"/>
    <w:rsid w:val="007E1856"/>
    <w:rsid w:val="007E2154"/>
    <w:rsid w:val="007E228A"/>
    <w:rsid w:val="007E2AE2"/>
    <w:rsid w:val="007E3C1D"/>
    <w:rsid w:val="007E4543"/>
    <w:rsid w:val="007E5409"/>
    <w:rsid w:val="007E6D2E"/>
    <w:rsid w:val="007E6E8C"/>
    <w:rsid w:val="007E7174"/>
    <w:rsid w:val="007F0108"/>
    <w:rsid w:val="007F11CC"/>
    <w:rsid w:val="007F22FA"/>
    <w:rsid w:val="007F267E"/>
    <w:rsid w:val="007F3A6B"/>
    <w:rsid w:val="007F40DC"/>
    <w:rsid w:val="007F4FBA"/>
    <w:rsid w:val="007F55DF"/>
    <w:rsid w:val="007F5867"/>
    <w:rsid w:val="007F5B83"/>
    <w:rsid w:val="007F721F"/>
    <w:rsid w:val="007F7256"/>
    <w:rsid w:val="007F75E8"/>
    <w:rsid w:val="00800736"/>
    <w:rsid w:val="00801386"/>
    <w:rsid w:val="00801C13"/>
    <w:rsid w:val="00804528"/>
    <w:rsid w:val="008064C0"/>
    <w:rsid w:val="00806E1B"/>
    <w:rsid w:val="00807BD2"/>
    <w:rsid w:val="00813DAC"/>
    <w:rsid w:val="00815CC7"/>
    <w:rsid w:val="00816478"/>
    <w:rsid w:val="0081684A"/>
    <w:rsid w:val="00816893"/>
    <w:rsid w:val="00816D4E"/>
    <w:rsid w:val="00817621"/>
    <w:rsid w:val="00817E71"/>
    <w:rsid w:val="008201AB"/>
    <w:rsid w:val="008205D1"/>
    <w:rsid w:val="0082137D"/>
    <w:rsid w:val="0082272B"/>
    <w:rsid w:val="0082290D"/>
    <w:rsid w:val="008229AE"/>
    <w:rsid w:val="00822B0F"/>
    <w:rsid w:val="00823221"/>
    <w:rsid w:val="0082353B"/>
    <w:rsid w:val="00824B16"/>
    <w:rsid w:val="00825C0F"/>
    <w:rsid w:val="008262E4"/>
    <w:rsid w:val="00826B28"/>
    <w:rsid w:val="00827B18"/>
    <w:rsid w:val="00827C5F"/>
    <w:rsid w:val="00827D2B"/>
    <w:rsid w:val="00830D91"/>
    <w:rsid w:val="00830FBE"/>
    <w:rsid w:val="00831000"/>
    <w:rsid w:val="00831A29"/>
    <w:rsid w:val="00832C98"/>
    <w:rsid w:val="00832F0D"/>
    <w:rsid w:val="008339B6"/>
    <w:rsid w:val="00835E08"/>
    <w:rsid w:val="00835FC1"/>
    <w:rsid w:val="00836E73"/>
    <w:rsid w:val="00836FB3"/>
    <w:rsid w:val="00840211"/>
    <w:rsid w:val="00840E61"/>
    <w:rsid w:val="008416C1"/>
    <w:rsid w:val="00841BB4"/>
    <w:rsid w:val="00841DC5"/>
    <w:rsid w:val="0084203E"/>
    <w:rsid w:val="00843A0D"/>
    <w:rsid w:val="00844174"/>
    <w:rsid w:val="008444CF"/>
    <w:rsid w:val="008445B9"/>
    <w:rsid w:val="008461B1"/>
    <w:rsid w:val="008463DD"/>
    <w:rsid w:val="0084652C"/>
    <w:rsid w:val="0084712A"/>
    <w:rsid w:val="008517B0"/>
    <w:rsid w:val="00851A3A"/>
    <w:rsid w:val="00851CDE"/>
    <w:rsid w:val="00852FF2"/>
    <w:rsid w:val="00853AB5"/>
    <w:rsid w:val="00854316"/>
    <w:rsid w:val="008558E1"/>
    <w:rsid w:val="00855C7C"/>
    <w:rsid w:val="0085746A"/>
    <w:rsid w:val="00857E81"/>
    <w:rsid w:val="00860D83"/>
    <w:rsid w:val="00861C17"/>
    <w:rsid w:val="00862C81"/>
    <w:rsid w:val="00862D5A"/>
    <w:rsid w:val="00863B41"/>
    <w:rsid w:val="00864410"/>
    <w:rsid w:val="008647A5"/>
    <w:rsid w:val="00864F62"/>
    <w:rsid w:val="00865E18"/>
    <w:rsid w:val="0086680F"/>
    <w:rsid w:val="0086789C"/>
    <w:rsid w:val="00867F70"/>
    <w:rsid w:val="008707F3"/>
    <w:rsid w:val="00870CBC"/>
    <w:rsid w:val="00870E45"/>
    <w:rsid w:val="00871A36"/>
    <w:rsid w:val="00872C72"/>
    <w:rsid w:val="00872F89"/>
    <w:rsid w:val="00874BF7"/>
    <w:rsid w:val="00874DF1"/>
    <w:rsid w:val="00875365"/>
    <w:rsid w:val="008759CE"/>
    <w:rsid w:val="008766BC"/>
    <w:rsid w:val="0087788A"/>
    <w:rsid w:val="00877A63"/>
    <w:rsid w:val="00880298"/>
    <w:rsid w:val="00880C1A"/>
    <w:rsid w:val="00880FE9"/>
    <w:rsid w:val="00881BB5"/>
    <w:rsid w:val="008824D6"/>
    <w:rsid w:val="00882ECF"/>
    <w:rsid w:val="0088334A"/>
    <w:rsid w:val="00885752"/>
    <w:rsid w:val="00885838"/>
    <w:rsid w:val="00885E92"/>
    <w:rsid w:val="0088677A"/>
    <w:rsid w:val="008875D9"/>
    <w:rsid w:val="00890999"/>
    <w:rsid w:val="00891E71"/>
    <w:rsid w:val="00892BCA"/>
    <w:rsid w:val="00892C06"/>
    <w:rsid w:val="0089371B"/>
    <w:rsid w:val="00893964"/>
    <w:rsid w:val="00894E58"/>
    <w:rsid w:val="00895367"/>
    <w:rsid w:val="008958E0"/>
    <w:rsid w:val="00895C22"/>
    <w:rsid w:val="00896C92"/>
    <w:rsid w:val="008973D6"/>
    <w:rsid w:val="008A2050"/>
    <w:rsid w:val="008A305E"/>
    <w:rsid w:val="008A37B2"/>
    <w:rsid w:val="008A3AAF"/>
    <w:rsid w:val="008A3F29"/>
    <w:rsid w:val="008A4ADF"/>
    <w:rsid w:val="008A566B"/>
    <w:rsid w:val="008A694E"/>
    <w:rsid w:val="008A6F91"/>
    <w:rsid w:val="008A761A"/>
    <w:rsid w:val="008B025C"/>
    <w:rsid w:val="008B07CE"/>
    <w:rsid w:val="008B08C5"/>
    <w:rsid w:val="008B0955"/>
    <w:rsid w:val="008B24DA"/>
    <w:rsid w:val="008B2E13"/>
    <w:rsid w:val="008B30E0"/>
    <w:rsid w:val="008B3F55"/>
    <w:rsid w:val="008B53E9"/>
    <w:rsid w:val="008B7B4F"/>
    <w:rsid w:val="008C05E8"/>
    <w:rsid w:val="008C085D"/>
    <w:rsid w:val="008C0FF5"/>
    <w:rsid w:val="008C198B"/>
    <w:rsid w:val="008C21C2"/>
    <w:rsid w:val="008C28A6"/>
    <w:rsid w:val="008C2E52"/>
    <w:rsid w:val="008C3AFF"/>
    <w:rsid w:val="008C41C7"/>
    <w:rsid w:val="008C4556"/>
    <w:rsid w:val="008C5098"/>
    <w:rsid w:val="008C5639"/>
    <w:rsid w:val="008C573E"/>
    <w:rsid w:val="008C5FC7"/>
    <w:rsid w:val="008C62C5"/>
    <w:rsid w:val="008C7601"/>
    <w:rsid w:val="008C7B8F"/>
    <w:rsid w:val="008C7F9E"/>
    <w:rsid w:val="008D0452"/>
    <w:rsid w:val="008D0634"/>
    <w:rsid w:val="008D0A2C"/>
    <w:rsid w:val="008D17D6"/>
    <w:rsid w:val="008D1915"/>
    <w:rsid w:val="008D29A8"/>
    <w:rsid w:val="008D330D"/>
    <w:rsid w:val="008D3629"/>
    <w:rsid w:val="008D41DC"/>
    <w:rsid w:val="008D4A36"/>
    <w:rsid w:val="008D4ED0"/>
    <w:rsid w:val="008D4F32"/>
    <w:rsid w:val="008D5717"/>
    <w:rsid w:val="008D69FD"/>
    <w:rsid w:val="008E0CA6"/>
    <w:rsid w:val="008E0E7F"/>
    <w:rsid w:val="008E1C53"/>
    <w:rsid w:val="008E291B"/>
    <w:rsid w:val="008E2B82"/>
    <w:rsid w:val="008E31C2"/>
    <w:rsid w:val="008E35CD"/>
    <w:rsid w:val="008E3606"/>
    <w:rsid w:val="008E523D"/>
    <w:rsid w:val="008E55EF"/>
    <w:rsid w:val="008E570F"/>
    <w:rsid w:val="008E60FD"/>
    <w:rsid w:val="008E7E96"/>
    <w:rsid w:val="008F0087"/>
    <w:rsid w:val="008F0C3B"/>
    <w:rsid w:val="008F16E4"/>
    <w:rsid w:val="008F1E4F"/>
    <w:rsid w:val="008F2C25"/>
    <w:rsid w:val="008F2E86"/>
    <w:rsid w:val="008F5713"/>
    <w:rsid w:val="008F5879"/>
    <w:rsid w:val="008F6DED"/>
    <w:rsid w:val="008F7222"/>
    <w:rsid w:val="008F745D"/>
    <w:rsid w:val="008F7B8F"/>
    <w:rsid w:val="009008A0"/>
    <w:rsid w:val="00903029"/>
    <w:rsid w:val="00903404"/>
    <w:rsid w:val="0090413E"/>
    <w:rsid w:val="00905DAF"/>
    <w:rsid w:val="00906423"/>
    <w:rsid w:val="009064C8"/>
    <w:rsid w:val="00906FD7"/>
    <w:rsid w:val="00907C0C"/>
    <w:rsid w:val="009104F7"/>
    <w:rsid w:val="00910ED6"/>
    <w:rsid w:val="00911C2F"/>
    <w:rsid w:val="0091531A"/>
    <w:rsid w:val="0091566E"/>
    <w:rsid w:val="00915BA6"/>
    <w:rsid w:val="009170DF"/>
    <w:rsid w:val="0092120C"/>
    <w:rsid w:val="00923B59"/>
    <w:rsid w:val="00925AC3"/>
    <w:rsid w:val="00925DD8"/>
    <w:rsid w:val="009263F1"/>
    <w:rsid w:val="00926E17"/>
    <w:rsid w:val="009307AB"/>
    <w:rsid w:val="00931F4D"/>
    <w:rsid w:val="009344A2"/>
    <w:rsid w:val="0093796E"/>
    <w:rsid w:val="00941231"/>
    <w:rsid w:val="00942271"/>
    <w:rsid w:val="00942A9F"/>
    <w:rsid w:val="00942E01"/>
    <w:rsid w:val="009430B2"/>
    <w:rsid w:val="0094331F"/>
    <w:rsid w:val="0094424D"/>
    <w:rsid w:val="009449AC"/>
    <w:rsid w:val="009460C3"/>
    <w:rsid w:val="00947746"/>
    <w:rsid w:val="009479F9"/>
    <w:rsid w:val="0095041F"/>
    <w:rsid w:val="00950757"/>
    <w:rsid w:val="0095128D"/>
    <w:rsid w:val="009529AC"/>
    <w:rsid w:val="00952AE9"/>
    <w:rsid w:val="00953D35"/>
    <w:rsid w:val="00956087"/>
    <w:rsid w:val="00957497"/>
    <w:rsid w:val="00957A83"/>
    <w:rsid w:val="00960383"/>
    <w:rsid w:val="009629D9"/>
    <w:rsid w:val="00962F0D"/>
    <w:rsid w:val="00963B88"/>
    <w:rsid w:val="00964418"/>
    <w:rsid w:val="009649BD"/>
    <w:rsid w:val="00964B9F"/>
    <w:rsid w:val="00964D3D"/>
    <w:rsid w:val="009654B3"/>
    <w:rsid w:val="00965A93"/>
    <w:rsid w:val="00965BE7"/>
    <w:rsid w:val="00965E19"/>
    <w:rsid w:val="00965E7B"/>
    <w:rsid w:val="00970099"/>
    <w:rsid w:val="0097058D"/>
    <w:rsid w:val="0097103C"/>
    <w:rsid w:val="00971E58"/>
    <w:rsid w:val="00973C33"/>
    <w:rsid w:val="00973D34"/>
    <w:rsid w:val="00973D35"/>
    <w:rsid w:val="009742DA"/>
    <w:rsid w:val="009747EC"/>
    <w:rsid w:val="00975AAC"/>
    <w:rsid w:val="00975D1E"/>
    <w:rsid w:val="00976389"/>
    <w:rsid w:val="009770CB"/>
    <w:rsid w:val="00977194"/>
    <w:rsid w:val="00977C09"/>
    <w:rsid w:val="0098027F"/>
    <w:rsid w:val="00981897"/>
    <w:rsid w:val="00981E2A"/>
    <w:rsid w:val="00982D89"/>
    <w:rsid w:val="0098342D"/>
    <w:rsid w:val="00983774"/>
    <w:rsid w:val="00984B63"/>
    <w:rsid w:val="00984DEC"/>
    <w:rsid w:val="009857F5"/>
    <w:rsid w:val="00985C47"/>
    <w:rsid w:val="00985CD0"/>
    <w:rsid w:val="00985E59"/>
    <w:rsid w:val="00986946"/>
    <w:rsid w:val="009877B2"/>
    <w:rsid w:val="009909DE"/>
    <w:rsid w:val="009912AD"/>
    <w:rsid w:val="00991B9D"/>
    <w:rsid w:val="009923A1"/>
    <w:rsid w:val="00993484"/>
    <w:rsid w:val="00993B8D"/>
    <w:rsid w:val="00994E54"/>
    <w:rsid w:val="00995140"/>
    <w:rsid w:val="009951C0"/>
    <w:rsid w:val="0099666B"/>
    <w:rsid w:val="00997D18"/>
    <w:rsid w:val="009A0833"/>
    <w:rsid w:val="009A0FCD"/>
    <w:rsid w:val="009A1D11"/>
    <w:rsid w:val="009A2C0A"/>
    <w:rsid w:val="009A3ED7"/>
    <w:rsid w:val="009A4B80"/>
    <w:rsid w:val="009A4DBF"/>
    <w:rsid w:val="009A5ACD"/>
    <w:rsid w:val="009A5B17"/>
    <w:rsid w:val="009A698B"/>
    <w:rsid w:val="009A6C86"/>
    <w:rsid w:val="009A6D19"/>
    <w:rsid w:val="009A76F0"/>
    <w:rsid w:val="009B048A"/>
    <w:rsid w:val="009B0E80"/>
    <w:rsid w:val="009B14A9"/>
    <w:rsid w:val="009B1BF4"/>
    <w:rsid w:val="009B20B3"/>
    <w:rsid w:val="009B2643"/>
    <w:rsid w:val="009B3561"/>
    <w:rsid w:val="009B3EB1"/>
    <w:rsid w:val="009B406E"/>
    <w:rsid w:val="009B5D1D"/>
    <w:rsid w:val="009B67F3"/>
    <w:rsid w:val="009B6BB7"/>
    <w:rsid w:val="009B73C2"/>
    <w:rsid w:val="009B7BCD"/>
    <w:rsid w:val="009B7D9D"/>
    <w:rsid w:val="009C117B"/>
    <w:rsid w:val="009C14C3"/>
    <w:rsid w:val="009C1B1E"/>
    <w:rsid w:val="009C1FE8"/>
    <w:rsid w:val="009C2D4E"/>
    <w:rsid w:val="009C302F"/>
    <w:rsid w:val="009C3840"/>
    <w:rsid w:val="009C470D"/>
    <w:rsid w:val="009C48E4"/>
    <w:rsid w:val="009C559C"/>
    <w:rsid w:val="009C59FC"/>
    <w:rsid w:val="009C6193"/>
    <w:rsid w:val="009C6E76"/>
    <w:rsid w:val="009C73F9"/>
    <w:rsid w:val="009D02E3"/>
    <w:rsid w:val="009D11AF"/>
    <w:rsid w:val="009D2056"/>
    <w:rsid w:val="009D2260"/>
    <w:rsid w:val="009D283A"/>
    <w:rsid w:val="009D2876"/>
    <w:rsid w:val="009D3D00"/>
    <w:rsid w:val="009D4B4F"/>
    <w:rsid w:val="009D5130"/>
    <w:rsid w:val="009D5537"/>
    <w:rsid w:val="009D661A"/>
    <w:rsid w:val="009D71A7"/>
    <w:rsid w:val="009D7F46"/>
    <w:rsid w:val="009E0045"/>
    <w:rsid w:val="009E1FA4"/>
    <w:rsid w:val="009E2548"/>
    <w:rsid w:val="009E3863"/>
    <w:rsid w:val="009E38AD"/>
    <w:rsid w:val="009E3947"/>
    <w:rsid w:val="009E4571"/>
    <w:rsid w:val="009E4E5A"/>
    <w:rsid w:val="009E68A6"/>
    <w:rsid w:val="009E690F"/>
    <w:rsid w:val="009E7D12"/>
    <w:rsid w:val="009F02F8"/>
    <w:rsid w:val="009F0FDA"/>
    <w:rsid w:val="009F15E5"/>
    <w:rsid w:val="009F2293"/>
    <w:rsid w:val="009F2821"/>
    <w:rsid w:val="009F28BA"/>
    <w:rsid w:val="009F41A2"/>
    <w:rsid w:val="009F42E6"/>
    <w:rsid w:val="009F4A99"/>
    <w:rsid w:val="009F5E68"/>
    <w:rsid w:val="009F5FA4"/>
    <w:rsid w:val="009F6D39"/>
    <w:rsid w:val="009F702D"/>
    <w:rsid w:val="009F707A"/>
    <w:rsid w:val="009F79DD"/>
    <w:rsid w:val="00A02973"/>
    <w:rsid w:val="00A031A0"/>
    <w:rsid w:val="00A03EC2"/>
    <w:rsid w:val="00A0497B"/>
    <w:rsid w:val="00A05623"/>
    <w:rsid w:val="00A06325"/>
    <w:rsid w:val="00A06B41"/>
    <w:rsid w:val="00A0745A"/>
    <w:rsid w:val="00A10203"/>
    <w:rsid w:val="00A1141C"/>
    <w:rsid w:val="00A114C8"/>
    <w:rsid w:val="00A11569"/>
    <w:rsid w:val="00A11F09"/>
    <w:rsid w:val="00A12536"/>
    <w:rsid w:val="00A12827"/>
    <w:rsid w:val="00A128A5"/>
    <w:rsid w:val="00A13025"/>
    <w:rsid w:val="00A1327F"/>
    <w:rsid w:val="00A133E5"/>
    <w:rsid w:val="00A13557"/>
    <w:rsid w:val="00A16811"/>
    <w:rsid w:val="00A179B1"/>
    <w:rsid w:val="00A17E39"/>
    <w:rsid w:val="00A201CE"/>
    <w:rsid w:val="00A20E62"/>
    <w:rsid w:val="00A21D9F"/>
    <w:rsid w:val="00A22D1D"/>
    <w:rsid w:val="00A22F3E"/>
    <w:rsid w:val="00A23E98"/>
    <w:rsid w:val="00A24287"/>
    <w:rsid w:val="00A24B3F"/>
    <w:rsid w:val="00A24C86"/>
    <w:rsid w:val="00A25A57"/>
    <w:rsid w:val="00A25CC5"/>
    <w:rsid w:val="00A2691A"/>
    <w:rsid w:val="00A2743A"/>
    <w:rsid w:val="00A308BF"/>
    <w:rsid w:val="00A30E0C"/>
    <w:rsid w:val="00A311F1"/>
    <w:rsid w:val="00A31EDE"/>
    <w:rsid w:val="00A32743"/>
    <w:rsid w:val="00A33CBC"/>
    <w:rsid w:val="00A3474B"/>
    <w:rsid w:val="00A357F2"/>
    <w:rsid w:val="00A37821"/>
    <w:rsid w:val="00A40341"/>
    <w:rsid w:val="00A42CC0"/>
    <w:rsid w:val="00A42E38"/>
    <w:rsid w:val="00A43DA1"/>
    <w:rsid w:val="00A44DE7"/>
    <w:rsid w:val="00A4565F"/>
    <w:rsid w:val="00A4626F"/>
    <w:rsid w:val="00A47583"/>
    <w:rsid w:val="00A47BD8"/>
    <w:rsid w:val="00A50390"/>
    <w:rsid w:val="00A50937"/>
    <w:rsid w:val="00A515DF"/>
    <w:rsid w:val="00A52CB3"/>
    <w:rsid w:val="00A52FA2"/>
    <w:rsid w:val="00A53537"/>
    <w:rsid w:val="00A535A2"/>
    <w:rsid w:val="00A53EAD"/>
    <w:rsid w:val="00A547C8"/>
    <w:rsid w:val="00A55473"/>
    <w:rsid w:val="00A55529"/>
    <w:rsid w:val="00A55C59"/>
    <w:rsid w:val="00A56C34"/>
    <w:rsid w:val="00A5700B"/>
    <w:rsid w:val="00A6049D"/>
    <w:rsid w:val="00A60732"/>
    <w:rsid w:val="00A60B3F"/>
    <w:rsid w:val="00A613DE"/>
    <w:rsid w:val="00A61B47"/>
    <w:rsid w:val="00A62730"/>
    <w:rsid w:val="00A62757"/>
    <w:rsid w:val="00A63D17"/>
    <w:rsid w:val="00A65088"/>
    <w:rsid w:val="00A656E5"/>
    <w:rsid w:val="00A66050"/>
    <w:rsid w:val="00A6607B"/>
    <w:rsid w:val="00A66520"/>
    <w:rsid w:val="00A66B54"/>
    <w:rsid w:val="00A66E47"/>
    <w:rsid w:val="00A71EA9"/>
    <w:rsid w:val="00A73DF6"/>
    <w:rsid w:val="00A7416A"/>
    <w:rsid w:val="00A74410"/>
    <w:rsid w:val="00A74E51"/>
    <w:rsid w:val="00A75742"/>
    <w:rsid w:val="00A75D4E"/>
    <w:rsid w:val="00A7601A"/>
    <w:rsid w:val="00A76BD0"/>
    <w:rsid w:val="00A77C2F"/>
    <w:rsid w:val="00A77E12"/>
    <w:rsid w:val="00A8085C"/>
    <w:rsid w:val="00A814C2"/>
    <w:rsid w:val="00A835C6"/>
    <w:rsid w:val="00A83F6D"/>
    <w:rsid w:val="00A84444"/>
    <w:rsid w:val="00A84964"/>
    <w:rsid w:val="00A84A9F"/>
    <w:rsid w:val="00A86248"/>
    <w:rsid w:val="00A86D3C"/>
    <w:rsid w:val="00A871F5"/>
    <w:rsid w:val="00A905AE"/>
    <w:rsid w:val="00A91673"/>
    <w:rsid w:val="00A9185E"/>
    <w:rsid w:val="00A91DAD"/>
    <w:rsid w:val="00A938CD"/>
    <w:rsid w:val="00A943BB"/>
    <w:rsid w:val="00A95F22"/>
    <w:rsid w:val="00A967BF"/>
    <w:rsid w:val="00A976EF"/>
    <w:rsid w:val="00A97B8A"/>
    <w:rsid w:val="00A97DE0"/>
    <w:rsid w:val="00A97F3E"/>
    <w:rsid w:val="00AA150B"/>
    <w:rsid w:val="00AA1A64"/>
    <w:rsid w:val="00AA1CAF"/>
    <w:rsid w:val="00AA1DDD"/>
    <w:rsid w:val="00AA1F1C"/>
    <w:rsid w:val="00AA3C13"/>
    <w:rsid w:val="00AA4514"/>
    <w:rsid w:val="00AA4F03"/>
    <w:rsid w:val="00AA5AC2"/>
    <w:rsid w:val="00AA6682"/>
    <w:rsid w:val="00AA66DE"/>
    <w:rsid w:val="00AA6B91"/>
    <w:rsid w:val="00AA7153"/>
    <w:rsid w:val="00AB076E"/>
    <w:rsid w:val="00AB099A"/>
    <w:rsid w:val="00AB0DA1"/>
    <w:rsid w:val="00AB0FD8"/>
    <w:rsid w:val="00AB122D"/>
    <w:rsid w:val="00AB1770"/>
    <w:rsid w:val="00AB1BD2"/>
    <w:rsid w:val="00AB1E33"/>
    <w:rsid w:val="00AB25AB"/>
    <w:rsid w:val="00AB3B05"/>
    <w:rsid w:val="00AB48BB"/>
    <w:rsid w:val="00AB5C74"/>
    <w:rsid w:val="00AB5E13"/>
    <w:rsid w:val="00AB5F62"/>
    <w:rsid w:val="00AB642C"/>
    <w:rsid w:val="00AB690F"/>
    <w:rsid w:val="00AB6FAD"/>
    <w:rsid w:val="00AB7A1A"/>
    <w:rsid w:val="00AB7DD0"/>
    <w:rsid w:val="00AC08F9"/>
    <w:rsid w:val="00AC0F47"/>
    <w:rsid w:val="00AC3091"/>
    <w:rsid w:val="00AC3235"/>
    <w:rsid w:val="00AC3694"/>
    <w:rsid w:val="00AC3BAF"/>
    <w:rsid w:val="00AC3BFB"/>
    <w:rsid w:val="00AC4B5E"/>
    <w:rsid w:val="00AC61E7"/>
    <w:rsid w:val="00AC6E1A"/>
    <w:rsid w:val="00AC7115"/>
    <w:rsid w:val="00AC7982"/>
    <w:rsid w:val="00AD04D7"/>
    <w:rsid w:val="00AD056F"/>
    <w:rsid w:val="00AD0BAC"/>
    <w:rsid w:val="00AD19E5"/>
    <w:rsid w:val="00AD1D66"/>
    <w:rsid w:val="00AD3716"/>
    <w:rsid w:val="00AD4AB3"/>
    <w:rsid w:val="00AD4C01"/>
    <w:rsid w:val="00AD62FA"/>
    <w:rsid w:val="00AD79B8"/>
    <w:rsid w:val="00AE0AD7"/>
    <w:rsid w:val="00AE4A12"/>
    <w:rsid w:val="00AE4EDC"/>
    <w:rsid w:val="00AE6A3E"/>
    <w:rsid w:val="00AE7C00"/>
    <w:rsid w:val="00AE7EAA"/>
    <w:rsid w:val="00AF0A9B"/>
    <w:rsid w:val="00AF12D4"/>
    <w:rsid w:val="00AF1344"/>
    <w:rsid w:val="00AF196B"/>
    <w:rsid w:val="00AF1CD4"/>
    <w:rsid w:val="00AF2E3B"/>
    <w:rsid w:val="00AF3871"/>
    <w:rsid w:val="00AF3A30"/>
    <w:rsid w:val="00AF5D41"/>
    <w:rsid w:val="00AF6647"/>
    <w:rsid w:val="00AF6CC2"/>
    <w:rsid w:val="00AF712A"/>
    <w:rsid w:val="00B00A93"/>
    <w:rsid w:val="00B00D50"/>
    <w:rsid w:val="00B01679"/>
    <w:rsid w:val="00B020B2"/>
    <w:rsid w:val="00B021D6"/>
    <w:rsid w:val="00B02BAB"/>
    <w:rsid w:val="00B0380F"/>
    <w:rsid w:val="00B045CD"/>
    <w:rsid w:val="00B06359"/>
    <w:rsid w:val="00B06562"/>
    <w:rsid w:val="00B07CC6"/>
    <w:rsid w:val="00B101A7"/>
    <w:rsid w:val="00B103EF"/>
    <w:rsid w:val="00B11263"/>
    <w:rsid w:val="00B11D8C"/>
    <w:rsid w:val="00B1226C"/>
    <w:rsid w:val="00B122AC"/>
    <w:rsid w:val="00B1273F"/>
    <w:rsid w:val="00B135D7"/>
    <w:rsid w:val="00B14209"/>
    <w:rsid w:val="00B1481D"/>
    <w:rsid w:val="00B14B8C"/>
    <w:rsid w:val="00B14C77"/>
    <w:rsid w:val="00B14DEF"/>
    <w:rsid w:val="00B161B8"/>
    <w:rsid w:val="00B16610"/>
    <w:rsid w:val="00B1694E"/>
    <w:rsid w:val="00B169C2"/>
    <w:rsid w:val="00B1748E"/>
    <w:rsid w:val="00B17747"/>
    <w:rsid w:val="00B201F9"/>
    <w:rsid w:val="00B2035C"/>
    <w:rsid w:val="00B21379"/>
    <w:rsid w:val="00B22956"/>
    <w:rsid w:val="00B22DE1"/>
    <w:rsid w:val="00B22EBE"/>
    <w:rsid w:val="00B2314C"/>
    <w:rsid w:val="00B246F7"/>
    <w:rsid w:val="00B247E8"/>
    <w:rsid w:val="00B27E01"/>
    <w:rsid w:val="00B30E57"/>
    <w:rsid w:val="00B32013"/>
    <w:rsid w:val="00B32829"/>
    <w:rsid w:val="00B328A7"/>
    <w:rsid w:val="00B34B10"/>
    <w:rsid w:val="00B35CE3"/>
    <w:rsid w:val="00B35FC1"/>
    <w:rsid w:val="00B37001"/>
    <w:rsid w:val="00B40D37"/>
    <w:rsid w:val="00B410BB"/>
    <w:rsid w:val="00B41A05"/>
    <w:rsid w:val="00B41C9B"/>
    <w:rsid w:val="00B42076"/>
    <w:rsid w:val="00B42143"/>
    <w:rsid w:val="00B42934"/>
    <w:rsid w:val="00B437CD"/>
    <w:rsid w:val="00B43ADA"/>
    <w:rsid w:val="00B44606"/>
    <w:rsid w:val="00B44644"/>
    <w:rsid w:val="00B4487E"/>
    <w:rsid w:val="00B44BD1"/>
    <w:rsid w:val="00B45602"/>
    <w:rsid w:val="00B45B87"/>
    <w:rsid w:val="00B45E5E"/>
    <w:rsid w:val="00B45E73"/>
    <w:rsid w:val="00B4621C"/>
    <w:rsid w:val="00B46296"/>
    <w:rsid w:val="00B468B4"/>
    <w:rsid w:val="00B477EA"/>
    <w:rsid w:val="00B47A0E"/>
    <w:rsid w:val="00B50B37"/>
    <w:rsid w:val="00B5244B"/>
    <w:rsid w:val="00B53179"/>
    <w:rsid w:val="00B54092"/>
    <w:rsid w:val="00B549B2"/>
    <w:rsid w:val="00B5511D"/>
    <w:rsid w:val="00B557D5"/>
    <w:rsid w:val="00B5698E"/>
    <w:rsid w:val="00B57B78"/>
    <w:rsid w:val="00B604E4"/>
    <w:rsid w:val="00B60E12"/>
    <w:rsid w:val="00B6161D"/>
    <w:rsid w:val="00B62298"/>
    <w:rsid w:val="00B639B7"/>
    <w:rsid w:val="00B64B76"/>
    <w:rsid w:val="00B65095"/>
    <w:rsid w:val="00B65859"/>
    <w:rsid w:val="00B664A5"/>
    <w:rsid w:val="00B6660D"/>
    <w:rsid w:val="00B66CCA"/>
    <w:rsid w:val="00B66CE1"/>
    <w:rsid w:val="00B7117F"/>
    <w:rsid w:val="00B712BE"/>
    <w:rsid w:val="00B716BC"/>
    <w:rsid w:val="00B72416"/>
    <w:rsid w:val="00B728CD"/>
    <w:rsid w:val="00B734E4"/>
    <w:rsid w:val="00B739CF"/>
    <w:rsid w:val="00B74029"/>
    <w:rsid w:val="00B74F18"/>
    <w:rsid w:val="00B76455"/>
    <w:rsid w:val="00B7744A"/>
    <w:rsid w:val="00B80518"/>
    <w:rsid w:val="00B80540"/>
    <w:rsid w:val="00B83089"/>
    <w:rsid w:val="00B836B0"/>
    <w:rsid w:val="00B83F54"/>
    <w:rsid w:val="00B847A5"/>
    <w:rsid w:val="00B848F8"/>
    <w:rsid w:val="00B852C7"/>
    <w:rsid w:val="00B852E0"/>
    <w:rsid w:val="00B854EA"/>
    <w:rsid w:val="00B87528"/>
    <w:rsid w:val="00B90D3F"/>
    <w:rsid w:val="00B9102B"/>
    <w:rsid w:val="00B91752"/>
    <w:rsid w:val="00B91BDD"/>
    <w:rsid w:val="00B9257C"/>
    <w:rsid w:val="00B930C8"/>
    <w:rsid w:val="00B959FA"/>
    <w:rsid w:val="00B9750C"/>
    <w:rsid w:val="00BA119F"/>
    <w:rsid w:val="00BA1724"/>
    <w:rsid w:val="00BA2435"/>
    <w:rsid w:val="00BA250A"/>
    <w:rsid w:val="00BA25D5"/>
    <w:rsid w:val="00BA2D6A"/>
    <w:rsid w:val="00BA2F6F"/>
    <w:rsid w:val="00BA322B"/>
    <w:rsid w:val="00BA3867"/>
    <w:rsid w:val="00BA4E81"/>
    <w:rsid w:val="00BA6AE3"/>
    <w:rsid w:val="00BA781A"/>
    <w:rsid w:val="00BA78D7"/>
    <w:rsid w:val="00BA7C59"/>
    <w:rsid w:val="00BB017F"/>
    <w:rsid w:val="00BB0561"/>
    <w:rsid w:val="00BB0C65"/>
    <w:rsid w:val="00BB2D9E"/>
    <w:rsid w:val="00BB46D8"/>
    <w:rsid w:val="00BB4915"/>
    <w:rsid w:val="00BB5581"/>
    <w:rsid w:val="00BB5650"/>
    <w:rsid w:val="00BB56B7"/>
    <w:rsid w:val="00BC0E4F"/>
    <w:rsid w:val="00BC10D7"/>
    <w:rsid w:val="00BC1407"/>
    <w:rsid w:val="00BC14B3"/>
    <w:rsid w:val="00BC15DA"/>
    <w:rsid w:val="00BC2A0F"/>
    <w:rsid w:val="00BC36DC"/>
    <w:rsid w:val="00BC4ABE"/>
    <w:rsid w:val="00BC4B10"/>
    <w:rsid w:val="00BC5CB4"/>
    <w:rsid w:val="00BC79A2"/>
    <w:rsid w:val="00BC7B1C"/>
    <w:rsid w:val="00BD0134"/>
    <w:rsid w:val="00BD03E3"/>
    <w:rsid w:val="00BD03EF"/>
    <w:rsid w:val="00BD20EB"/>
    <w:rsid w:val="00BD269A"/>
    <w:rsid w:val="00BD2893"/>
    <w:rsid w:val="00BD495B"/>
    <w:rsid w:val="00BD5046"/>
    <w:rsid w:val="00BD5988"/>
    <w:rsid w:val="00BD5CFA"/>
    <w:rsid w:val="00BD6461"/>
    <w:rsid w:val="00BD6CC3"/>
    <w:rsid w:val="00BD6F68"/>
    <w:rsid w:val="00BD7337"/>
    <w:rsid w:val="00BE001D"/>
    <w:rsid w:val="00BE083E"/>
    <w:rsid w:val="00BE1003"/>
    <w:rsid w:val="00BE1B98"/>
    <w:rsid w:val="00BE1EE8"/>
    <w:rsid w:val="00BE3317"/>
    <w:rsid w:val="00BE344E"/>
    <w:rsid w:val="00BE36FC"/>
    <w:rsid w:val="00BE4AA4"/>
    <w:rsid w:val="00BE508D"/>
    <w:rsid w:val="00BE5F8B"/>
    <w:rsid w:val="00BE6D27"/>
    <w:rsid w:val="00BE7646"/>
    <w:rsid w:val="00BE7ABC"/>
    <w:rsid w:val="00BE7DB2"/>
    <w:rsid w:val="00BF0254"/>
    <w:rsid w:val="00BF0F5D"/>
    <w:rsid w:val="00BF1027"/>
    <w:rsid w:val="00BF256B"/>
    <w:rsid w:val="00BF3A67"/>
    <w:rsid w:val="00BF5D90"/>
    <w:rsid w:val="00BF6E0A"/>
    <w:rsid w:val="00BF71F7"/>
    <w:rsid w:val="00BF7DE7"/>
    <w:rsid w:val="00C0076A"/>
    <w:rsid w:val="00C03E9C"/>
    <w:rsid w:val="00C040E2"/>
    <w:rsid w:val="00C065BE"/>
    <w:rsid w:val="00C0694F"/>
    <w:rsid w:val="00C06CA2"/>
    <w:rsid w:val="00C07638"/>
    <w:rsid w:val="00C07CAE"/>
    <w:rsid w:val="00C10C01"/>
    <w:rsid w:val="00C11450"/>
    <w:rsid w:val="00C1236C"/>
    <w:rsid w:val="00C14FD7"/>
    <w:rsid w:val="00C15624"/>
    <w:rsid w:val="00C16174"/>
    <w:rsid w:val="00C163FD"/>
    <w:rsid w:val="00C16B4E"/>
    <w:rsid w:val="00C1725C"/>
    <w:rsid w:val="00C2000D"/>
    <w:rsid w:val="00C204C6"/>
    <w:rsid w:val="00C2129B"/>
    <w:rsid w:val="00C214E6"/>
    <w:rsid w:val="00C22818"/>
    <w:rsid w:val="00C231E4"/>
    <w:rsid w:val="00C23372"/>
    <w:rsid w:val="00C2426E"/>
    <w:rsid w:val="00C25198"/>
    <w:rsid w:val="00C258DE"/>
    <w:rsid w:val="00C27B74"/>
    <w:rsid w:val="00C300EF"/>
    <w:rsid w:val="00C30B84"/>
    <w:rsid w:val="00C30EEB"/>
    <w:rsid w:val="00C31064"/>
    <w:rsid w:val="00C327E4"/>
    <w:rsid w:val="00C334C1"/>
    <w:rsid w:val="00C335A7"/>
    <w:rsid w:val="00C33B26"/>
    <w:rsid w:val="00C34223"/>
    <w:rsid w:val="00C3471B"/>
    <w:rsid w:val="00C34CE6"/>
    <w:rsid w:val="00C35F4A"/>
    <w:rsid w:val="00C35FED"/>
    <w:rsid w:val="00C366AD"/>
    <w:rsid w:val="00C36804"/>
    <w:rsid w:val="00C36CD2"/>
    <w:rsid w:val="00C373AC"/>
    <w:rsid w:val="00C406D4"/>
    <w:rsid w:val="00C40BD4"/>
    <w:rsid w:val="00C419D5"/>
    <w:rsid w:val="00C41F62"/>
    <w:rsid w:val="00C42F47"/>
    <w:rsid w:val="00C42F82"/>
    <w:rsid w:val="00C43B65"/>
    <w:rsid w:val="00C447B2"/>
    <w:rsid w:val="00C456D3"/>
    <w:rsid w:val="00C45918"/>
    <w:rsid w:val="00C476E4"/>
    <w:rsid w:val="00C5196E"/>
    <w:rsid w:val="00C52487"/>
    <w:rsid w:val="00C52FB1"/>
    <w:rsid w:val="00C531DA"/>
    <w:rsid w:val="00C533FA"/>
    <w:rsid w:val="00C55177"/>
    <w:rsid w:val="00C553C7"/>
    <w:rsid w:val="00C6042F"/>
    <w:rsid w:val="00C60E77"/>
    <w:rsid w:val="00C60E92"/>
    <w:rsid w:val="00C62276"/>
    <w:rsid w:val="00C6335E"/>
    <w:rsid w:val="00C633F4"/>
    <w:rsid w:val="00C637EC"/>
    <w:rsid w:val="00C638CD"/>
    <w:rsid w:val="00C63BDC"/>
    <w:rsid w:val="00C640C9"/>
    <w:rsid w:val="00C662D2"/>
    <w:rsid w:val="00C667AC"/>
    <w:rsid w:val="00C66A3F"/>
    <w:rsid w:val="00C66AAC"/>
    <w:rsid w:val="00C67C02"/>
    <w:rsid w:val="00C67D76"/>
    <w:rsid w:val="00C67D8D"/>
    <w:rsid w:val="00C70489"/>
    <w:rsid w:val="00C70B3A"/>
    <w:rsid w:val="00C71DD7"/>
    <w:rsid w:val="00C71DEA"/>
    <w:rsid w:val="00C71F27"/>
    <w:rsid w:val="00C72E60"/>
    <w:rsid w:val="00C73833"/>
    <w:rsid w:val="00C74414"/>
    <w:rsid w:val="00C7528B"/>
    <w:rsid w:val="00C75617"/>
    <w:rsid w:val="00C7582E"/>
    <w:rsid w:val="00C766D7"/>
    <w:rsid w:val="00C770AF"/>
    <w:rsid w:val="00C7710B"/>
    <w:rsid w:val="00C8000F"/>
    <w:rsid w:val="00C81708"/>
    <w:rsid w:val="00C82A24"/>
    <w:rsid w:val="00C82CCB"/>
    <w:rsid w:val="00C83002"/>
    <w:rsid w:val="00C83572"/>
    <w:rsid w:val="00C8491C"/>
    <w:rsid w:val="00C84EC1"/>
    <w:rsid w:val="00C86F57"/>
    <w:rsid w:val="00C87101"/>
    <w:rsid w:val="00C871CB"/>
    <w:rsid w:val="00C872F3"/>
    <w:rsid w:val="00C900A0"/>
    <w:rsid w:val="00C90403"/>
    <w:rsid w:val="00C91157"/>
    <w:rsid w:val="00C93357"/>
    <w:rsid w:val="00C934B1"/>
    <w:rsid w:val="00C93BB1"/>
    <w:rsid w:val="00C93CAE"/>
    <w:rsid w:val="00C93D3D"/>
    <w:rsid w:val="00C94069"/>
    <w:rsid w:val="00C9424B"/>
    <w:rsid w:val="00C94D2C"/>
    <w:rsid w:val="00C94DEF"/>
    <w:rsid w:val="00C951D1"/>
    <w:rsid w:val="00C95C2A"/>
    <w:rsid w:val="00C9761B"/>
    <w:rsid w:val="00CA07A8"/>
    <w:rsid w:val="00CA1102"/>
    <w:rsid w:val="00CA13DD"/>
    <w:rsid w:val="00CA3132"/>
    <w:rsid w:val="00CA3C7F"/>
    <w:rsid w:val="00CA4178"/>
    <w:rsid w:val="00CA4454"/>
    <w:rsid w:val="00CA5A4D"/>
    <w:rsid w:val="00CA71A5"/>
    <w:rsid w:val="00CA7953"/>
    <w:rsid w:val="00CA79F0"/>
    <w:rsid w:val="00CA7EE1"/>
    <w:rsid w:val="00CB1DEC"/>
    <w:rsid w:val="00CB25CD"/>
    <w:rsid w:val="00CB3964"/>
    <w:rsid w:val="00CB3B2C"/>
    <w:rsid w:val="00CB47E1"/>
    <w:rsid w:val="00CB4AD1"/>
    <w:rsid w:val="00CB4EF6"/>
    <w:rsid w:val="00CB5612"/>
    <w:rsid w:val="00CB5C46"/>
    <w:rsid w:val="00CB7BBF"/>
    <w:rsid w:val="00CC0E91"/>
    <w:rsid w:val="00CC136F"/>
    <w:rsid w:val="00CC2805"/>
    <w:rsid w:val="00CC2951"/>
    <w:rsid w:val="00CC2E80"/>
    <w:rsid w:val="00CC4E34"/>
    <w:rsid w:val="00CC5556"/>
    <w:rsid w:val="00CC61F2"/>
    <w:rsid w:val="00CC69D6"/>
    <w:rsid w:val="00CC744A"/>
    <w:rsid w:val="00CC77D5"/>
    <w:rsid w:val="00CD0479"/>
    <w:rsid w:val="00CD08E5"/>
    <w:rsid w:val="00CD099F"/>
    <w:rsid w:val="00CD2126"/>
    <w:rsid w:val="00CD21E0"/>
    <w:rsid w:val="00CD29C6"/>
    <w:rsid w:val="00CD2B73"/>
    <w:rsid w:val="00CD2DDF"/>
    <w:rsid w:val="00CD306F"/>
    <w:rsid w:val="00CD4C27"/>
    <w:rsid w:val="00CD54D7"/>
    <w:rsid w:val="00CD5835"/>
    <w:rsid w:val="00CD7094"/>
    <w:rsid w:val="00CD7152"/>
    <w:rsid w:val="00CE0123"/>
    <w:rsid w:val="00CE065E"/>
    <w:rsid w:val="00CE0A24"/>
    <w:rsid w:val="00CE0C04"/>
    <w:rsid w:val="00CE1C3D"/>
    <w:rsid w:val="00CE2582"/>
    <w:rsid w:val="00CE31BE"/>
    <w:rsid w:val="00CE454F"/>
    <w:rsid w:val="00CE4586"/>
    <w:rsid w:val="00CE5098"/>
    <w:rsid w:val="00CE5680"/>
    <w:rsid w:val="00CE674A"/>
    <w:rsid w:val="00CE6A6B"/>
    <w:rsid w:val="00CE7149"/>
    <w:rsid w:val="00CF1C5D"/>
    <w:rsid w:val="00CF3560"/>
    <w:rsid w:val="00CF471D"/>
    <w:rsid w:val="00CF5040"/>
    <w:rsid w:val="00CF57D3"/>
    <w:rsid w:val="00CF77BC"/>
    <w:rsid w:val="00D00000"/>
    <w:rsid w:val="00D008F9"/>
    <w:rsid w:val="00D00B34"/>
    <w:rsid w:val="00D016D5"/>
    <w:rsid w:val="00D01B76"/>
    <w:rsid w:val="00D02623"/>
    <w:rsid w:val="00D02F7C"/>
    <w:rsid w:val="00D043CB"/>
    <w:rsid w:val="00D04949"/>
    <w:rsid w:val="00D04A67"/>
    <w:rsid w:val="00D05167"/>
    <w:rsid w:val="00D06CBD"/>
    <w:rsid w:val="00D07CED"/>
    <w:rsid w:val="00D10488"/>
    <w:rsid w:val="00D10A65"/>
    <w:rsid w:val="00D11AE4"/>
    <w:rsid w:val="00D12AC2"/>
    <w:rsid w:val="00D12D2A"/>
    <w:rsid w:val="00D1313D"/>
    <w:rsid w:val="00D13547"/>
    <w:rsid w:val="00D135F8"/>
    <w:rsid w:val="00D13F51"/>
    <w:rsid w:val="00D15A78"/>
    <w:rsid w:val="00D207B8"/>
    <w:rsid w:val="00D2088C"/>
    <w:rsid w:val="00D20A23"/>
    <w:rsid w:val="00D210A0"/>
    <w:rsid w:val="00D21CF0"/>
    <w:rsid w:val="00D22C23"/>
    <w:rsid w:val="00D22E1D"/>
    <w:rsid w:val="00D231A1"/>
    <w:rsid w:val="00D2418F"/>
    <w:rsid w:val="00D24E9E"/>
    <w:rsid w:val="00D24FE9"/>
    <w:rsid w:val="00D25061"/>
    <w:rsid w:val="00D2553A"/>
    <w:rsid w:val="00D26175"/>
    <w:rsid w:val="00D26A60"/>
    <w:rsid w:val="00D27C50"/>
    <w:rsid w:val="00D304E2"/>
    <w:rsid w:val="00D30CD9"/>
    <w:rsid w:val="00D319DD"/>
    <w:rsid w:val="00D324A5"/>
    <w:rsid w:val="00D324F7"/>
    <w:rsid w:val="00D33596"/>
    <w:rsid w:val="00D34A0D"/>
    <w:rsid w:val="00D35219"/>
    <w:rsid w:val="00D35459"/>
    <w:rsid w:val="00D35A77"/>
    <w:rsid w:val="00D36513"/>
    <w:rsid w:val="00D3652D"/>
    <w:rsid w:val="00D37A71"/>
    <w:rsid w:val="00D40521"/>
    <w:rsid w:val="00D40B26"/>
    <w:rsid w:val="00D410A5"/>
    <w:rsid w:val="00D42022"/>
    <w:rsid w:val="00D426AD"/>
    <w:rsid w:val="00D426BE"/>
    <w:rsid w:val="00D429EA"/>
    <w:rsid w:val="00D43CEC"/>
    <w:rsid w:val="00D44053"/>
    <w:rsid w:val="00D44943"/>
    <w:rsid w:val="00D44FBD"/>
    <w:rsid w:val="00D45164"/>
    <w:rsid w:val="00D452C1"/>
    <w:rsid w:val="00D47657"/>
    <w:rsid w:val="00D47C55"/>
    <w:rsid w:val="00D50732"/>
    <w:rsid w:val="00D51E76"/>
    <w:rsid w:val="00D5288D"/>
    <w:rsid w:val="00D53834"/>
    <w:rsid w:val="00D53CA2"/>
    <w:rsid w:val="00D54C17"/>
    <w:rsid w:val="00D54C6F"/>
    <w:rsid w:val="00D55998"/>
    <w:rsid w:val="00D560AB"/>
    <w:rsid w:val="00D577B0"/>
    <w:rsid w:val="00D57D6F"/>
    <w:rsid w:val="00D60509"/>
    <w:rsid w:val="00D60C70"/>
    <w:rsid w:val="00D63A54"/>
    <w:rsid w:val="00D63CF8"/>
    <w:rsid w:val="00D641D3"/>
    <w:rsid w:val="00D6445B"/>
    <w:rsid w:val="00D65B83"/>
    <w:rsid w:val="00D674A2"/>
    <w:rsid w:val="00D67EE1"/>
    <w:rsid w:val="00D70185"/>
    <w:rsid w:val="00D70AA3"/>
    <w:rsid w:val="00D70B5D"/>
    <w:rsid w:val="00D72249"/>
    <w:rsid w:val="00D73363"/>
    <w:rsid w:val="00D7392A"/>
    <w:rsid w:val="00D7485C"/>
    <w:rsid w:val="00D74A37"/>
    <w:rsid w:val="00D753FF"/>
    <w:rsid w:val="00D75848"/>
    <w:rsid w:val="00D77E5F"/>
    <w:rsid w:val="00D80F7A"/>
    <w:rsid w:val="00D818FC"/>
    <w:rsid w:val="00D828EA"/>
    <w:rsid w:val="00D83A2E"/>
    <w:rsid w:val="00D83FB1"/>
    <w:rsid w:val="00D83FC1"/>
    <w:rsid w:val="00D8412B"/>
    <w:rsid w:val="00D85D06"/>
    <w:rsid w:val="00D867FF"/>
    <w:rsid w:val="00D8691E"/>
    <w:rsid w:val="00D87E0B"/>
    <w:rsid w:val="00D916F0"/>
    <w:rsid w:val="00D92819"/>
    <w:rsid w:val="00D93F41"/>
    <w:rsid w:val="00D94C4E"/>
    <w:rsid w:val="00D96955"/>
    <w:rsid w:val="00D9795C"/>
    <w:rsid w:val="00D97AA5"/>
    <w:rsid w:val="00DA1F72"/>
    <w:rsid w:val="00DA207D"/>
    <w:rsid w:val="00DA2990"/>
    <w:rsid w:val="00DA3011"/>
    <w:rsid w:val="00DA3071"/>
    <w:rsid w:val="00DA4A47"/>
    <w:rsid w:val="00DA4B40"/>
    <w:rsid w:val="00DA5283"/>
    <w:rsid w:val="00DA565D"/>
    <w:rsid w:val="00DA5D01"/>
    <w:rsid w:val="00DA5F91"/>
    <w:rsid w:val="00DA6B23"/>
    <w:rsid w:val="00DB142D"/>
    <w:rsid w:val="00DB3651"/>
    <w:rsid w:val="00DB4558"/>
    <w:rsid w:val="00DB52C0"/>
    <w:rsid w:val="00DB648C"/>
    <w:rsid w:val="00DB6979"/>
    <w:rsid w:val="00DB7959"/>
    <w:rsid w:val="00DC0967"/>
    <w:rsid w:val="00DC1074"/>
    <w:rsid w:val="00DC1813"/>
    <w:rsid w:val="00DC256D"/>
    <w:rsid w:val="00DC29C2"/>
    <w:rsid w:val="00DC2E42"/>
    <w:rsid w:val="00DC3AEC"/>
    <w:rsid w:val="00DC46AA"/>
    <w:rsid w:val="00DC4901"/>
    <w:rsid w:val="00DC50B1"/>
    <w:rsid w:val="00DC580F"/>
    <w:rsid w:val="00DC5F9B"/>
    <w:rsid w:val="00DC5FC8"/>
    <w:rsid w:val="00DC64B4"/>
    <w:rsid w:val="00DC64C4"/>
    <w:rsid w:val="00DC7EA7"/>
    <w:rsid w:val="00DD047A"/>
    <w:rsid w:val="00DD0511"/>
    <w:rsid w:val="00DD096E"/>
    <w:rsid w:val="00DD13B9"/>
    <w:rsid w:val="00DD2920"/>
    <w:rsid w:val="00DD2F6F"/>
    <w:rsid w:val="00DD31E8"/>
    <w:rsid w:val="00DD32A7"/>
    <w:rsid w:val="00DD44DF"/>
    <w:rsid w:val="00DD4633"/>
    <w:rsid w:val="00DD4938"/>
    <w:rsid w:val="00DD4BBE"/>
    <w:rsid w:val="00DD5385"/>
    <w:rsid w:val="00DD5AB9"/>
    <w:rsid w:val="00DD5BD0"/>
    <w:rsid w:val="00DD5DDF"/>
    <w:rsid w:val="00DD6A1E"/>
    <w:rsid w:val="00DD756B"/>
    <w:rsid w:val="00DD75C7"/>
    <w:rsid w:val="00DD786A"/>
    <w:rsid w:val="00DE0F80"/>
    <w:rsid w:val="00DE0FEA"/>
    <w:rsid w:val="00DE1B76"/>
    <w:rsid w:val="00DE2F6D"/>
    <w:rsid w:val="00DE2FF1"/>
    <w:rsid w:val="00DE3096"/>
    <w:rsid w:val="00DE329E"/>
    <w:rsid w:val="00DE4856"/>
    <w:rsid w:val="00DE6F01"/>
    <w:rsid w:val="00DE7A24"/>
    <w:rsid w:val="00DF1DC1"/>
    <w:rsid w:val="00DF29D6"/>
    <w:rsid w:val="00DF2D70"/>
    <w:rsid w:val="00DF30A0"/>
    <w:rsid w:val="00DF3951"/>
    <w:rsid w:val="00DF40C9"/>
    <w:rsid w:val="00DF5C11"/>
    <w:rsid w:val="00DF675B"/>
    <w:rsid w:val="00DF72B2"/>
    <w:rsid w:val="00E00435"/>
    <w:rsid w:val="00E020B3"/>
    <w:rsid w:val="00E04033"/>
    <w:rsid w:val="00E04670"/>
    <w:rsid w:val="00E04A85"/>
    <w:rsid w:val="00E050A1"/>
    <w:rsid w:val="00E0510E"/>
    <w:rsid w:val="00E05D0D"/>
    <w:rsid w:val="00E064F7"/>
    <w:rsid w:val="00E06E4C"/>
    <w:rsid w:val="00E06EAE"/>
    <w:rsid w:val="00E073AE"/>
    <w:rsid w:val="00E11EC6"/>
    <w:rsid w:val="00E123BD"/>
    <w:rsid w:val="00E1285C"/>
    <w:rsid w:val="00E12BB1"/>
    <w:rsid w:val="00E130B0"/>
    <w:rsid w:val="00E14472"/>
    <w:rsid w:val="00E161E3"/>
    <w:rsid w:val="00E169B4"/>
    <w:rsid w:val="00E16BA3"/>
    <w:rsid w:val="00E206C0"/>
    <w:rsid w:val="00E20E86"/>
    <w:rsid w:val="00E216DF"/>
    <w:rsid w:val="00E21BD4"/>
    <w:rsid w:val="00E223F6"/>
    <w:rsid w:val="00E22EB6"/>
    <w:rsid w:val="00E22F2B"/>
    <w:rsid w:val="00E22F45"/>
    <w:rsid w:val="00E240D8"/>
    <w:rsid w:val="00E24359"/>
    <w:rsid w:val="00E24BE1"/>
    <w:rsid w:val="00E257B6"/>
    <w:rsid w:val="00E2683D"/>
    <w:rsid w:val="00E27328"/>
    <w:rsid w:val="00E27BA8"/>
    <w:rsid w:val="00E27EDC"/>
    <w:rsid w:val="00E303BF"/>
    <w:rsid w:val="00E31575"/>
    <w:rsid w:val="00E31766"/>
    <w:rsid w:val="00E31BD7"/>
    <w:rsid w:val="00E320F1"/>
    <w:rsid w:val="00E32193"/>
    <w:rsid w:val="00E32484"/>
    <w:rsid w:val="00E3272E"/>
    <w:rsid w:val="00E32BEE"/>
    <w:rsid w:val="00E34893"/>
    <w:rsid w:val="00E367E8"/>
    <w:rsid w:val="00E36C7F"/>
    <w:rsid w:val="00E36D52"/>
    <w:rsid w:val="00E37407"/>
    <w:rsid w:val="00E420B2"/>
    <w:rsid w:val="00E42681"/>
    <w:rsid w:val="00E42BEB"/>
    <w:rsid w:val="00E46DFE"/>
    <w:rsid w:val="00E4715F"/>
    <w:rsid w:val="00E479EE"/>
    <w:rsid w:val="00E47D14"/>
    <w:rsid w:val="00E504FF"/>
    <w:rsid w:val="00E50502"/>
    <w:rsid w:val="00E505F9"/>
    <w:rsid w:val="00E509D9"/>
    <w:rsid w:val="00E523B9"/>
    <w:rsid w:val="00E535BB"/>
    <w:rsid w:val="00E53BF6"/>
    <w:rsid w:val="00E53D01"/>
    <w:rsid w:val="00E54750"/>
    <w:rsid w:val="00E56777"/>
    <w:rsid w:val="00E56EA3"/>
    <w:rsid w:val="00E56F55"/>
    <w:rsid w:val="00E605C7"/>
    <w:rsid w:val="00E61789"/>
    <w:rsid w:val="00E61C35"/>
    <w:rsid w:val="00E62B4D"/>
    <w:rsid w:val="00E62EA8"/>
    <w:rsid w:val="00E63BC1"/>
    <w:rsid w:val="00E63FFD"/>
    <w:rsid w:val="00E64751"/>
    <w:rsid w:val="00E6677F"/>
    <w:rsid w:val="00E668B5"/>
    <w:rsid w:val="00E67915"/>
    <w:rsid w:val="00E7032F"/>
    <w:rsid w:val="00E708F5"/>
    <w:rsid w:val="00E71160"/>
    <w:rsid w:val="00E711F9"/>
    <w:rsid w:val="00E71F9D"/>
    <w:rsid w:val="00E72366"/>
    <w:rsid w:val="00E72AEF"/>
    <w:rsid w:val="00E74915"/>
    <w:rsid w:val="00E74BA5"/>
    <w:rsid w:val="00E74FB7"/>
    <w:rsid w:val="00E75AAA"/>
    <w:rsid w:val="00E75C06"/>
    <w:rsid w:val="00E765AA"/>
    <w:rsid w:val="00E76F7D"/>
    <w:rsid w:val="00E810EF"/>
    <w:rsid w:val="00E84A56"/>
    <w:rsid w:val="00E85055"/>
    <w:rsid w:val="00E85B00"/>
    <w:rsid w:val="00E91A40"/>
    <w:rsid w:val="00E9212C"/>
    <w:rsid w:val="00E9256E"/>
    <w:rsid w:val="00E926F4"/>
    <w:rsid w:val="00E933F5"/>
    <w:rsid w:val="00E93D80"/>
    <w:rsid w:val="00E942E4"/>
    <w:rsid w:val="00E953F8"/>
    <w:rsid w:val="00E9557D"/>
    <w:rsid w:val="00E95B0A"/>
    <w:rsid w:val="00E9669C"/>
    <w:rsid w:val="00E9674C"/>
    <w:rsid w:val="00E96CEC"/>
    <w:rsid w:val="00E97520"/>
    <w:rsid w:val="00EA15A6"/>
    <w:rsid w:val="00EA17A5"/>
    <w:rsid w:val="00EA24AC"/>
    <w:rsid w:val="00EA2C4F"/>
    <w:rsid w:val="00EA401E"/>
    <w:rsid w:val="00EA49B2"/>
    <w:rsid w:val="00EA59B5"/>
    <w:rsid w:val="00EA5D29"/>
    <w:rsid w:val="00EA6490"/>
    <w:rsid w:val="00EA6C2D"/>
    <w:rsid w:val="00EA7185"/>
    <w:rsid w:val="00EB0B4D"/>
    <w:rsid w:val="00EB19B1"/>
    <w:rsid w:val="00EB2547"/>
    <w:rsid w:val="00EB2E9F"/>
    <w:rsid w:val="00EB3B1E"/>
    <w:rsid w:val="00EB4A12"/>
    <w:rsid w:val="00EB4B60"/>
    <w:rsid w:val="00EB5B36"/>
    <w:rsid w:val="00EB6619"/>
    <w:rsid w:val="00EB6C49"/>
    <w:rsid w:val="00EB7888"/>
    <w:rsid w:val="00EC0EDE"/>
    <w:rsid w:val="00EC1323"/>
    <w:rsid w:val="00EC25EC"/>
    <w:rsid w:val="00EC3F67"/>
    <w:rsid w:val="00EC42CD"/>
    <w:rsid w:val="00EC45AF"/>
    <w:rsid w:val="00EC6984"/>
    <w:rsid w:val="00EC7998"/>
    <w:rsid w:val="00EC7A26"/>
    <w:rsid w:val="00ED09C8"/>
    <w:rsid w:val="00ED12CD"/>
    <w:rsid w:val="00ED15D6"/>
    <w:rsid w:val="00ED15D8"/>
    <w:rsid w:val="00ED20EB"/>
    <w:rsid w:val="00ED264B"/>
    <w:rsid w:val="00ED298D"/>
    <w:rsid w:val="00ED311C"/>
    <w:rsid w:val="00ED3132"/>
    <w:rsid w:val="00ED39A1"/>
    <w:rsid w:val="00ED4325"/>
    <w:rsid w:val="00ED6862"/>
    <w:rsid w:val="00ED7883"/>
    <w:rsid w:val="00EE0474"/>
    <w:rsid w:val="00EE133F"/>
    <w:rsid w:val="00EE2BC1"/>
    <w:rsid w:val="00EE40F0"/>
    <w:rsid w:val="00EE5137"/>
    <w:rsid w:val="00EE5AA7"/>
    <w:rsid w:val="00EE5ED2"/>
    <w:rsid w:val="00EF0683"/>
    <w:rsid w:val="00EF48D1"/>
    <w:rsid w:val="00EF5E2C"/>
    <w:rsid w:val="00EF61FC"/>
    <w:rsid w:val="00EF6810"/>
    <w:rsid w:val="00EF781C"/>
    <w:rsid w:val="00EF7B38"/>
    <w:rsid w:val="00F008DC"/>
    <w:rsid w:val="00F008EB"/>
    <w:rsid w:val="00F00AEE"/>
    <w:rsid w:val="00F00E23"/>
    <w:rsid w:val="00F01AD2"/>
    <w:rsid w:val="00F036A2"/>
    <w:rsid w:val="00F03A2C"/>
    <w:rsid w:val="00F03E7D"/>
    <w:rsid w:val="00F03EA5"/>
    <w:rsid w:val="00F03F4C"/>
    <w:rsid w:val="00F0497D"/>
    <w:rsid w:val="00F0541A"/>
    <w:rsid w:val="00F056DD"/>
    <w:rsid w:val="00F059CE"/>
    <w:rsid w:val="00F06014"/>
    <w:rsid w:val="00F06F50"/>
    <w:rsid w:val="00F07540"/>
    <w:rsid w:val="00F07E2E"/>
    <w:rsid w:val="00F1004F"/>
    <w:rsid w:val="00F105C0"/>
    <w:rsid w:val="00F11315"/>
    <w:rsid w:val="00F152E8"/>
    <w:rsid w:val="00F164CA"/>
    <w:rsid w:val="00F165D4"/>
    <w:rsid w:val="00F16690"/>
    <w:rsid w:val="00F1696B"/>
    <w:rsid w:val="00F17379"/>
    <w:rsid w:val="00F2029D"/>
    <w:rsid w:val="00F21637"/>
    <w:rsid w:val="00F231AC"/>
    <w:rsid w:val="00F23621"/>
    <w:rsid w:val="00F23711"/>
    <w:rsid w:val="00F2477E"/>
    <w:rsid w:val="00F26BFA"/>
    <w:rsid w:val="00F31C17"/>
    <w:rsid w:val="00F3208B"/>
    <w:rsid w:val="00F330A2"/>
    <w:rsid w:val="00F33159"/>
    <w:rsid w:val="00F337A1"/>
    <w:rsid w:val="00F337DB"/>
    <w:rsid w:val="00F33EC6"/>
    <w:rsid w:val="00F3451C"/>
    <w:rsid w:val="00F34A0A"/>
    <w:rsid w:val="00F37182"/>
    <w:rsid w:val="00F37A8F"/>
    <w:rsid w:val="00F37F8F"/>
    <w:rsid w:val="00F417DC"/>
    <w:rsid w:val="00F42EF6"/>
    <w:rsid w:val="00F430A7"/>
    <w:rsid w:val="00F434EF"/>
    <w:rsid w:val="00F460C8"/>
    <w:rsid w:val="00F471B8"/>
    <w:rsid w:val="00F47798"/>
    <w:rsid w:val="00F479B5"/>
    <w:rsid w:val="00F47E4A"/>
    <w:rsid w:val="00F509A9"/>
    <w:rsid w:val="00F51368"/>
    <w:rsid w:val="00F5140D"/>
    <w:rsid w:val="00F52F0C"/>
    <w:rsid w:val="00F53331"/>
    <w:rsid w:val="00F54F8E"/>
    <w:rsid w:val="00F55534"/>
    <w:rsid w:val="00F555F5"/>
    <w:rsid w:val="00F5571A"/>
    <w:rsid w:val="00F55F59"/>
    <w:rsid w:val="00F568A6"/>
    <w:rsid w:val="00F569FA"/>
    <w:rsid w:val="00F56DD8"/>
    <w:rsid w:val="00F631F5"/>
    <w:rsid w:val="00F63AFA"/>
    <w:rsid w:val="00F6512E"/>
    <w:rsid w:val="00F657D8"/>
    <w:rsid w:val="00F679C5"/>
    <w:rsid w:val="00F70567"/>
    <w:rsid w:val="00F70E77"/>
    <w:rsid w:val="00F7295A"/>
    <w:rsid w:val="00F72AEE"/>
    <w:rsid w:val="00F72DE4"/>
    <w:rsid w:val="00F730F6"/>
    <w:rsid w:val="00F73C62"/>
    <w:rsid w:val="00F74029"/>
    <w:rsid w:val="00F74BDD"/>
    <w:rsid w:val="00F8170C"/>
    <w:rsid w:val="00F81C5B"/>
    <w:rsid w:val="00F822C9"/>
    <w:rsid w:val="00F8248A"/>
    <w:rsid w:val="00F826B3"/>
    <w:rsid w:val="00F83824"/>
    <w:rsid w:val="00F83B51"/>
    <w:rsid w:val="00F844F2"/>
    <w:rsid w:val="00F84AEA"/>
    <w:rsid w:val="00F85572"/>
    <w:rsid w:val="00F856DF"/>
    <w:rsid w:val="00F871EC"/>
    <w:rsid w:val="00F875CE"/>
    <w:rsid w:val="00F87821"/>
    <w:rsid w:val="00F9040C"/>
    <w:rsid w:val="00F90765"/>
    <w:rsid w:val="00F9126A"/>
    <w:rsid w:val="00F91718"/>
    <w:rsid w:val="00F92429"/>
    <w:rsid w:val="00F92B84"/>
    <w:rsid w:val="00F92DAF"/>
    <w:rsid w:val="00F92DCD"/>
    <w:rsid w:val="00F93747"/>
    <w:rsid w:val="00F93CB0"/>
    <w:rsid w:val="00F949A7"/>
    <w:rsid w:val="00F94DC3"/>
    <w:rsid w:val="00F96755"/>
    <w:rsid w:val="00F971D1"/>
    <w:rsid w:val="00FA0306"/>
    <w:rsid w:val="00FA057E"/>
    <w:rsid w:val="00FA095E"/>
    <w:rsid w:val="00FA0BB3"/>
    <w:rsid w:val="00FA209C"/>
    <w:rsid w:val="00FA21CB"/>
    <w:rsid w:val="00FA3399"/>
    <w:rsid w:val="00FA3563"/>
    <w:rsid w:val="00FA3F27"/>
    <w:rsid w:val="00FA4209"/>
    <w:rsid w:val="00FA4397"/>
    <w:rsid w:val="00FA4A32"/>
    <w:rsid w:val="00FA4B81"/>
    <w:rsid w:val="00FA5421"/>
    <w:rsid w:val="00FA64C2"/>
    <w:rsid w:val="00FA738F"/>
    <w:rsid w:val="00FA7802"/>
    <w:rsid w:val="00FA790D"/>
    <w:rsid w:val="00FA7ECC"/>
    <w:rsid w:val="00FB05A0"/>
    <w:rsid w:val="00FB0FB1"/>
    <w:rsid w:val="00FB1255"/>
    <w:rsid w:val="00FB1EE5"/>
    <w:rsid w:val="00FB31C6"/>
    <w:rsid w:val="00FB42A6"/>
    <w:rsid w:val="00FB48FD"/>
    <w:rsid w:val="00FB5C07"/>
    <w:rsid w:val="00FB5E8C"/>
    <w:rsid w:val="00FC09FF"/>
    <w:rsid w:val="00FC1C7E"/>
    <w:rsid w:val="00FC1EEA"/>
    <w:rsid w:val="00FC2A8B"/>
    <w:rsid w:val="00FC370C"/>
    <w:rsid w:val="00FC3D0A"/>
    <w:rsid w:val="00FC44E9"/>
    <w:rsid w:val="00FC48A3"/>
    <w:rsid w:val="00FC5C44"/>
    <w:rsid w:val="00FC638C"/>
    <w:rsid w:val="00FC715B"/>
    <w:rsid w:val="00FC77A6"/>
    <w:rsid w:val="00FD120A"/>
    <w:rsid w:val="00FD16FD"/>
    <w:rsid w:val="00FD3149"/>
    <w:rsid w:val="00FD3F90"/>
    <w:rsid w:val="00FD402C"/>
    <w:rsid w:val="00FD615F"/>
    <w:rsid w:val="00FD73AB"/>
    <w:rsid w:val="00FE0788"/>
    <w:rsid w:val="00FE189E"/>
    <w:rsid w:val="00FE23FF"/>
    <w:rsid w:val="00FE251C"/>
    <w:rsid w:val="00FE2632"/>
    <w:rsid w:val="00FE35D8"/>
    <w:rsid w:val="00FE3B19"/>
    <w:rsid w:val="00FE420A"/>
    <w:rsid w:val="00FE4555"/>
    <w:rsid w:val="00FE4A25"/>
    <w:rsid w:val="00FE556D"/>
    <w:rsid w:val="00FE5A29"/>
    <w:rsid w:val="00FE5E7F"/>
    <w:rsid w:val="00FE641C"/>
    <w:rsid w:val="00FE7F33"/>
    <w:rsid w:val="00FF08CD"/>
    <w:rsid w:val="00FF0B23"/>
    <w:rsid w:val="00FF0CC1"/>
    <w:rsid w:val="00FF1B38"/>
    <w:rsid w:val="00FF1EA0"/>
    <w:rsid w:val="00FF27C9"/>
    <w:rsid w:val="00FF27F4"/>
    <w:rsid w:val="00FF2A0E"/>
    <w:rsid w:val="00FF2F9B"/>
    <w:rsid w:val="00FF30E5"/>
    <w:rsid w:val="00FF3253"/>
    <w:rsid w:val="00FF3A3F"/>
    <w:rsid w:val="00FF3BE7"/>
    <w:rsid w:val="00FF57B9"/>
    <w:rsid w:val="00FF66E3"/>
    <w:rsid w:val="00FF6E0A"/>
    <w:rsid w:val="00FF793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4337"/>
    <o:shapelayout v:ext="edit">
      <o:idmap v:ext="edit" data="1"/>
    </o:shapelayout>
  </w:shapeDefaults>
  <w:decimalSymbol w:val="."/>
  <w:listSeparator w:val=","/>
  <w14:docId w14:val="1AC151B8"/>
  <w15:docId w15:val="{AB6E82FA-F307-440F-996C-BA17D37A2E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Times New Roman" w:hAnsi="Calibri" w:cs="Times New Roman"/>
        <w:lang w:val="en-GB" w:eastAsia="en-GB"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365017"/>
    <w:rPr>
      <w:rFonts w:ascii="Arial" w:hAnsi="Arial"/>
      <w:sz w:val="22"/>
      <w:szCs w:val="24"/>
      <w:lang w:eastAsia="en-US"/>
    </w:rPr>
  </w:style>
  <w:style w:type="paragraph" w:styleId="Heading1">
    <w:name w:val="heading 1"/>
    <w:basedOn w:val="Normal"/>
    <w:next w:val="BodyText"/>
    <w:link w:val="Heading1Char"/>
    <w:autoRedefine/>
    <w:qFormat/>
    <w:rsid w:val="00DD096E"/>
    <w:pPr>
      <w:keepNext/>
      <w:spacing w:before="240" w:after="240"/>
      <w:ind w:left="567" w:hanging="567"/>
      <w:outlineLvl w:val="0"/>
    </w:pPr>
    <w:rPr>
      <w:rFonts w:ascii="Calibri" w:hAnsi="Calibri" w:cs="Arial"/>
      <w:b/>
      <w:color w:val="1F497D" w:themeColor="text2"/>
      <w:kern w:val="28"/>
      <w:sz w:val="28"/>
      <w:lang w:eastAsia="de-DE"/>
      <w14:textFill>
        <w14:solidFill>
          <w14:schemeClr w14:val="tx2">
            <w14:lumMod w14:val="60000"/>
            <w14:lumOff w14:val="40000"/>
            <w14:lumMod w14:val="75000"/>
          </w14:schemeClr>
        </w14:solidFill>
      </w14:textFill>
    </w:rPr>
  </w:style>
  <w:style w:type="paragraph" w:styleId="Heading2">
    <w:name w:val="heading 2"/>
    <w:basedOn w:val="Normal"/>
    <w:next w:val="BodyText"/>
    <w:link w:val="Heading2Char"/>
    <w:qFormat/>
    <w:rsid w:val="00D47657"/>
    <w:pPr>
      <w:spacing w:before="240" w:after="120"/>
      <w:outlineLvl w:val="1"/>
    </w:pPr>
    <w:rPr>
      <w:rFonts w:ascii="Calibri" w:hAnsi="Calibri"/>
      <w:b/>
      <w:color w:val="4F81BD" w:themeColor="accent1"/>
    </w:rPr>
  </w:style>
  <w:style w:type="paragraph" w:styleId="Heading3">
    <w:name w:val="heading 3"/>
    <w:basedOn w:val="Normal"/>
    <w:next w:val="BodyText"/>
    <w:link w:val="Heading3Char"/>
    <w:qFormat/>
    <w:rsid w:val="0082272B"/>
    <w:pPr>
      <w:keepNext/>
      <w:spacing w:before="120" w:after="120"/>
      <w:jc w:val="both"/>
      <w:outlineLvl w:val="2"/>
    </w:pPr>
    <w:rPr>
      <w:rFonts w:ascii="Calibri" w:hAnsi="Calibri"/>
      <w:color w:val="4F81BD" w:themeColor="accent1"/>
      <w:szCs w:val="20"/>
      <w:lang w:eastAsia="de-DE"/>
    </w:rPr>
  </w:style>
  <w:style w:type="paragraph" w:styleId="Heading4">
    <w:name w:val="heading 4"/>
    <w:basedOn w:val="Normal"/>
    <w:next w:val="BodyTextIndent"/>
    <w:link w:val="Heading4Char"/>
    <w:qFormat/>
    <w:rsid w:val="00ED3132"/>
    <w:pPr>
      <w:keepNext/>
      <w:spacing w:before="120" w:after="120"/>
      <w:outlineLvl w:val="3"/>
    </w:pPr>
    <w:rPr>
      <w:szCs w:val="20"/>
      <w:lang w:val="en-US" w:eastAsia="de-DE"/>
    </w:rPr>
  </w:style>
  <w:style w:type="paragraph" w:styleId="Heading5">
    <w:name w:val="heading 5"/>
    <w:basedOn w:val="Normal"/>
    <w:next w:val="Normal"/>
    <w:link w:val="Heading5Char"/>
    <w:qFormat/>
    <w:rsid w:val="00ED3132"/>
    <w:pPr>
      <w:tabs>
        <w:tab w:val="left" w:pos="1276"/>
      </w:tabs>
      <w:spacing w:before="120" w:after="120"/>
      <w:outlineLvl w:val="4"/>
    </w:pPr>
    <w:rPr>
      <w:szCs w:val="20"/>
      <w:lang w:val="de-DE" w:eastAsia="de-DE"/>
    </w:rPr>
  </w:style>
  <w:style w:type="paragraph" w:styleId="Heading6">
    <w:name w:val="heading 6"/>
    <w:basedOn w:val="Normal"/>
    <w:next w:val="BodyTextIndent2"/>
    <w:link w:val="Heading6Char"/>
    <w:qFormat/>
    <w:rsid w:val="00ED3132"/>
    <w:pPr>
      <w:tabs>
        <w:tab w:val="left" w:pos="1418"/>
      </w:tabs>
      <w:spacing w:before="120" w:after="120"/>
      <w:outlineLvl w:val="5"/>
    </w:pPr>
    <w:rPr>
      <w:szCs w:val="20"/>
      <w:lang w:val="de-DE" w:eastAsia="de-DE"/>
    </w:rPr>
  </w:style>
  <w:style w:type="paragraph" w:styleId="Heading7">
    <w:name w:val="heading 7"/>
    <w:basedOn w:val="Normal"/>
    <w:next w:val="BodyTextIndent2"/>
    <w:link w:val="Heading7Char"/>
    <w:qFormat/>
    <w:rsid w:val="00ED3132"/>
    <w:pPr>
      <w:tabs>
        <w:tab w:val="left" w:pos="1701"/>
      </w:tabs>
      <w:spacing w:before="120" w:after="120"/>
      <w:outlineLvl w:val="6"/>
    </w:pPr>
    <w:rPr>
      <w:szCs w:val="20"/>
      <w:lang w:val="de-DE" w:eastAsia="de-DE"/>
    </w:rPr>
  </w:style>
  <w:style w:type="paragraph" w:styleId="Heading8">
    <w:name w:val="heading 8"/>
    <w:basedOn w:val="Normal"/>
    <w:next w:val="BodyTextIndent2"/>
    <w:link w:val="Heading8Char"/>
    <w:qFormat/>
    <w:rsid w:val="00ED3132"/>
    <w:pPr>
      <w:tabs>
        <w:tab w:val="left" w:pos="1985"/>
      </w:tabs>
      <w:spacing w:before="120" w:after="120"/>
      <w:outlineLvl w:val="7"/>
    </w:pPr>
    <w:rPr>
      <w:szCs w:val="20"/>
      <w:lang w:val="de-DE" w:eastAsia="de-DE"/>
    </w:rPr>
  </w:style>
  <w:style w:type="paragraph" w:styleId="Heading9">
    <w:name w:val="heading 9"/>
    <w:basedOn w:val="Normal"/>
    <w:next w:val="BodyTextIndent2"/>
    <w:link w:val="Heading9Char"/>
    <w:qFormat/>
    <w:rsid w:val="00ED3132"/>
    <w:p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abletext">
    <w:name w:val="Table text"/>
    <w:basedOn w:val="Normal"/>
    <w:rsid w:val="00840211"/>
    <w:pPr>
      <w:spacing w:before="40" w:after="40"/>
    </w:pPr>
    <w:rPr>
      <w:rFonts w:eastAsia="PMingLiU"/>
    </w:rPr>
  </w:style>
  <w:style w:type="character" w:customStyle="1" w:styleId="Heading1Char">
    <w:name w:val="Heading 1 Char"/>
    <w:basedOn w:val="DefaultParagraphFont"/>
    <w:link w:val="Heading1"/>
    <w:rsid w:val="00DD096E"/>
    <w:rPr>
      <w:rFonts w:cs="Arial"/>
      <w:b/>
      <w:color w:val="1F497D" w:themeColor="text2"/>
      <w:kern w:val="28"/>
      <w:sz w:val="28"/>
      <w:szCs w:val="24"/>
      <w:lang w:eastAsia="de-DE"/>
      <w14:textFill>
        <w14:solidFill>
          <w14:schemeClr w14:val="tx2">
            <w14:lumMod w14:val="60000"/>
            <w14:lumOff w14:val="40000"/>
            <w14:lumMod w14:val="75000"/>
          </w14:schemeClr>
        </w14:solidFill>
      </w14:textFill>
    </w:rPr>
  </w:style>
  <w:style w:type="paragraph" w:styleId="BodyText">
    <w:name w:val="Body Text"/>
    <w:basedOn w:val="Normal"/>
    <w:link w:val="BodyTextChar"/>
    <w:qFormat/>
    <w:rsid w:val="008E55EF"/>
    <w:pPr>
      <w:spacing w:after="120"/>
      <w:jc w:val="both"/>
    </w:pPr>
    <w:rPr>
      <w:rFonts w:ascii="Calibri" w:hAnsi="Calibri" w:cs="Arial"/>
    </w:rPr>
  </w:style>
  <w:style w:type="character" w:customStyle="1" w:styleId="BodyTextChar">
    <w:name w:val="Body Text Char"/>
    <w:basedOn w:val="DefaultParagraphFont"/>
    <w:link w:val="BodyText"/>
    <w:rsid w:val="008E55EF"/>
    <w:rPr>
      <w:rFonts w:cs="Arial"/>
      <w:sz w:val="22"/>
      <w:szCs w:val="24"/>
      <w:lang w:eastAsia="en-US"/>
    </w:rPr>
  </w:style>
  <w:style w:type="paragraph" w:customStyle="1" w:styleId="AnnexHead1">
    <w:name w:val="Annex Head 1"/>
    <w:basedOn w:val="Normal"/>
    <w:next w:val="Normal"/>
    <w:rsid w:val="00CF5040"/>
    <w:pPr>
      <w:numPr>
        <w:numId w:val="1"/>
      </w:numPr>
      <w:tabs>
        <w:tab w:val="clear" w:pos="849"/>
      </w:tabs>
      <w:spacing w:before="240" w:after="240"/>
      <w:ind w:left="567" w:hanging="567"/>
    </w:pPr>
    <w:rPr>
      <w:b/>
      <w:caps/>
      <w:sz w:val="24"/>
    </w:rPr>
  </w:style>
  <w:style w:type="paragraph" w:customStyle="1" w:styleId="ActionIALA">
    <w:name w:val="Action IALA"/>
    <w:basedOn w:val="Normal"/>
    <w:next w:val="BodyText"/>
    <w:link w:val="ActionIALAChar"/>
    <w:qFormat/>
    <w:rsid w:val="001D1FB2"/>
    <w:pPr>
      <w:spacing w:before="120" w:after="120"/>
      <w:jc w:val="both"/>
    </w:pPr>
    <w:rPr>
      <w:rFonts w:ascii="Calibri" w:eastAsia="MS Mincho" w:hAnsi="Calibri" w:cs="Arial"/>
      <w:i/>
      <w:iCs/>
      <w:szCs w:val="22"/>
      <w:lang w:val="en-US" w:eastAsia="en-GB"/>
    </w:rPr>
  </w:style>
  <w:style w:type="paragraph" w:customStyle="1" w:styleId="ActionParticipants">
    <w:name w:val="Action Participants"/>
    <w:basedOn w:val="Normal"/>
    <w:next w:val="BodyText"/>
    <w:link w:val="ActionParticipantsChar"/>
    <w:qFormat/>
    <w:rsid w:val="001D1FB2"/>
    <w:pPr>
      <w:spacing w:before="120" w:after="120"/>
      <w:jc w:val="both"/>
    </w:pPr>
    <w:rPr>
      <w:rFonts w:ascii="Calibri" w:eastAsia="MS Mincho" w:hAnsi="Calibri" w:cs="Calibri"/>
      <w:i/>
      <w:iCs/>
      <w:szCs w:val="22"/>
      <w:lang w:val="en-US" w:eastAsia="ja-JP"/>
    </w:rPr>
  </w:style>
  <w:style w:type="paragraph" w:customStyle="1" w:styleId="Agenda">
    <w:name w:val="Agenda"/>
    <w:basedOn w:val="Normal"/>
    <w:rsid w:val="00ED3132"/>
    <w:pPr>
      <w:tabs>
        <w:tab w:val="left" w:pos="5670"/>
      </w:tabs>
      <w:spacing w:after="120"/>
      <w:jc w:val="both"/>
    </w:pPr>
  </w:style>
  <w:style w:type="paragraph" w:customStyle="1" w:styleId="AgendaItem">
    <w:name w:val="Agenda Item"/>
    <w:basedOn w:val="Normal"/>
    <w:rsid w:val="00ED3132"/>
    <w:pPr>
      <w:numPr>
        <w:numId w:val="2"/>
      </w:numPr>
      <w:tabs>
        <w:tab w:val="left" w:pos="1985"/>
      </w:tabs>
      <w:spacing w:before="240" w:after="240"/>
      <w:jc w:val="both"/>
    </w:pPr>
    <w:rPr>
      <w:b/>
      <w:sz w:val="24"/>
    </w:rPr>
  </w:style>
  <w:style w:type="paragraph" w:customStyle="1" w:styleId="Annex">
    <w:name w:val="Annex"/>
    <w:basedOn w:val="Normal"/>
    <w:next w:val="BodyText"/>
    <w:qFormat/>
    <w:rsid w:val="000B2303"/>
    <w:pPr>
      <w:numPr>
        <w:numId w:val="3"/>
      </w:numPr>
      <w:spacing w:after="240"/>
      <w:jc w:val="both"/>
    </w:pPr>
    <w:rPr>
      <w:rFonts w:ascii="Calibri" w:hAnsi="Calibri" w:cs="Arial"/>
      <w:b/>
      <w:bCs/>
      <w:caps/>
      <w:snapToGrid w:val="0"/>
      <w:color w:val="365F91" w:themeColor="accent1" w:themeShade="BF"/>
      <w:sz w:val="24"/>
      <w:szCs w:val="28"/>
      <w:lang w:eastAsia="en-GB"/>
    </w:rPr>
  </w:style>
  <w:style w:type="paragraph" w:customStyle="1" w:styleId="AnnexFigure">
    <w:name w:val="Annex Figure"/>
    <w:basedOn w:val="Normal"/>
    <w:next w:val="Normal"/>
    <w:rsid w:val="00ED3132"/>
    <w:pPr>
      <w:numPr>
        <w:numId w:val="4"/>
      </w:numPr>
      <w:spacing w:before="120" w:after="120"/>
      <w:jc w:val="center"/>
    </w:pPr>
    <w:rPr>
      <w:i/>
    </w:rPr>
  </w:style>
  <w:style w:type="paragraph" w:customStyle="1" w:styleId="AnnexHead2">
    <w:name w:val="Annex Head 2"/>
    <w:basedOn w:val="Normal"/>
    <w:next w:val="Normal"/>
    <w:rsid w:val="003C0404"/>
    <w:pPr>
      <w:numPr>
        <w:ilvl w:val="1"/>
        <w:numId w:val="1"/>
      </w:numPr>
      <w:spacing w:before="120" w:after="120"/>
    </w:pPr>
    <w:rPr>
      <w:b/>
      <w:sz w:val="24"/>
    </w:rPr>
  </w:style>
  <w:style w:type="paragraph" w:customStyle="1" w:styleId="AnnexHead3">
    <w:name w:val="Annex Head 3"/>
    <w:basedOn w:val="Normal"/>
    <w:next w:val="Normal"/>
    <w:rsid w:val="003C0404"/>
    <w:pPr>
      <w:numPr>
        <w:ilvl w:val="2"/>
        <w:numId w:val="1"/>
      </w:numPr>
      <w:spacing w:before="60" w:after="60"/>
    </w:pPr>
    <w:rPr>
      <w:b/>
    </w:rPr>
  </w:style>
  <w:style w:type="paragraph" w:customStyle="1" w:styleId="AnnexHead4">
    <w:name w:val="Annex Head 4"/>
    <w:basedOn w:val="Normal"/>
    <w:next w:val="Normal"/>
    <w:rsid w:val="003C0404"/>
    <w:pPr>
      <w:numPr>
        <w:ilvl w:val="3"/>
        <w:numId w:val="1"/>
      </w:numPr>
      <w:spacing w:after="120"/>
    </w:pPr>
  </w:style>
  <w:style w:type="paragraph" w:customStyle="1" w:styleId="AnnexTable">
    <w:name w:val="Annex Table"/>
    <w:basedOn w:val="Normal"/>
    <w:next w:val="Normal"/>
    <w:rsid w:val="00ED3132"/>
    <w:pPr>
      <w:numPr>
        <w:numId w:val="6"/>
      </w:numPr>
      <w:tabs>
        <w:tab w:val="left" w:pos="1418"/>
      </w:tabs>
      <w:spacing w:before="120" w:after="120"/>
      <w:jc w:val="center"/>
    </w:pPr>
    <w:rPr>
      <w:i/>
    </w:rPr>
  </w:style>
  <w:style w:type="character" w:customStyle="1" w:styleId="Heading2Char">
    <w:name w:val="Heading 2 Char"/>
    <w:basedOn w:val="DefaultParagraphFont"/>
    <w:link w:val="Heading2"/>
    <w:rsid w:val="00D47657"/>
    <w:rPr>
      <w:b/>
      <w:color w:val="4F81BD" w:themeColor="accent1"/>
      <w:sz w:val="22"/>
      <w:szCs w:val="24"/>
      <w:lang w:eastAsia="en-US"/>
    </w:rPr>
  </w:style>
  <w:style w:type="character" w:customStyle="1" w:styleId="Heading3Char">
    <w:name w:val="Heading 3 Char"/>
    <w:basedOn w:val="DefaultParagraphFont"/>
    <w:link w:val="Heading3"/>
    <w:rsid w:val="0082272B"/>
    <w:rPr>
      <w:color w:val="4F81BD" w:themeColor="accent1"/>
      <w:sz w:val="22"/>
      <w:lang w:eastAsia="de-DE"/>
    </w:rPr>
  </w:style>
  <w:style w:type="character" w:customStyle="1" w:styleId="Heading4Char">
    <w:name w:val="Heading 4 Char"/>
    <w:basedOn w:val="DefaultParagraphFont"/>
    <w:link w:val="Heading4"/>
    <w:rsid w:val="003C0404"/>
    <w:rPr>
      <w:rFonts w:ascii="Arial" w:hAnsi="Arial"/>
      <w:sz w:val="22"/>
      <w:lang w:val="en-US" w:eastAsia="de-DE"/>
    </w:rPr>
  </w:style>
  <w:style w:type="character" w:customStyle="1" w:styleId="Heading5Char">
    <w:name w:val="Heading 5 Char"/>
    <w:basedOn w:val="DefaultParagraphFont"/>
    <w:link w:val="Heading5"/>
    <w:rsid w:val="003C0404"/>
    <w:rPr>
      <w:rFonts w:ascii="Arial" w:hAnsi="Arial"/>
      <w:sz w:val="22"/>
      <w:lang w:val="de-DE" w:eastAsia="de-DE"/>
    </w:rPr>
  </w:style>
  <w:style w:type="character" w:customStyle="1" w:styleId="Heading6Char">
    <w:name w:val="Heading 6 Char"/>
    <w:basedOn w:val="DefaultParagraphFont"/>
    <w:link w:val="Heading6"/>
    <w:rsid w:val="003C0404"/>
    <w:rPr>
      <w:rFonts w:ascii="Arial" w:hAnsi="Arial"/>
      <w:sz w:val="22"/>
      <w:lang w:val="de-DE" w:eastAsia="de-DE"/>
    </w:rPr>
  </w:style>
  <w:style w:type="character" w:customStyle="1" w:styleId="Heading7Char">
    <w:name w:val="Heading 7 Char"/>
    <w:basedOn w:val="DefaultParagraphFont"/>
    <w:link w:val="Heading7"/>
    <w:rsid w:val="003C0404"/>
    <w:rPr>
      <w:rFonts w:ascii="Arial" w:hAnsi="Arial"/>
      <w:sz w:val="22"/>
      <w:lang w:val="de-DE" w:eastAsia="de-DE"/>
    </w:rPr>
  </w:style>
  <w:style w:type="character" w:customStyle="1" w:styleId="Heading8Char">
    <w:name w:val="Heading 8 Char"/>
    <w:basedOn w:val="DefaultParagraphFont"/>
    <w:link w:val="Heading8"/>
    <w:rsid w:val="003C0404"/>
    <w:rPr>
      <w:rFonts w:ascii="Arial" w:hAnsi="Arial"/>
      <w:sz w:val="22"/>
      <w:lang w:val="de-DE" w:eastAsia="de-DE"/>
    </w:rPr>
  </w:style>
  <w:style w:type="character" w:customStyle="1" w:styleId="Heading9Char">
    <w:name w:val="Heading 9 Char"/>
    <w:basedOn w:val="DefaultParagraphFont"/>
    <w:link w:val="Heading9"/>
    <w:rsid w:val="003C0404"/>
    <w:rPr>
      <w:rFonts w:ascii="Arial" w:hAnsi="Arial"/>
      <w:sz w:val="22"/>
      <w:lang w:val="de-DE" w:eastAsia="de-DE"/>
    </w:rPr>
  </w:style>
  <w:style w:type="numbering" w:styleId="ArticleSection">
    <w:name w:val="Outline List 3"/>
    <w:basedOn w:val="NoList"/>
    <w:uiPriority w:val="99"/>
    <w:rsid w:val="00ED3132"/>
    <w:pPr>
      <w:numPr>
        <w:numId w:val="8"/>
      </w:numPr>
    </w:pPr>
  </w:style>
  <w:style w:type="paragraph" w:styleId="BodyText2">
    <w:name w:val="Body Text 2"/>
    <w:basedOn w:val="Normal"/>
    <w:link w:val="BodyText2Char"/>
    <w:rsid w:val="003C0404"/>
    <w:pPr>
      <w:autoSpaceDE w:val="0"/>
      <w:autoSpaceDN w:val="0"/>
      <w:adjustRightInd w:val="0"/>
      <w:spacing w:before="180"/>
      <w:ind w:left="720"/>
    </w:pPr>
    <w:rPr>
      <w:color w:val="000000"/>
    </w:rPr>
  </w:style>
  <w:style w:type="character" w:customStyle="1" w:styleId="BodyText2Char">
    <w:name w:val="Body Text 2 Char"/>
    <w:basedOn w:val="DefaultParagraphFont"/>
    <w:link w:val="BodyText2"/>
    <w:rsid w:val="003C0404"/>
    <w:rPr>
      <w:rFonts w:ascii="Arial" w:eastAsia="Times New Roman" w:hAnsi="Arial" w:cs="Times New Roman"/>
      <w:color w:val="000000"/>
      <w:szCs w:val="24"/>
    </w:rPr>
  </w:style>
  <w:style w:type="paragraph" w:styleId="BodyText3">
    <w:name w:val="Body Text 3"/>
    <w:basedOn w:val="Normal"/>
    <w:link w:val="BodyText3Char"/>
    <w:rsid w:val="003C040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character" w:customStyle="1" w:styleId="BodyText3Char">
    <w:name w:val="Body Text 3 Char"/>
    <w:basedOn w:val="DefaultParagraphFont"/>
    <w:link w:val="BodyText3"/>
    <w:rsid w:val="003C0404"/>
    <w:rPr>
      <w:rFonts w:ascii="Arial" w:eastAsia="Times New Roman" w:hAnsi="Arial" w:cs="Times New Roman"/>
      <w:bCs/>
      <w:i/>
      <w:iCs/>
      <w:szCs w:val="24"/>
    </w:rPr>
  </w:style>
  <w:style w:type="paragraph" w:styleId="BodyTextFirstIndent">
    <w:name w:val="Body Text First Indent"/>
    <w:basedOn w:val="Normal"/>
    <w:link w:val="BodyTextFirstIndentChar"/>
    <w:rsid w:val="003C0404"/>
    <w:pPr>
      <w:ind w:left="851"/>
      <w:jc w:val="both"/>
    </w:pPr>
  </w:style>
  <w:style w:type="character" w:customStyle="1" w:styleId="BodyTextFirstIndentChar">
    <w:name w:val="Body Text First Indent Char"/>
    <w:basedOn w:val="BodyTextChar"/>
    <w:link w:val="BodyTextFirstIndent"/>
    <w:rsid w:val="003C0404"/>
    <w:rPr>
      <w:rFonts w:ascii="Arial" w:hAnsi="Arial" w:cs="Arial"/>
      <w:sz w:val="22"/>
      <w:szCs w:val="24"/>
      <w:lang w:eastAsia="en-US"/>
    </w:rPr>
  </w:style>
  <w:style w:type="paragraph" w:styleId="BodyTextIndent">
    <w:name w:val="Body Text Indent"/>
    <w:basedOn w:val="Normal"/>
    <w:link w:val="BodyTextIndentChar"/>
    <w:rsid w:val="00ED3132"/>
    <w:pPr>
      <w:spacing w:after="120"/>
      <w:ind w:left="567"/>
    </w:pPr>
  </w:style>
  <w:style w:type="character" w:customStyle="1" w:styleId="BodyTextIndentChar">
    <w:name w:val="Body Text Indent Char"/>
    <w:basedOn w:val="DefaultParagraphFont"/>
    <w:link w:val="BodyTextIndent"/>
    <w:rsid w:val="003C0404"/>
    <w:rPr>
      <w:rFonts w:ascii="Arial" w:hAnsi="Arial"/>
      <w:sz w:val="22"/>
      <w:szCs w:val="24"/>
      <w:lang w:eastAsia="en-US"/>
    </w:rPr>
  </w:style>
  <w:style w:type="paragraph" w:styleId="BodyTextFirstIndent2">
    <w:name w:val="Body Text First Indent 2"/>
    <w:aliases w:val="Body Text Second Indent"/>
    <w:basedOn w:val="BodyTextFirstIndent"/>
    <w:link w:val="BodyTextFirstIndent2Char"/>
    <w:rsid w:val="003C0404"/>
    <w:pPr>
      <w:ind w:left="720"/>
    </w:pPr>
    <w:rPr>
      <w:lang w:val="en-US"/>
    </w:rPr>
  </w:style>
  <w:style w:type="character" w:customStyle="1" w:styleId="BodyTextFirstIndent2Char">
    <w:name w:val="Body Text First Indent 2 Char"/>
    <w:aliases w:val="Body Text Second Indent Char"/>
    <w:basedOn w:val="BodyTextIndentChar"/>
    <w:link w:val="BodyTextFirstIndent2"/>
    <w:rsid w:val="003C0404"/>
    <w:rPr>
      <w:rFonts w:ascii="Arial" w:hAnsi="Arial"/>
      <w:sz w:val="22"/>
      <w:szCs w:val="24"/>
      <w:lang w:val="en-US" w:eastAsia="en-US"/>
    </w:rPr>
  </w:style>
  <w:style w:type="paragraph" w:styleId="BodyTextIndent2">
    <w:name w:val="Body Text Indent 2"/>
    <w:basedOn w:val="Normal"/>
    <w:link w:val="BodyTextIndent2Char"/>
    <w:rsid w:val="00ED3132"/>
    <w:pPr>
      <w:spacing w:after="120"/>
      <w:ind w:left="1134"/>
      <w:jc w:val="both"/>
    </w:pPr>
    <w:rPr>
      <w:lang w:eastAsia="de-DE"/>
    </w:rPr>
  </w:style>
  <w:style w:type="character" w:customStyle="1" w:styleId="BodyTextIndent2Char">
    <w:name w:val="Body Text Indent 2 Char"/>
    <w:basedOn w:val="DefaultParagraphFont"/>
    <w:link w:val="BodyTextIndent2"/>
    <w:rsid w:val="003C0404"/>
    <w:rPr>
      <w:rFonts w:ascii="Arial" w:hAnsi="Arial"/>
      <w:sz w:val="22"/>
      <w:szCs w:val="24"/>
      <w:lang w:eastAsia="de-DE"/>
    </w:rPr>
  </w:style>
  <w:style w:type="paragraph" w:customStyle="1" w:styleId="Bullet1">
    <w:name w:val="Bullet 1"/>
    <w:basedOn w:val="BodyText"/>
    <w:qFormat/>
    <w:rsid w:val="005B4D71"/>
    <w:pPr>
      <w:numPr>
        <w:numId w:val="31"/>
      </w:numPr>
      <w:outlineLvl w:val="0"/>
    </w:pPr>
    <w:rPr>
      <w:rFonts w:eastAsiaTheme="minorHAnsi"/>
      <w:szCs w:val="22"/>
      <w:lang w:eastAsia="en-GB"/>
    </w:rPr>
  </w:style>
  <w:style w:type="paragraph" w:customStyle="1" w:styleId="Bullet1text">
    <w:name w:val="Bullet 1 text"/>
    <w:basedOn w:val="Normal"/>
    <w:rsid w:val="00ED3132"/>
    <w:pPr>
      <w:suppressAutoHyphens/>
      <w:spacing w:after="120"/>
      <w:ind w:left="1134"/>
      <w:jc w:val="both"/>
    </w:pPr>
    <w:rPr>
      <w:rFonts w:cs="Arial"/>
      <w:szCs w:val="22"/>
      <w:lang w:val="fr-FR" w:eastAsia="en-GB"/>
    </w:rPr>
  </w:style>
  <w:style w:type="paragraph" w:customStyle="1" w:styleId="Bullet2">
    <w:name w:val="Bullet 2"/>
    <w:basedOn w:val="Normal"/>
    <w:uiPriority w:val="99"/>
    <w:qFormat/>
    <w:rsid w:val="00ED3132"/>
    <w:pPr>
      <w:numPr>
        <w:numId w:val="9"/>
      </w:numPr>
      <w:tabs>
        <w:tab w:val="left" w:pos="1560"/>
      </w:tabs>
      <w:spacing w:after="120"/>
      <w:ind w:left="1560" w:hanging="426"/>
      <w:jc w:val="both"/>
    </w:pPr>
    <w:rPr>
      <w:rFonts w:cs="Arial"/>
      <w:szCs w:val="22"/>
      <w:lang w:eastAsia="en-GB"/>
    </w:rPr>
  </w:style>
  <w:style w:type="paragraph" w:customStyle="1" w:styleId="Bullet2text">
    <w:name w:val="Bullet 2 text"/>
    <w:basedOn w:val="Normal"/>
    <w:rsid w:val="00ED3132"/>
    <w:pPr>
      <w:suppressAutoHyphens/>
      <w:spacing w:after="120"/>
      <w:ind w:left="1701"/>
      <w:jc w:val="both"/>
    </w:pPr>
    <w:rPr>
      <w:rFonts w:cs="Arial"/>
      <w:szCs w:val="22"/>
      <w:lang w:eastAsia="en-GB"/>
    </w:rPr>
  </w:style>
  <w:style w:type="paragraph" w:customStyle="1" w:styleId="Bullet3">
    <w:name w:val="Bullet 3"/>
    <w:basedOn w:val="Normal"/>
    <w:uiPriority w:val="99"/>
    <w:rsid w:val="006C57A6"/>
    <w:pPr>
      <w:numPr>
        <w:numId w:val="10"/>
      </w:numPr>
      <w:spacing w:after="60"/>
      <w:ind w:left="1985" w:hanging="425"/>
      <w:jc w:val="both"/>
    </w:pPr>
    <w:rPr>
      <w:rFonts w:cs="Arial"/>
      <w:sz w:val="20"/>
      <w:szCs w:val="22"/>
      <w:lang w:eastAsia="en-GB"/>
    </w:rPr>
  </w:style>
  <w:style w:type="paragraph" w:customStyle="1" w:styleId="Bullet3text">
    <w:name w:val="Bullet 3 text"/>
    <w:basedOn w:val="Normal"/>
    <w:rsid w:val="00ED3132"/>
    <w:pPr>
      <w:suppressAutoHyphens/>
      <w:spacing w:after="60"/>
      <w:ind w:left="2268"/>
    </w:pPr>
    <w:rPr>
      <w:rFonts w:cs="Arial"/>
      <w:sz w:val="20"/>
      <w:szCs w:val="22"/>
      <w:lang w:eastAsia="en-GB"/>
    </w:rPr>
  </w:style>
  <w:style w:type="paragraph" w:customStyle="1" w:styleId="Figure">
    <w:name w:val="Figure_#"/>
    <w:basedOn w:val="Normal"/>
    <w:next w:val="Normal"/>
    <w:link w:val="FigureChar"/>
    <w:qFormat/>
    <w:rsid w:val="00ED3132"/>
    <w:pPr>
      <w:numPr>
        <w:numId w:val="11"/>
      </w:numPr>
      <w:spacing w:before="120" w:after="120"/>
      <w:jc w:val="center"/>
    </w:pPr>
    <w:rPr>
      <w:i/>
      <w:szCs w:val="20"/>
      <w:lang w:eastAsia="en-GB"/>
    </w:rPr>
  </w:style>
  <w:style w:type="paragraph" w:styleId="Footer">
    <w:name w:val="footer"/>
    <w:basedOn w:val="Normal"/>
    <w:link w:val="FooterChar"/>
    <w:uiPriority w:val="99"/>
    <w:rsid w:val="00ED3132"/>
    <w:pPr>
      <w:tabs>
        <w:tab w:val="center" w:pos="4820"/>
        <w:tab w:val="right" w:pos="9639"/>
      </w:tabs>
    </w:pPr>
  </w:style>
  <w:style w:type="character" w:customStyle="1" w:styleId="FooterChar">
    <w:name w:val="Footer Char"/>
    <w:basedOn w:val="DefaultParagraphFont"/>
    <w:link w:val="Footer"/>
    <w:uiPriority w:val="99"/>
    <w:rsid w:val="006419DC"/>
    <w:rPr>
      <w:rFonts w:ascii="Arial" w:hAnsi="Arial"/>
      <w:sz w:val="22"/>
      <w:szCs w:val="24"/>
      <w:lang w:eastAsia="en-US"/>
    </w:rPr>
  </w:style>
  <w:style w:type="character" w:styleId="FootnoteReference">
    <w:name w:val="footnote reference"/>
    <w:semiHidden/>
    <w:rsid w:val="00ED3132"/>
    <w:rPr>
      <w:rFonts w:ascii="Arial" w:hAnsi="Arial"/>
      <w:sz w:val="16"/>
    </w:rPr>
  </w:style>
  <w:style w:type="paragraph" w:styleId="FootnoteText">
    <w:name w:val="footnote text"/>
    <w:basedOn w:val="Normal"/>
    <w:link w:val="FootnoteTextChar"/>
    <w:rsid w:val="00ED3132"/>
    <w:rPr>
      <w:sz w:val="20"/>
      <w:szCs w:val="20"/>
    </w:rPr>
  </w:style>
  <w:style w:type="character" w:customStyle="1" w:styleId="FootnoteTextChar">
    <w:name w:val="Footnote Text Char"/>
    <w:basedOn w:val="DefaultParagraphFont"/>
    <w:link w:val="FootnoteText"/>
    <w:rsid w:val="003C0404"/>
    <w:rPr>
      <w:rFonts w:ascii="Arial" w:hAnsi="Arial"/>
      <w:lang w:eastAsia="en-US"/>
    </w:rPr>
  </w:style>
  <w:style w:type="paragraph" w:styleId="Header">
    <w:name w:val="header"/>
    <w:basedOn w:val="Normal"/>
    <w:link w:val="HeaderChar"/>
    <w:rsid w:val="00ED3132"/>
    <w:pPr>
      <w:tabs>
        <w:tab w:val="center" w:pos="4820"/>
        <w:tab w:val="right" w:pos="9639"/>
      </w:tabs>
    </w:pPr>
    <w:rPr>
      <w:rFonts w:eastAsia="Calibri"/>
      <w:lang w:eastAsia="en-GB"/>
    </w:rPr>
  </w:style>
  <w:style w:type="character" w:customStyle="1" w:styleId="HeaderChar">
    <w:name w:val="Header Char"/>
    <w:basedOn w:val="DefaultParagraphFont"/>
    <w:link w:val="Header"/>
    <w:rsid w:val="003C0404"/>
    <w:rPr>
      <w:rFonts w:ascii="Arial" w:eastAsia="Calibri" w:hAnsi="Arial"/>
      <w:sz w:val="22"/>
      <w:szCs w:val="24"/>
    </w:rPr>
  </w:style>
  <w:style w:type="character" w:styleId="Hyperlink">
    <w:name w:val="Hyperlink"/>
    <w:basedOn w:val="DefaultParagraphFont"/>
    <w:uiPriority w:val="99"/>
    <w:rsid w:val="00ED3132"/>
    <w:rPr>
      <w:color w:val="0000FF"/>
      <w:u w:val="single"/>
    </w:rPr>
  </w:style>
  <w:style w:type="paragraph" w:customStyle="1" w:styleId="List1">
    <w:name w:val="List 1"/>
    <w:basedOn w:val="Normal"/>
    <w:qFormat/>
    <w:rsid w:val="008E55EF"/>
    <w:pPr>
      <w:numPr>
        <w:numId w:val="32"/>
      </w:numPr>
      <w:spacing w:after="120"/>
      <w:jc w:val="both"/>
    </w:pPr>
    <w:rPr>
      <w:rFonts w:ascii="Calibri" w:eastAsia="MS Mincho" w:hAnsi="Calibri" w:cs="Calibri"/>
      <w:szCs w:val="22"/>
      <w:lang w:eastAsia="ja-JP"/>
    </w:rPr>
  </w:style>
  <w:style w:type="paragraph" w:customStyle="1" w:styleId="List1indent">
    <w:name w:val="List 1 indent"/>
    <w:basedOn w:val="Normal"/>
    <w:qFormat/>
    <w:rsid w:val="002B768F"/>
    <w:pPr>
      <w:numPr>
        <w:ilvl w:val="1"/>
        <w:numId w:val="32"/>
      </w:numPr>
      <w:spacing w:after="120"/>
      <w:jc w:val="both"/>
    </w:pPr>
    <w:rPr>
      <w:szCs w:val="20"/>
      <w:lang w:eastAsia="en-GB"/>
    </w:rPr>
  </w:style>
  <w:style w:type="paragraph" w:customStyle="1" w:styleId="List1indent2">
    <w:name w:val="List 1 indent 2"/>
    <w:basedOn w:val="Normal"/>
    <w:qFormat/>
    <w:rsid w:val="00ED3132"/>
    <w:pPr>
      <w:widowControl w:val="0"/>
      <w:numPr>
        <w:ilvl w:val="2"/>
        <w:numId w:val="32"/>
      </w:numPr>
      <w:autoSpaceDE w:val="0"/>
      <w:autoSpaceDN w:val="0"/>
      <w:adjustRightInd w:val="0"/>
      <w:spacing w:after="120"/>
      <w:jc w:val="both"/>
    </w:pPr>
    <w:rPr>
      <w:rFonts w:cs="Arial"/>
      <w:sz w:val="20"/>
      <w:szCs w:val="20"/>
      <w:lang w:eastAsia="en-GB"/>
    </w:rPr>
  </w:style>
  <w:style w:type="paragraph" w:customStyle="1" w:styleId="List1indent2text">
    <w:name w:val="List 1 indent 2 text"/>
    <w:basedOn w:val="Normal"/>
    <w:rsid w:val="00ED3132"/>
    <w:pPr>
      <w:spacing w:after="60"/>
      <w:ind w:left="1701"/>
      <w:jc w:val="both"/>
    </w:pPr>
    <w:rPr>
      <w:rFonts w:cs="Arial"/>
      <w:sz w:val="20"/>
      <w:szCs w:val="22"/>
      <w:lang w:eastAsia="en-GB"/>
    </w:rPr>
  </w:style>
  <w:style w:type="paragraph" w:customStyle="1" w:styleId="List1indenttext">
    <w:name w:val="List 1 indent text"/>
    <w:basedOn w:val="Normal"/>
    <w:rsid w:val="00ED3132"/>
    <w:pPr>
      <w:spacing w:after="120"/>
      <w:ind w:left="1134"/>
      <w:jc w:val="both"/>
    </w:pPr>
    <w:rPr>
      <w:szCs w:val="20"/>
      <w:lang w:eastAsia="en-GB"/>
    </w:rPr>
  </w:style>
  <w:style w:type="paragraph" w:customStyle="1" w:styleId="List1text">
    <w:name w:val="List 1 text"/>
    <w:basedOn w:val="Normal"/>
    <w:qFormat/>
    <w:rsid w:val="00ED3132"/>
    <w:pPr>
      <w:spacing w:after="120"/>
      <w:ind w:left="567"/>
    </w:pPr>
    <w:rPr>
      <w:rFonts w:cs="Arial"/>
      <w:szCs w:val="22"/>
      <w:lang w:eastAsia="en-GB"/>
    </w:rPr>
  </w:style>
  <w:style w:type="paragraph" w:styleId="ListBullet">
    <w:name w:val="List Bullet"/>
    <w:basedOn w:val="Normal"/>
    <w:autoRedefine/>
    <w:uiPriority w:val="99"/>
    <w:rsid w:val="00ED3132"/>
    <w:pPr>
      <w:spacing w:before="60" w:after="80"/>
      <w:ind w:left="354"/>
    </w:pPr>
  </w:style>
  <w:style w:type="paragraph" w:styleId="ListNumber">
    <w:name w:val="List Number"/>
    <w:basedOn w:val="Normal"/>
    <w:rsid w:val="00ED3132"/>
    <w:pPr>
      <w:numPr>
        <w:numId w:val="13"/>
      </w:numPr>
    </w:pPr>
  </w:style>
  <w:style w:type="paragraph" w:styleId="ListNumber2">
    <w:name w:val="List Number 2"/>
    <w:basedOn w:val="Normal"/>
    <w:rsid w:val="00ED3132"/>
    <w:pPr>
      <w:numPr>
        <w:numId w:val="14"/>
      </w:numPr>
    </w:pPr>
  </w:style>
  <w:style w:type="paragraph" w:customStyle="1" w:styleId="Maintext">
    <w:name w:val="Main text"/>
    <w:basedOn w:val="Normal"/>
    <w:rsid w:val="00ED3132"/>
    <w:pPr>
      <w:suppressAutoHyphens/>
      <w:spacing w:after="120"/>
      <w:jc w:val="both"/>
    </w:pPr>
  </w:style>
  <w:style w:type="paragraph" w:customStyle="1" w:styleId="MainTitle">
    <w:name w:val="Main Title"/>
    <w:basedOn w:val="Normal"/>
    <w:next w:val="Heading1"/>
    <w:rsid w:val="00ED3132"/>
    <w:pPr>
      <w:tabs>
        <w:tab w:val="left" w:pos="2268"/>
      </w:tabs>
      <w:suppressAutoHyphens/>
      <w:spacing w:after="360"/>
    </w:pPr>
    <w:rPr>
      <w:b/>
      <w:spacing w:val="-2"/>
      <w:sz w:val="36"/>
    </w:rPr>
  </w:style>
  <w:style w:type="character" w:styleId="PageNumber">
    <w:name w:val="page number"/>
    <w:basedOn w:val="DefaultParagraphFont"/>
    <w:rsid w:val="00ED3132"/>
  </w:style>
  <w:style w:type="paragraph" w:styleId="Quote">
    <w:name w:val="Quote"/>
    <w:basedOn w:val="Normal"/>
    <w:link w:val="QuoteChar"/>
    <w:uiPriority w:val="29"/>
    <w:rsid w:val="00ED3132"/>
    <w:pPr>
      <w:spacing w:before="60" w:after="60"/>
      <w:ind w:left="567" w:right="935"/>
      <w:jc w:val="both"/>
    </w:pPr>
    <w:rPr>
      <w:i/>
    </w:rPr>
  </w:style>
  <w:style w:type="character" w:customStyle="1" w:styleId="QuoteChar">
    <w:name w:val="Quote Char"/>
    <w:basedOn w:val="DefaultParagraphFont"/>
    <w:link w:val="Quote"/>
    <w:uiPriority w:val="29"/>
    <w:rsid w:val="003C0404"/>
    <w:rPr>
      <w:rFonts w:ascii="Arial" w:hAnsi="Arial"/>
      <w:i/>
      <w:sz w:val="22"/>
      <w:szCs w:val="24"/>
      <w:lang w:eastAsia="en-US"/>
    </w:rPr>
  </w:style>
  <w:style w:type="paragraph" w:customStyle="1" w:styleId="Recallings">
    <w:name w:val="Recallings"/>
    <w:basedOn w:val="BodyText"/>
    <w:rsid w:val="00ED3132"/>
    <w:pPr>
      <w:spacing w:before="240"/>
      <w:ind w:left="425"/>
    </w:pPr>
  </w:style>
  <w:style w:type="paragraph" w:customStyle="1" w:styleId="RecommendsNo">
    <w:name w:val="Recommends No"/>
    <w:basedOn w:val="Normal"/>
    <w:rsid w:val="00ED3132"/>
    <w:pPr>
      <w:spacing w:after="120"/>
      <w:ind w:left="992" w:hanging="567"/>
      <w:jc w:val="both"/>
    </w:pPr>
  </w:style>
  <w:style w:type="character" w:customStyle="1" w:styleId="StyleFootnoteReference115ptBlack">
    <w:name w:val="Style Footnote Reference + 11.5 pt Black"/>
    <w:basedOn w:val="FootnoteReference"/>
    <w:rsid w:val="00ED3132"/>
    <w:rPr>
      <w:rFonts w:ascii="Arial" w:hAnsi="Arial"/>
      <w:color w:val="000000"/>
      <w:sz w:val="23"/>
    </w:rPr>
  </w:style>
  <w:style w:type="paragraph" w:styleId="Subtitle">
    <w:name w:val="Subtitle"/>
    <w:basedOn w:val="Normal"/>
    <w:link w:val="SubtitleChar"/>
    <w:uiPriority w:val="11"/>
    <w:qFormat/>
    <w:rsid w:val="00ED3132"/>
    <w:pPr>
      <w:spacing w:after="60"/>
      <w:jc w:val="center"/>
      <w:outlineLvl w:val="1"/>
    </w:pPr>
    <w:rPr>
      <w:rFonts w:cs="Arial"/>
    </w:rPr>
  </w:style>
  <w:style w:type="character" w:customStyle="1" w:styleId="SubtitleChar">
    <w:name w:val="Subtitle Char"/>
    <w:basedOn w:val="DefaultParagraphFont"/>
    <w:link w:val="Subtitle"/>
    <w:uiPriority w:val="11"/>
    <w:rsid w:val="003C0404"/>
    <w:rPr>
      <w:rFonts w:ascii="Arial" w:hAnsi="Arial" w:cs="Arial"/>
      <w:sz w:val="22"/>
      <w:szCs w:val="24"/>
      <w:lang w:eastAsia="en-US"/>
    </w:rPr>
  </w:style>
  <w:style w:type="paragraph" w:styleId="TableofFigures">
    <w:name w:val="table of figures"/>
    <w:basedOn w:val="Normal"/>
    <w:next w:val="Normal"/>
    <w:uiPriority w:val="99"/>
    <w:rsid w:val="00665E8A"/>
    <w:pPr>
      <w:numPr>
        <w:numId w:val="27"/>
      </w:numPr>
      <w:tabs>
        <w:tab w:val="right" w:pos="9639"/>
      </w:tabs>
      <w:spacing w:before="60" w:after="60"/>
      <w:ind w:right="284"/>
    </w:pPr>
    <w:rPr>
      <w:szCs w:val="22"/>
    </w:rPr>
  </w:style>
  <w:style w:type="paragraph" w:customStyle="1" w:styleId="Table">
    <w:name w:val="Table_#"/>
    <w:basedOn w:val="Normal"/>
    <w:next w:val="Normal"/>
    <w:qFormat/>
    <w:rsid w:val="00392073"/>
    <w:pPr>
      <w:numPr>
        <w:numId w:val="16"/>
      </w:numPr>
      <w:spacing w:before="120" w:after="120"/>
      <w:jc w:val="center"/>
    </w:pPr>
    <w:rPr>
      <w:i/>
      <w:szCs w:val="20"/>
      <w:lang w:eastAsia="en-GB"/>
    </w:rPr>
  </w:style>
  <w:style w:type="paragraph" w:customStyle="1" w:styleId="THECOUNCIL">
    <w:name w:val="THE COUNCIL"/>
    <w:basedOn w:val="BodyText"/>
    <w:rsid w:val="00ED3132"/>
    <w:rPr>
      <w:b/>
      <w:sz w:val="28"/>
    </w:rPr>
  </w:style>
  <w:style w:type="paragraph" w:styleId="Title">
    <w:name w:val="Title"/>
    <w:basedOn w:val="Normal"/>
    <w:link w:val="TitleChar"/>
    <w:qFormat/>
    <w:rsid w:val="00B549B2"/>
    <w:pPr>
      <w:spacing w:before="120" w:after="240"/>
      <w:jc w:val="center"/>
      <w:outlineLvl w:val="0"/>
    </w:pPr>
    <w:rPr>
      <w:rFonts w:cs="Arial"/>
      <w:b/>
      <w:bCs/>
      <w:color w:val="365F91" w:themeColor="accent1" w:themeShade="BF"/>
      <w:kern w:val="28"/>
      <w:sz w:val="32"/>
      <w:szCs w:val="32"/>
    </w:rPr>
  </w:style>
  <w:style w:type="character" w:customStyle="1" w:styleId="TitleChar">
    <w:name w:val="Title Char"/>
    <w:basedOn w:val="DefaultParagraphFont"/>
    <w:link w:val="Title"/>
    <w:rsid w:val="00B549B2"/>
    <w:rPr>
      <w:rFonts w:ascii="Arial" w:hAnsi="Arial" w:cs="Arial"/>
      <w:b/>
      <w:bCs/>
      <w:color w:val="365F91" w:themeColor="accent1" w:themeShade="BF"/>
      <w:kern w:val="28"/>
      <w:sz w:val="32"/>
      <w:szCs w:val="32"/>
      <w:lang w:eastAsia="en-US"/>
    </w:rPr>
  </w:style>
  <w:style w:type="paragraph" w:styleId="TOC1">
    <w:name w:val="toc 1"/>
    <w:basedOn w:val="Normal"/>
    <w:next w:val="Normal"/>
    <w:autoRedefine/>
    <w:uiPriority w:val="39"/>
    <w:qFormat/>
    <w:rsid w:val="00DD096E"/>
    <w:pPr>
      <w:numPr>
        <w:numId w:val="33"/>
      </w:numPr>
      <w:tabs>
        <w:tab w:val="left" w:pos="567"/>
        <w:tab w:val="left" w:pos="1843"/>
        <w:tab w:val="right" w:leader="dot" w:pos="9781"/>
      </w:tabs>
      <w:spacing w:before="120" w:after="120"/>
      <w:ind w:right="284"/>
    </w:pPr>
    <w:rPr>
      <w:rFonts w:ascii="Calibri" w:eastAsiaTheme="minorEastAsia" w:hAnsi="Calibri" w:cs="Arial"/>
      <w:noProof/>
      <w:color w:val="000000" w:themeColor="text1"/>
      <w:szCs w:val="22"/>
      <w:lang w:val="en-US" w:eastAsia="ja-JP"/>
    </w:rPr>
  </w:style>
  <w:style w:type="paragraph" w:styleId="TOC2">
    <w:name w:val="toc 2"/>
    <w:basedOn w:val="Normal"/>
    <w:next w:val="Normal"/>
    <w:autoRedefine/>
    <w:uiPriority w:val="39"/>
    <w:qFormat/>
    <w:rsid w:val="007117BA"/>
    <w:pPr>
      <w:tabs>
        <w:tab w:val="left" w:pos="1843"/>
        <w:tab w:val="right" w:pos="9781"/>
      </w:tabs>
      <w:spacing w:before="120" w:after="120"/>
      <w:ind w:left="426" w:right="142"/>
    </w:pPr>
    <w:rPr>
      <w:rFonts w:ascii="Calibri" w:eastAsiaTheme="minorEastAsia" w:hAnsi="Calibri" w:cs="Arial"/>
      <w:noProof/>
      <w:szCs w:val="22"/>
      <w:lang w:val="en-US" w:eastAsia="ja-JP"/>
    </w:rPr>
  </w:style>
  <w:style w:type="paragraph" w:styleId="TOC3">
    <w:name w:val="toc 3"/>
    <w:basedOn w:val="Normal"/>
    <w:next w:val="Normal"/>
    <w:uiPriority w:val="39"/>
    <w:qFormat/>
    <w:rsid w:val="00555DCB"/>
    <w:pPr>
      <w:tabs>
        <w:tab w:val="right" w:pos="9639"/>
      </w:tabs>
      <w:spacing w:before="60" w:after="60"/>
      <w:ind w:left="1843" w:right="284" w:hanging="964"/>
    </w:pPr>
    <w:rPr>
      <w:rFonts w:eastAsiaTheme="minorEastAsia" w:cs="Arial"/>
      <w:noProof/>
      <w:sz w:val="20"/>
      <w:szCs w:val="20"/>
      <w:lang w:val="en-US" w:eastAsia="ja-JP"/>
    </w:rPr>
  </w:style>
  <w:style w:type="paragraph" w:styleId="TOC4">
    <w:name w:val="toc 4"/>
    <w:basedOn w:val="Normal"/>
    <w:next w:val="Normal"/>
    <w:autoRedefine/>
    <w:uiPriority w:val="39"/>
    <w:rsid w:val="00111974"/>
    <w:pPr>
      <w:tabs>
        <w:tab w:val="right" w:pos="9639"/>
      </w:tabs>
      <w:spacing w:before="120" w:after="120"/>
      <w:ind w:right="284"/>
    </w:pPr>
    <w:rPr>
      <w:noProof/>
      <w:szCs w:val="22"/>
      <w:lang w:eastAsia="en-GB"/>
    </w:rPr>
  </w:style>
  <w:style w:type="paragraph" w:styleId="TOC5">
    <w:name w:val="toc 5"/>
    <w:basedOn w:val="Normal"/>
    <w:next w:val="Normal"/>
    <w:autoRedefine/>
    <w:uiPriority w:val="39"/>
    <w:rsid w:val="00555DCB"/>
    <w:pPr>
      <w:tabs>
        <w:tab w:val="right" w:pos="9628"/>
      </w:tabs>
      <w:spacing w:before="120" w:after="120"/>
      <w:ind w:left="1418" w:right="284" w:hanging="1418"/>
    </w:pPr>
    <w:rPr>
      <w:rFonts w:eastAsiaTheme="minorEastAsia" w:cs="Arial"/>
      <w:noProof/>
      <w:szCs w:val="22"/>
      <w:lang w:val="en-US" w:eastAsia="ja-JP"/>
    </w:rPr>
  </w:style>
  <w:style w:type="paragraph" w:styleId="TOC6">
    <w:name w:val="toc 6"/>
    <w:basedOn w:val="Normal"/>
    <w:next w:val="Normal"/>
    <w:autoRedefine/>
    <w:uiPriority w:val="39"/>
    <w:rsid w:val="00ED3132"/>
    <w:pPr>
      <w:ind w:left="960"/>
    </w:pPr>
    <w:rPr>
      <w:sz w:val="20"/>
      <w:szCs w:val="20"/>
    </w:rPr>
  </w:style>
  <w:style w:type="paragraph" w:styleId="TOC7">
    <w:name w:val="toc 7"/>
    <w:basedOn w:val="Normal"/>
    <w:next w:val="Normal"/>
    <w:autoRedefine/>
    <w:uiPriority w:val="39"/>
    <w:rsid w:val="00ED3132"/>
    <w:pPr>
      <w:ind w:left="1200"/>
    </w:pPr>
    <w:rPr>
      <w:sz w:val="20"/>
      <w:szCs w:val="20"/>
    </w:rPr>
  </w:style>
  <w:style w:type="paragraph" w:styleId="TOC8">
    <w:name w:val="toc 8"/>
    <w:basedOn w:val="Normal"/>
    <w:next w:val="Normal"/>
    <w:autoRedefine/>
    <w:uiPriority w:val="39"/>
    <w:rsid w:val="00ED3132"/>
    <w:pPr>
      <w:ind w:left="1440"/>
    </w:pPr>
    <w:rPr>
      <w:sz w:val="20"/>
      <w:szCs w:val="20"/>
    </w:rPr>
  </w:style>
  <w:style w:type="paragraph" w:styleId="TOC9">
    <w:name w:val="toc 9"/>
    <w:basedOn w:val="Normal"/>
    <w:next w:val="Normal"/>
    <w:autoRedefine/>
    <w:uiPriority w:val="39"/>
    <w:rsid w:val="00ED3132"/>
    <w:pPr>
      <w:ind w:left="1680"/>
    </w:pPr>
    <w:rPr>
      <w:sz w:val="20"/>
      <w:szCs w:val="20"/>
    </w:rPr>
  </w:style>
  <w:style w:type="table" w:styleId="TableGrid">
    <w:name w:val="Table Grid"/>
    <w:basedOn w:val="TableNormal"/>
    <w:uiPriority w:val="59"/>
    <w:rsid w:val="00E605C7"/>
    <w:rPr>
      <w:rFonts w:ascii="Times New Roman" w:eastAsia="MS Mincho"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unhideWhenUsed/>
    <w:rsid w:val="00384050"/>
    <w:rPr>
      <w:rFonts w:ascii="Tahoma" w:hAnsi="Tahoma" w:cs="Tahoma"/>
      <w:sz w:val="16"/>
      <w:szCs w:val="16"/>
    </w:rPr>
  </w:style>
  <w:style w:type="character" w:customStyle="1" w:styleId="BalloonTextChar">
    <w:name w:val="Balloon Text Char"/>
    <w:basedOn w:val="DefaultParagraphFont"/>
    <w:link w:val="BalloonText"/>
    <w:uiPriority w:val="99"/>
    <w:rsid w:val="00384050"/>
    <w:rPr>
      <w:rFonts w:ascii="Tahoma" w:hAnsi="Tahoma" w:cs="Tahoma"/>
      <w:sz w:val="16"/>
      <w:szCs w:val="16"/>
    </w:rPr>
  </w:style>
  <w:style w:type="paragraph" w:customStyle="1" w:styleId="List1indent1">
    <w:name w:val="List 1 indent 1"/>
    <w:basedOn w:val="Normal"/>
    <w:qFormat/>
    <w:rsid w:val="00ED3132"/>
    <w:pPr>
      <w:numPr>
        <w:ilvl w:val="1"/>
        <w:numId w:val="26"/>
      </w:numPr>
      <w:spacing w:after="120"/>
      <w:jc w:val="both"/>
    </w:pPr>
    <w:rPr>
      <w:rFonts w:cs="Arial"/>
      <w:szCs w:val="22"/>
      <w:lang w:eastAsia="en-GB"/>
    </w:rPr>
  </w:style>
  <w:style w:type="paragraph" w:styleId="PlainText">
    <w:name w:val="Plain Text"/>
    <w:basedOn w:val="Normal"/>
    <w:link w:val="PlainTextChar"/>
    <w:uiPriority w:val="99"/>
    <w:rsid w:val="000D15B0"/>
    <w:rPr>
      <w:rFonts w:ascii="Consolas" w:hAnsi="Consolas"/>
      <w:sz w:val="21"/>
      <w:szCs w:val="21"/>
      <w:lang w:val="en-US"/>
    </w:rPr>
  </w:style>
  <w:style w:type="character" w:customStyle="1" w:styleId="PlainTextChar">
    <w:name w:val="Plain Text Char"/>
    <w:basedOn w:val="DefaultParagraphFont"/>
    <w:link w:val="PlainText"/>
    <w:uiPriority w:val="99"/>
    <w:rsid w:val="000D15B0"/>
    <w:rPr>
      <w:rFonts w:ascii="Consolas" w:hAnsi="Consolas"/>
      <w:sz w:val="21"/>
      <w:szCs w:val="21"/>
      <w:lang w:val="en-US" w:eastAsia="en-US"/>
    </w:rPr>
  </w:style>
  <w:style w:type="character" w:styleId="CommentReference">
    <w:name w:val="annotation reference"/>
    <w:basedOn w:val="DefaultParagraphFont"/>
    <w:rsid w:val="000D15B0"/>
    <w:rPr>
      <w:sz w:val="16"/>
      <w:szCs w:val="16"/>
    </w:rPr>
  </w:style>
  <w:style w:type="paragraph" w:styleId="CommentText">
    <w:name w:val="annotation text"/>
    <w:basedOn w:val="Normal"/>
    <w:link w:val="CommentTextChar"/>
    <w:rsid w:val="000D15B0"/>
    <w:rPr>
      <w:rFonts w:ascii="Times New Roman" w:hAnsi="Times New Roman"/>
      <w:sz w:val="20"/>
      <w:szCs w:val="20"/>
      <w:lang w:val="en-US"/>
    </w:rPr>
  </w:style>
  <w:style w:type="character" w:customStyle="1" w:styleId="CommentTextChar">
    <w:name w:val="Comment Text Char"/>
    <w:basedOn w:val="DefaultParagraphFont"/>
    <w:link w:val="CommentText"/>
    <w:rsid w:val="000D15B0"/>
    <w:rPr>
      <w:rFonts w:ascii="Times New Roman" w:hAnsi="Times New Roman"/>
      <w:lang w:val="en-US" w:eastAsia="en-US"/>
    </w:rPr>
  </w:style>
  <w:style w:type="paragraph" w:styleId="CommentSubject">
    <w:name w:val="annotation subject"/>
    <w:basedOn w:val="CommentText"/>
    <w:next w:val="CommentText"/>
    <w:link w:val="CommentSubjectChar"/>
    <w:semiHidden/>
    <w:rsid w:val="000D15B0"/>
    <w:rPr>
      <w:b/>
      <w:bCs/>
    </w:rPr>
  </w:style>
  <w:style w:type="character" w:customStyle="1" w:styleId="CommentSubjectChar">
    <w:name w:val="Comment Subject Char"/>
    <w:basedOn w:val="CommentTextChar"/>
    <w:link w:val="CommentSubject"/>
    <w:semiHidden/>
    <w:rsid w:val="000D15B0"/>
    <w:rPr>
      <w:rFonts w:ascii="Times New Roman" w:hAnsi="Times New Roman"/>
      <w:b/>
      <w:bCs/>
      <w:lang w:val="en-US" w:eastAsia="en-US"/>
    </w:rPr>
  </w:style>
  <w:style w:type="character" w:styleId="FollowedHyperlink">
    <w:name w:val="FollowedHyperlink"/>
    <w:basedOn w:val="DefaultParagraphFont"/>
    <w:unhideWhenUsed/>
    <w:rsid w:val="00AC61E7"/>
    <w:rPr>
      <w:color w:val="800080"/>
      <w:u w:val="single"/>
    </w:rPr>
  </w:style>
  <w:style w:type="paragraph" w:customStyle="1" w:styleId="AppendixHeading1">
    <w:name w:val="Appendix Heading 1"/>
    <w:basedOn w:val="Normal"/>
    <w:next w:val="BodyText"/>
    <w:rsid w:val="00ED3132"/>
    <w:pPr>
      <w:numPr>
        <w:numId w:val="7"/>
      </w:numPr>
      <w:spacing w:before="120" w:after="120"/>
    </w:pPr>
    <w:rPr>
      <w:rFonts w:cs="Arial"/>
      <w:b/>
      <w:caps/>
      <w:sz w:val="24"/>
      <w:lang w:eastAsia="en-GB"/>
    </w:rPr>
  </w:style>
  <w:style w:type="paragraph" w:customStyle="1" w:styleId="AppendixHeading2">
    <w:name w:val="Appendix Heading 2"/>
    <w:basedOn w:val="Normal"/>
    <w:next w:val="BodyText"/>
    <w:rsid w:val="00ED3132"/>
    <w:pPr>
      <w:numPr>
        <w:ilvl w:val="1"/>
        <w:numId w:val="7"/>
      </w:numPr>
      <w:spacing w:before="120" w:after="120"/>
    </w:pPr>
    <w:rPr>
      <w:rFonts w:cs="Arial"/>
      <w:b/>
      <w:szCs w:val="22"/>
    </w:rPr>
  </w:style>
  <w:style w:type="paragraph" w:customStyle="1" w:styleId="AppendixHeading3">
    <w:name w:val="Appendix Heading 3"/>
    <w:basedOn w:val="Normal"/>
    <w:next w:val="Normal"/>
    <w:rsid w:val="00ED3132"/>
    <w:pPr>
      <w:numPr>
        <w:ilvl w:val="2"/>
        <w:numId w:val="7"/>
      </w:numPr>
      <w:spacing w:before="120" w:after="120"/>
    </w:pPr>
    <w:rPr>
      <w:rFonts w:cs="Arial"/>
      <w:lang w:eastAsia="en-GB"/>
    </w:rPr>
  </w:style>
  <w:style w:type="paragraph" w:customStyle="1" w:styleId="AppendixHeading4">
    <w:name w:val="Appendix Heading 4"/>
    <w:basedOn w:val="Normal"/>
    <w:next w:val="BodyText"/>
    <w:rsid w:val="00ED3132"/>
    <w:pPr>
      <w:numPr>
        <w:ilvl w:val="3"/>
        <w:numId w:val="7"/>
      </w:numPr>
      <w:spacing w:before="120" w:after="120"/>
    </w:pPr>
    <w:rPr>
      <w:rFonts w:cs="Arial"/>
      <w:lang w:eastAsia="en-GB"/>
    </w:rPr>
  </w:style>
  <w:style w:type="paragraph" w:customStyle="1" w:styleId="ActionItem">
    <w:name w:val="Action Item"/>
    <w:basedOn w:val="Normal"/>
    <w:next w:val="Normal"/>
    <w:link w:val="ActionItemChar"/>
    <w:qFormat/>
    <w:rsid w:val="001D1FB2"/>
    <w:pPr>
      <w:spacing w:before="120" w:after="120"/>
    </w:pPr>
    <w:rPr>
      <w:rFonts w:ascii="Calibri" w:eastAsia="Calibri" w:hAnsi="Calibri" w:cs="Calibri"/>
      <w:i/>
      <w:color w:val="0000FF"/>
      <w:szCs w:val="22"/>
      <w:lang w:val="en-US" w:eastAsia="en-GB"/>
    </w:rPr>
  </w:style>
  <w:style w:type="paragraph" w:customStyle="1" w:styleId="AnnexHeading1">
    <w:name w:val="Annex Heading 1"/>
    <w:basedOn w:val="Normal"/>
    <w:next w:val="BodyText"/>
    <w:rsid w:val="00ED3132"/>
    <w:pPr>
      <w:numPr>
        <w:numId w:val="5"/>
      </w:numPr>
      <w:spacing w:before="120" w:after="120"/>
    </w:pPr>
    <w:rPr>
      <w:rFonts w:cs="Arial"/>
      <w:b/>
      <w:caps/>
      <w:sz w:val="24"/>
      <w:lang w:eastAsia="en-GB"/>
    </w:rPr>
  </w:style>
  <w:style w:type="paragraph" w:customStyle="1" w:styleId="AnnexHeading2">
    <w:name w:val="Annex Heading 2"/>
    <w:basedOn w:val="Normal"/>
    <w:next w:val="BodyText"/>
    <w:rsid w:val="00ED3132"/>
    <w:pPr>
      <w:numPr>
        <w:ilvl w:val="1"/>
        <w:numId w:val="5"/>
      </w:numPr>
      <w:spacing w:before="120" w:after="120"/>
    </w:pPr>
    <w:rPr>
      <w:rFonts w:cs="Arial"/>
      <w:b/>
      <w:szCs w:val="22"/>
    </w:rPr>
  </w:style>
  <w:style w:type="paragraph" w:customStyle="1" w:styleId="AnnexHeading3">
    <w:name w:val="Annex Heading 3"/>
    <w:basedOn w:val="Normal"/>
    <w:next w:val="Normal"/>
    <w:rsid w:val="00ED3132"/>
    <w:pPr>
      <w:numPr>
        <w:ilvl w:val="2"/>
        <w:numId w:val="5"/>
      </w:numPr>
      <w:spacing w:before="120" w:after="120"/>
    </w:pPr>
    <w:rPr>
      <w:rFonts w:cs="Arial"/>
      <w:lang w:eastAsia="en-GB"/>
    </w:rPr>
  </w:style>
  <w:style w:type="paragraph" w:customStyle="1" w:styleId="AnnexHeading4">
    <w:name w:val="Annex Heading 4"/>
    <w:basedOn w:val="Normal"/>
    <w:next w:val="BodyText"/>
    <w:rsid w:val="00ED3132"/>
    <w:pPr>
      <w:numPr>
        <w:ilvl w:val="3"/>
        <w:numId w:val="5"/>
      </w:numPr>
      <w:spacing w:before="120" w:after="120"/>
    </w:pPr>
    <w:rPr>
      <w:rFonts w:cs="Arial"/>
      <w:lang w:eastAsia="en-GB"/>
    </w:rPr>
  </w:style>
  <w:style w:type="paragraph" w:customStyle="1" w:styleId="List1indent1text">
    <w:name w:val="List 1 indent 1 text"/>
    <w:basedOn w:val="Normal"/>
    <w:rsid w:val="00ED3132"/>
    <w:pPr>
      <w:spacing w:after="120"/>
      <w:ind w:left="1134"/>
      <w:jc w:val="both"/>
    </w:pPr>
    <w:rPr>
      <w:rFonts w:cs="Arial"/>
      <w:szCs w:val="22"/>
      <w:lang w:eastAsia="fr-FR"/>
    </w:rPr>
  </w:style>
  <w:style w:type="paragraph" w:customStyle="1" w:styleId="References">
    <w:name w:val="References"/>
    <w:basedOn w:val="Normal"/>
    <w:qFormat/>
    <w:rsid w:val="00ED3132"/>
    <w:pPr>
      <w:numPr>
        <w:numId w:val="15"/>
      </w:numPr>
      <w:spacing w:after="120"/>
    </w:pPr>
    <w:rPr>
      <w:szCs w:val="20"/>
    </w:rPr>
  </w:style>
  <w:style w:type="paragraph" w:customStyle="1" w:styleId="ecxmsonormal">
    <w:name w:val="ecxmsonormal"/>
    <w:basedOn w:val="Normal"/>
    <w:uiPriority w:val="99"/>
    <w:rsid w:val="00FA790D"/>
    <w:pPr>
      <w:suppressAutoHyphens/>
    </w:pPr>
    <w:rPr>
      <w:rFonts w:ascii="Times New Roman" w:eastAsia="Calibri" w:hAnsi="Times New Roman"/>
      <w:sz w:val="24"/>
      <w:lang w:val="es-ES" w:eastAsia="ar-SA"/>
    </w:rPr>
  </w:style>
  <w:style w:type="character" w:customStyle="1" w:styleId="hps">
    <w:name w:val="hps"/>
    <w:basedOn w:val="DefaultParagraphFont"/>
    <w:uiPriority w:val="99"/>
    <w:rsid w:val="0090413E"/>
    <w:rPr>
      <w:rFonts w:cs="Times New Roman"/>
    </w:rPr>
  </w:style>
  <w:style w:type="paragraph" w:customStyle="1" w:styleId="Appendix">
    <w:name w:val="Appendix"/>
    <w:basedOn w:val="Normal"/>
    <w:next w:val="Normal"/>
    <w:rsid w:val="00C94069"/>
    <w:pPr>
      <w:numPr>
        <w:numId w:val="17"/>
      </w:numPr>
      <w:tabs>
        <w:tab w:val="left" w:pos="1985"/>
      </w:tabs>
      <w:spacing w:before="120" w:after="240"/>
    </w:pPr>
    <w:rPr>
      <w:rFonts w:eastAsia="Calibri" w:cs="Calibri"/>
      <w:b/>
      <w:szCs w:val="28"/>
    </w:rPr>
  </w:style>
  <w:style w:type="paragraph" w:styleId="ListParagraph">
    <w:name w:val="List Paragraph"/>
    <w:basedOn w:val="Normal"/>
    <w:uiPriority w:val="34"/>
    <w:qFormat/>
    <w:rsid w:val="00C94069"/>
    <w:pPr>
      <w:ind w:left="720"/>
      <w:contextualSpacing/>
    </w:pPr>
    <w:rPr>
      <w:rFonts w:eastAsiaTheme="minorEastAsia" w:cs="Arial"/>
      <w:szCs w:val="22"/>
    </w:rPr>
  </w:style>
  <w:style w:type="character" w:customStyle="1" w:styleId="ActionItemChar">
    <w:name w:val="Action Item Char"/>
    <w:link w:val="ActionItem"/>
    <w:rsid w:val="001D1FB2"/>
    <w:rPr>
      <w:rFonts w:eastAsia="Calibri" w:cs="Calibri"/>
      <w:i/>
      <w:color w:val="0000FF"/>
      <w:sz w:val="22"/>
      <w:szCs w:val="22"/>
      <w:lang w:val="en-US"/>
    </w:rPr>
  </w:style>
  <w:style w:type="paragraph" w:customStyle="1" w:styleId="ActionWWA">
    <w:name w:val="Action WWA"/>
    <w:basedOn w:val="Normal"/>
    <w:next w:val="BodyText"/>
    <w:qFormat/>
    <w:rsid w:val="001D1FB2"/>
    <w:pPr>
      <w:spacing w:before="120" w:after="120"/>
      <w:jc w:val="both"/>
    </w:pPr>
    <w:rPr>
      <w:rFonts w:ascii="Calibri" w:hAnsi="Calibri" w:cs="Arial"/>
      <w:i/>
      <w:szCs w:val="22"/>
      <w:lang w:eastAsia="en-GB"/>
    </w:rPr>
  </w:style>
  <w:style w:type="character" w:customStyle="1" w:styleId="FigureChar">
    <w:name w:val="Figure_# Char"/>
    <w:link w:val="Figure"/>
    <w:rsid w:val="00C94069"/>
    <w:rPr>
      <w:rFonts w:ascii="Arial" w:hAnsi="Arial"/>
      <w:i/>
      <w:sz w:val="22"/>
    </w:rPr>
  </w:style>
  <w:style w:type="paragraph" w:customStyle="1" w:styleId="Workinggroup">
    <w:name w:val="Working group"/>
    <w:basedOn w:val="Normal"/>
    <w:next w:val="Normal"/>
    <w:autoRedefine/>
    <w:rsid w:val="00E206C0"/>
    <w:pPr>
      <w:numPr>
        <w:numId w:val="25"/>
      </w:numPr>
      <w:spacing w:before="120" w:after="120"/>
      <w:ind w:left="2552" w:right="-143" w:hanging="2552"/>
    </w:pPr>
    <w:rPr>
      <w:rFonts w:ascii="Calibri" w:eastAsia="MS Mincho" w:hAnsi="Calibri" w:cs="Arial"/>
      <w:b/>
      <w:color w:val="365F91" w:themeColor="accent1" w:themeShade="BF"/>
      <w:sz w:val="24"/>
    </w:rPr>
  </w:style>
  <w:style w:type="paragraph" w:customStyle="1" w:styleId="StyleTableofFiguresJustifiedAfter6pt">
    <w:name w:val="Style Table of Figures + Justified After:  6 pt"/>
    <w:basedOn w:val="Normal"/>
    <w:rsid w:val="00C94069"/>
    <w:pPr>
      <w:numPr>
        <w:numId w:val="18"/>
      </w:numPr>
      <w:tabs>
        <w:tab w:val="right" w:pos="567"/>
        <w:tab w:val="right" w:pos="9639"/>
      </w:tabs>
      <w:spacing w:before="60" w:after="60"/>
      <w:ind w:left="567" w:right="284" w:hanging="567"/>
    </w:pPr>
    <w:rPr>
      <w:rFonts w:eastAsiaTheme="minorEastAsia" w:cs="Arial"/>
      <w:szCs w:val="20"/>
    </w:rPr>
  </w:style>
  <w:style w:type="paragraph" w:customStyle="1" w:styleId="Agendaitem0">
    <w:name w:val="Agenda item"/>
    <w:basedOn w:val="Normal"/>
    <w:next w:val="Normal"/>
    <w:rsid w:val="00C94069"/>
    <w:pPr>
      <w:tabs>
        <w:tab w:val="num" w:pos="2268"/>
        <w:tab w:val="left" w:pos="2552"/>
      </w:tabs>
      <w:spacing w:before="240" w:after="240"/>
      <w:ind w:left="2552" w:hanging="2552"/>
    </w:pPr>
    <w:rPr>
      <w:rFonts w:eastAsiaTheme="minorEastAsia" w:cs="Arial"/>
      <w:b/>
      <w:sz w:val="28"/>
      <w:szCs w:val="22"/>
    </w:rPr>
  </w:style>
  <w:style w:type="paragraph" w:customStyle="1" w:styleId="subagenda">
    <w:name w:val="subagenda"/>
    <w:basedOn w:val="Normal"/>
    <w:rsid w:val="00C94069"/>
    <w:pPr>
      <w:tabs>
        <w:tab w:val="left" w:pos="1080"/>
      </w:tabs>
      <w:spacing w:before="120" w:after="120"/>
      <w:jc w:val="both"/>
    </w:pPr>
    <w:rPr>
      <w:rFonts w:eastAsiaTheme="minorEastAsia" w:cs="Arial"/>
      <w:szCs w:val="22"/>
    </w:rPr>
  </w:style>
  <w:style w:type="character" w:customStyle="1" w:styleId="TableTextCar">
    <w:name w:val="Table Text Car"/>
    <w:basedOn w:val="DefaultParagraphFont"/>
    <w:rsid w:val="00C94069"/>
    <w:rPr>
      <w:rFonts w:ascii="Arial" w:hAnsi="Arial"/>
      <w:w w:val="101"/>
      <w:kern w:val="20"/>
      <w:szCs w:val="24"/>
      <w:lang w:val="en-GB" w:eastAsia="fr-FR" w:bidi="ar-SA"/>
    </w:rPr>
  </w:style>
  <w:style w:type="paragraph" w:customStyle="1" w:styleId="Default">
    <w:name w:val="Default"/>
    <w:rsid w:val="00C94069"/>
    <w:pPr>
      <w:autoSpaceDE w:val="0"/>
      <w:autoSpaceDN w:val="0"/>
      <w:adjustRightInd w:val="0"/>
    </w:pPr>
    <w:rPr>
      <w:rFonts w:ascii="Arial" w:eastAsia="SimSun" w:hAnsi="Arial" w:cs="Arial"/>
      <w:color w:val="000000"/>
      <w:sz w:val="24"/>
      <w:szCs w:val="24"/>
      <w:lang w:val="en-US" w:eastAsia="zh-CN"/>
    </w:rPr>
  </w:style>
  <w:style w:type="paragraph" w:customStyle="1" w:styleId="Default1">
    <w:name w:val="Default1"/>
    <w:basedOn w:val="Default"/>
    <w:next w:val="Default"/>
    <w:rsid w:val="00C94069"/>
    <w:rPr>
      <w:rFonts w:cs="Times New Roman"/>
      <w:color w:val="auto"/>
      <w:sz w:val="20"/>
    </w:rPr>
  </w:style>
  <w:style w:type="character" w:styleId="Strong">
    <w:name w:val="Strong"/>
    <w:basedOn w:val="DefaultParagraphFont"/>
    <w:uiPriority w:val="22"/>
    <w:qFormat/>
    <w:rsid w:val="00C94069"/>
    <w:rPr>
      <w:b/>
      <w:bCs/>
    </w:rPr>
  </w:style>
  <w:style w:type="paragraph" w:customStyle="1" w:styleId="Agenda1">
    <w:name w:val="Agenda 1"/>
    <w:basedOn w:val="Normal"/>
    <w:uiPriority w:val="99"/>
    <w:qFormat/>
    <w:rsid w:val="00C94069"/>
    <w:pPr>
      <w:numPr>
        <w:numId w:val="21"/>
      </w:numPr>
      <w:tabs>
        <w:tab w:val="left" w:pos="7371"/>
      </w:tabs>
      <w:spacing w:before="120" w:after="120"/>
      <w:jc w:val="both"/>
    </w:pPr>
    <w:rPr>
      <w:rFonts w:eastAsiaTheme="minorEastAsia" w:cs="Arial"/>
      <w:szCs w:val="20"/>
    </w:rPr>
  </w:style>
  <w:style w:type="paragraph" w:customStyle="1" w:styleId="Task">
    <w:name w:val="Task"/>
    <w:basedOn w:val="Normal"/>
    <w:rsid w:val="00C94069"/>
    <w:pPr>
      <w:numPr>
        <w:numId w:val="20"/>
      </w:numPr>
      <w:tabs>
        <w:tab w:val="left" w:pos="459"/>
      </w:tabs>
    </w:pPr>
    <w:rPr>
      <w:rFonts w:eastAsiaTheme="minorEastAsia" w:cs="Arial"/>
      <w:szCs w:val="22"/>
    </w:rPr>
  </w:style>
  <w:style w:type="character" w:customStyle="1" w:styleId="ActionParticipantsChar">
    <w:name w:val="Action Participants Char"/>
    <w:basedOn w:val="DefaultParagraphFont"/>
    <w:link w:val="ActionParticipants"/>
    <w:rsid w:val="001D1FB2"/>
    <w:rPr>
      <w:rFonts w:eastAsia="MS Mincho" w:cs="Calibri"/>
      <w:i/>
      <w:iCs/>
      <w:sz w:val="22"/>
      <w:szCs w:val="22"/>
      <w:lang w:val="en-US" w:eastAsia="ja-JP"/>
    </w:rPr>
  </w:style>
  <w:style w:type="character" w:customStyle="1" w:styleId="ActionIALAChar">
    <w:name w:val="Action IALA Char"/>
    <w:basedOn w:val="DefaultParagraphFont"/>
    <w:link w:val="ActionIALA"/>
    <w:rsid w:val="001D1FB2"/>
    <w:rPr>
      <w:rFonts w:eastAsia="MS Mincho" w:cs="Arial"/>
      <w:i/>
      <w:iCs/>
      <w:sz w:val="22"/>
      <w:szCs w:val="22"/>
      <w:lang w:val="en-US"/>
    </w:rPr>
  </w:style>
  <w:style w:type="paragraph" w:customStyle="1" w:styleId="Para">
    <w:name w:val="Para"/>
    <w:basedOn w:val="BodyText"/>
    <w:next w:val="BodyText"/>
    <w:autoRedefine/>
    <w:rsid w:val="00C94069"/>
    <w:pPr>
      <w:jc w:val="left"/>
    </w:pPr>
    <w:rPr>
      <w:rFonts w:eastAsia="Calibri" w:cs="Calibri"/>
      <w:lang w:val="en-US" w:eastAsia="en-GB"/>
    </w:rPr>
  </w:style>
  <w:style w:type="paragraph" w:customStyle="1" w:styleId="FigureNo">
    <w:name w:val="Figure_No"/>
    <w:basedOn w:val="Normal"/>
    <w:next w:val="Normal"/>
    <w:autoRedefine/>
    <w:rsid w:val="00C94069"/>
    <w:pPr>
      <w:keepNext/>
      <w:keepLines/>
      <w:spacing w:before="120" w:after="100" w:afterAutospacing="1"/>
      <w:jc w:val="center"/>
    </w:pPr>
    <w:rPr>
      <w:rFonts w:ascii="Times New Roman" w:eastAsiaTheme="minorEastAsia" w:hAnsi="Times New Roman" w:cs="Arial"/>
      <w:caps/>
      <w:szCs w:val="22"/>
    </w:rPr>
  </w:style>
  <w:style w:type="paragraph" w:styleId="Revision">
    <w:name w:val="Revision"/>
    <w:hidden/>
    <w:uiPriority w:val="99"/>
    <w:semiHidden/>
    <w:rsid w:val="00C94069"/>
    <w:rPr>
      <w:rFonts w:ascii="Arial" w:eastAsia="MS Mincho" w:hAnsi="Arial"/>
      <w:sz w:val="22"/>
      <w:szCs w:val="24"/>
      <w:lang w:eastAsia="ja-JP"/>
    </w:rPr>
  </w:style>
  <w:style w:type="paragraph" w:customStyle="1" w:styleId="Agenda2">
    <w:name w:val="Agenda 2"/>
    <w:basedOn w:val="Normal"/>
    <w:uiPriority w:val="99"/>
    <w:qFormat/>
    <w:rsid w:val="00C94069"/>
    <w:pPr>
      <w:numPr>
        <w:ilvl w:val="1"/>
        <w:numId w:val="21"/>
      </w:numPr>
      <w:tabs>
        <w:tab w:val="left" w:pos="7371"/>
      </w:tabs>
      <w:spacing w:after="120"/>
    </w:pPr>
    <w:rPr>
      <w:rFonts w:eastAsia="MS Mincho" w:cs="Arial"/>
      <w:szCs w:val="22"/>
    </w:rPr>
  </w:style>
  <w:style w:type="paragraph" w:customStyle="1" w:styleId="AgendaItem1">
    <w:name w:val="Agenda Item_1"/>
    <w:basedOn w:val="Normal"/>
    <w:next w:val="Normal"/>
    <w:rsid w:val="00C94069"/>
    <w:pPr>
      <w:numPr>
        <w:numId w:val="19"/>
      </w:numPr>
      <w:spacing w:before="240" w:after="240"/>
      <w:jc w:val="both"/>
    </w:pPr>
    <w:rPr>
      <w:rFonts w:eastAsiaTheme="minorEastAsia" w:cs="Arial"/>
      <w:b/>
      <w:szCs w:val="22"/>
    </w:rPr>
  </w:style>
  <w:style w:type="paragraph" w:customStyle="1" w:styleId="AgendaItem2">
    <w:name w:val="Agenda Item_2"/>
    <w:basedOn w:val="Normal"/>
    <w:rsid w:val="00C94069"/>
    <w:pPr>
      <w:numPr>
        <w:ilvl w:val="1"/>
        <w:numId w:val="19"/>
      </w:numPr>
      <w:tabs>
        <w:tab w:val="left" w:pos="2268"/>
      </w:tabs>
      <w:spacing w:after="120"/>
      <w:jc w:val="both"/>
    </w:pPr>
    <w:rPr>
      <w:rFonts w:eastAsiaTheme="minorEastAsia" w:cs="Arial"/>
      <w:szCs w:val="22"/>
    </w:rPr>
  </w:style>
  <w:style w:type="paragraph" w:customStyle="1" w:styleId="equation">
    <w:name w:val="equation"/>
    <w:basedOn w:val="Normal"/>
    <w:next w:val="BodyText"/>
    <w:rsid w:val="00C94069"/>
    <w:pPr>
      <w:keepNext/>
      <w:numPr>
        <w:numId w:val="22"/>
      </w:numPr>
      <w:tabs>
        <w:tab w:val="left" w:pos="142"/>
      </w:tabs>
      <w:spacing w:after="120"/>
      <w:jc w:val="right"/>
    </w:pPr>
    <w:rPr>
      <w:rFonts w:eastAsiaTheme="minorEastAsia" w:cs="Arial"/>
      <w:szCs w:val="22"/>
    </w:rPr>
  </w:style>
  <w:style w:type="paragraph" w:customStyle="1" w:styleId="WGnumbering">
    <w:name w:val="WG numbering"/>
    <w:basedOn w:val="Normal"/>
    <w:qFormat/>
    <w:rsid w:val="00C94069"/>
    <w:pPr>
      <w:numPr>
        <w:numId w:val="26"/>
      </w:numPr>
    </w:pPr>
    <w:rPr>
      <w:rFonts w:eastAsiaTheme="minorEastAsia" w:cs="Arial"/>
      <w:szCs w:val="22"/>
    </w:rPr>
  </w:style>
  <w:style w:type="paragraph" w:customStyle="1" w:styleId="Agenda30">
    <w:name w:val="Agenda 3"/>
    <w:basedOn w:val="Normal"/>
    <w:autoRedefine/>
    <w:rsid w:val="00C94069"/>
    <w:pPr>
      <w:numPr>
        <w:ilvl w:val="2"/>
        <w:numId w:val="23"/>
      </w:numPr>
      <w:tabs>
        <w:tab w:val="left" w:pos="7371"/>
      </w:tabs>
      <w:spacing w:after="120"/>
    </w:pPr>
    <w:rPr>
      <w:rFonts w:eastAsiaTheme="minorEastAsia" w:cs="Arial"/>
      <w:sz w:val="20"/>
      <w:szCs w:val="22"/>
    </w:rPr>
  </w:style>
  <w:style w:type="paragraph" w:customStyle="1" w:styleId="Agenda3">
    <w:name w:val="Agenda3"/>
    <w:basedOn w:val="Normal"/>
    <w:rsid w:val="00C94069"/>
    <w:pPr>
      <w:numPr>
        <w:ilvl w:val="2"/>
        <w:numId w:val="21"/>
      </w:numPr>
      <w:tabs>
        <w:tab w:val="left" w:pos="2552"/>
      </w:tabs>
    </w:pPr>
    <w:rPr>
      <w:rFonts w:eastAsiaTheme="minorEastAsia" w:cs="Arial"/>
      <w:szCs w:val="22"/>
      <w:lang w:val="fr-CA"/>
    </w:rPr>
  </w:style>
  <w:style w:type="paragraph" w:styleId="NormalWeb">
    <w:name w:val="Normal (Web)"/>
    <w:basedOn w:val="Normal"/>
    <w:uiPriority w:val="99"/>
    <w:rsid w:val="00C94069"/>
    <w:pPr>
      <w:spacing w:before="100" w:beforeAutospacing="1" w:after="100" w:afterAutospacing="1"/>
    </w:pPr>
    <w:rPr>
      <w:rFonts w:eastAsiaTheme="minorEastAsia" w:cs="Arial"/>
      <w:szCs w:val="22"/>
    </w:rPr>
  </w:style>
  <w:style w:type="paragraph" w:customStyle="1" w:styleId="Article">
    <w:name w:val="Article"/>
    <w:basedOn w:val="Normal"/>
    <w:next w:val="Normal"/>
    <w:rsid w:val="00C94069"/>
    <w:pPr>
      <w:autoSpaceDE w:val="0"/>
      <w:autoSpaceDN w:val="0"/>
      <w:adjustRightInd w:val="0"/>
      <w:spacing w:before="360"/>
    </w:pPr>
    <w:rPr>
      <w:rFonts w:eastAsiaTheme="minorEastAsia" w:cs="Arial"/>
      <w:b/>
      <w:caps/>
      <w:sz w:val="28"/>
      <w:szCs w:val="28"/>
    </w:rPr>
  </w:style>
  <w:style w:type="character" w:styleId="BookTitle">
    <w:name w:val="Book Title"/>
    <w:basedOn w:val="DefaultParagraphFont"/>
    <w:uiPriority w:val="33"/>
    <w:rsid w:val="00C94069"/>
    <w:rPr>
      <w:b/>
      <w:bCs/>
      <w:smallCaps/>
      <w:spacing w:val="5"/>
    </w:rPr>
  </w:style>
  <w:style w:type="character" w:customStyle="1" w:styleId="descriptionblock">
    <w:name w:val="description block"/>
    <w:basedOn w:val="DefaultParagraphFont"/>
    <w:rsid w:val="00C94069"/>
  </w:style>
  <w:style w:type="paragraph" w:styleId="DocumentMap">
    <w:name w:val="Document Map"/>
    <w:basedOn w:val="Normal"/>
    <w:link w:val="DocumentMapChar"/>
    <w:rsid w:val="00C94069"/>
    <w:pPr>
      <w:shd w:val="clear" w:color="auto" w:fill="000080"/>
    </w:pPr>
    <w:rPr>
      <w:rFonts w:ascii="Tahoma" w:eastAsiaTheme="minorEastAsia" w:hAnsi="Tahoma" w:cs="Tahoma"/>
      <w:sz w:val="20"/>
      <w:szCs w:val="20"/>
    </w:rPr>
  </w:style>
  <w:style w:type="character" w:customStyle="1" w:styleId="DocumentMapChar">
    <w:name w:val="Document Map Char"/>
    <w:basedOn w:val="DefaultParagraphFont"/>
    <w:link w:val="DocumentMap"/>
    <w:rsid w:val="00C94069"/>
    <w:rPr>
      <w:rFonts w:ascii="Tahoma" w:eastAsiaTheme="minorEastAsia" w:hAnsi="Tahoma" w:cs="Tahoma"/>
      <w:shd w:val="clear" w:color="auto" w:fill="000080"/>
      <w:lang w:eastAsia="en-US"/>
    </w:rPr>
  </w:style>
  <w:style w:type="character" w:styleId="Emphasis">
    <w:name w:val="Emphasis"/>
    <w:basedOn w:val="DefaultParagraphFont"/>
    <w:uiPriority w:val="20"/>
    <w:rsid w:val="00C94069"/>
    <w:rPr>
      <w:i/>
      <w:iCs/>
    </w:rPr>
  </w:style>
  <w:style w:type="paragraph" w:styleId="NoSpacing">
    <w:name w:val="No Spacing"/>
    <w:uiPriority w:val="1"/>
    <w:qFormat/>
    <w:rsid w:val="00C94069"/>
    <w:rPr>
      <w:rFonts w:ascii="Arial" w:eastAsiaTheme="minorEastAsia" w:hAnsi="Arial" w:cs="Arial"/>
      <w:sz w:val="22"/>
      <w:szCs w:val="22"/>
      <w:lang w:eastAsia="en-US"/>
    </w:rPr>
  </w:style>
  <w:style w:type="character" w:styleId="IntenseEmphasis">
    <w:name w:val="Intense Emphasis"/>
    <w:basedOn w:val="DefaultParagraphFont"/>
    <w:uiPriority w:val="21"/>
    <w:rsid w:val="00C94069"/>
    <w:rPr>
      <w:b/>
      <w:bCs/>
      <w:i/>
      <w:iCs/>
      <w:color w:val="4F81BD" w:themeColor="accent1"/>
    </w:rPr>
  </w:style>
  <w:style w:type="paragraph" w:styleId="IntenseQuote">
    <w:name w:val="Intense Quote"/>
    <w:basedOn w:val="Normal"/>
    <w:next w:val="Normal"/>
    <w:link w:val="IntenseQuoteChar"/>
    <w:uiPriority w:val="30"/>
    <w:rsid w:val="00C94069"/>
    <w:pPr>
      <w:pBdr>
        <w:bottom w:val="single" w:sz="4" w:space="4" w:color="4F81BD" w:themeColor="accent1"/>
      </w:pBdr>
      <w:spacing w:before="200" w:after="280"/>
      <w:ind w:left="936" w:right="936"/>
    </w:pPr>
    <w:rPr>
      <w:rFonts w:eastAsiaTheme="minorEastAsia" w:cs="Arial"/>
      <w:b/>
      <w:bCs/>
      <w:i/>
      <w:iCs/>
      <w:color w:val="4F81BD" w:themeColor="accent1"/>
      <w:szCs w:val="22"/>
    </w:rPr>
  </w:style>
  <w:style w:type="character" w:customStyle="1" w:styleId="IntenseQuoteChar">
    <w:name w:val="Intense Quote Char"/>
    <w:basedOn w:val="DefaultParagraphFont"/>
    <w:link w:val="IntenseQuote"/>
    <w:uiPriority w:val="30"/>
    <w:rsid w:val="00C94069"/>
    <w:rPr>
      <w:rFonts w:ascii="Arial" w:eastAsiaTheme="minorEastAsia" w:hAnsi="Arial" w:cs="Arial"/>
      <w:b/>
      <w:bCs/>
      <w:i/>
      <w:iCs/>
      <w:color w:val="4F81BD" w:themeColor="accent1"/>
      <w:sz w:val="22"/>
      <w:szCs w:val="22"/>
      <w:lang w:eastAsia="en-US"/>
    </w:rPr>
  </w:style>
  <w:style w:type="character" w:styleId="IntenseReference">
    <w:name w:val="Intense Reference"/>
    <w:basedOn w:val="DefaultParagraphFont"/>
    <w:uiPriority w:val="32"/>
    <w:rsid w:val="00C94069"/>
    <w:rPr>
      <w:b/>
      <w:bCs/>
      <w:smallCaps/>
      <w:color w:val="C0504D" w:themeColor="accent2"/>
      <w:spacing w:val="5"/>
      <w:u w:val="single"/>
    </w:rPr>
  </w:style>
  <w:style w:type="paragraph" w:styleId="ListBullet2">
    <w:name w:val="List Bullet 2"/>
    <w:basedOn w:val="Normal"/>
    <w:autoRedefine/>
    <w:rsid w:val="00C94069"/>
    <w:pPr>
      <w:numPr>
        <w:numId w:val="24"/>
      </w:numPr>
      <w:jc w:val="both"/>
    </w:pPr>
    <w:rPr>
      <w:rFonts w:ascii="Times New Roman" w:hAnsi="Times New Roman"/>
      <w:sz w:val="24"/>
      <w:szCs w:val="20"/>
      <w:lang w:eastAsia="fr-FR"/>
    </w:rPr>
  </w:style>
  <w:style w:type="character" w:customStyle="1" w:styleId="href">
    <w:name w:val="href"/>
    <w:uiPriority w:val="99"/>
    <w:rsid w:val="00C94069"/>
  </w:style>
  <w:style w:type="paragraph" w:customStyle="1" w:styleId="Bullet4">
    <w:name w:val="Bullet 4"/>
    <w:basedOn w:val="Normal"/>
    <w:qFormat/>
    <w:rsid w:val="006C57A6"/>
    <w:pPr>
      <w:numPr>
        <w:numId w:val="28"/>
      </w:numPr>
      <w:spacing w:after="60"/>
      <w:ind w:left="2410" w:hanging="425"/>
    </w:pPr>
    <w:rPr>
      <w:sz w:val="20"/>
    </w:rPr>
  </w:style>
  <w:style w:type="paragraph" w:customStyle="1" w:styleId="Bullet5">
    <w:name w:val="Bullet 5"/>
    <w:basedOn w:val="Normal"/>
    <w:qFormat/>
    <w:rsid w:val="006C57A6"/>
    <w:pPr>
      <w:numPr>
        <w:numId w:val="29"/>
      </w:numPr>
      <w:spacing w:after="60"/>
      <w:ind w:left="2835" w:hanging="425"/>
    </w:pPr>
    <w:rPr>
      <w:sz w:val="20"/>
    </w:rPr>
  </w:style>
  <w:style w:type="paragraph" w:customStyle="1" w:styleId="Bullet6">
    <w:name w:val="Bullet 6"/>
    <w:basedOn w:val="Normal"/>
    <w:qFormat/>
    <w:rsid w:val="00F0497D"/>
    <w:pPr>
      <w:numPr>
        <w:numId w:val="30"/>
      </w:numPr>
      <w:spacing w:after="60"/>
      <w:jc w:val="both"/>
    </w:pPr>
    <w:rPr>
      <w:rFonts w:eastAsiaTheme="minorHAnsi"/>
      <w:szCs w:val="22"/>
      <w:lang w:eastAsia="en-GB"/>
    </w:rPr>
  </w:style>
  <w:style w:type="paragraph" w:styleId="TOCHeading">
    <w:name w:val="TOC Heading"/>
    <w:basedOn w:val="Heading1"/>
    <w:next w:val="Normal"/>
    <w:uiPriority w:val="39"/>
    <w:unhideWhenUsed/>
    <w:qFormat/>
    <w:rsid w:val="002F6FE6"/>
    <w:pPr>
      <w:keepLines/>
      <w:spacing w:before="480" w:after="0" w:line="276" w:lineRule="auto"/>
      <w:ind w:left="0" w:firstLine="0"/>
      <w:outlineLvl w:val="9"/>
    </w:pPr>
    <w:rPr>
      <w:rFonts w:asciiTheme="majorHAnsi" w:eastAsiaTheme="majorEastAsia" w:hAnsiTheme="majorHAnsi" w:cstheme="majorBidi"/>
      <w:bCs/>
      <w:caps/>
      <w:color w:val="4F81BD" w:themeColor="accent1"/>
      <w:kern w:val="0"/>
      <w:lang w:val="en-US" w:eastAsia="ja-JP"/>
      <w14:textFill>
        <w14:solidFill>
          <w14:schemeClr w14:val="accent1">
            <w14:lumMod w14:val="75000"/>
            <w14:lumMod w14:val="60000"/>
            <w14:lumOff w14:val="40000"/>
            <w14:lumMod w14:val="75000"/>
          </w14:schemeClr>
        </w14:solidFill>
      </w14:textFill>
    </w:rPr>
  </w:style>
  <w:style w:type="paragraph" w:customStyle="1" w:styleId="BodytextTitleform">
    <w:name w:val="Body text Title form"/>
    <w:basedOn w:val="BodyText"/>
    <w:link w:val="BodytextTitleformChar"/>
    <w:qFormat/>
    <w:rsid w:val="001C1C81"/>
    <w:pPr>
      <w:jc w:val="left"/>
    </w:pPr>
    <w:rPr>
      <w:b/>
      <w:color w:val="4F81BD" w:themeColor="accent1"/>
      <w:sz w:val="24"/>
    </w:rPr>
  </w:style>
  <w:style w:type="character" w:customStyle="1" w:styleId="BodytextTitleformChar">
    <w:name w:val="Body text Title form Char"/>
    <w:basedOn w:val="BodyTextChar"/>
    <w:link w:val="BodytextTitleform"/>
    <w:rsid w:val="001C1C81"/>
    <w:rPr>
      <w:rFonts w:cs="Arial"/>
      <w:b/>
      <w:color w:val="4F81BD" w:themeColor="accent1"/>
      <w:sz w:val="24"/>
      <w:szCs w:val="24"/>
      <w:lang w:eastAsia="en-US"/>
    </w:rPr>
  </w:style>
  <w:style w:type="numbering" w:customStyle="1" w:styleId="NoList1">
    <w:name w:val="No List1"/>
    <w:next w:val="NoList"/>
    <w:uiPriority w:val="99"/>
    <w:semiHidden/>
    <w:unhideWhenUsed/>
    <w:rsid w:val="00BA322B"/>
  </w:style>
  <w:style w:type="paragraph" w:customStyle="1" w:styleId="Titredudocument">
    <w:name w:val="Titre du document"/>
    <w:basedOn w:val="Normal"/>
    <w:rsid w:val="00622E1E"/>
    <w:pPr>
      <w:spacing w:line="1270" w:lineRule="exact"/>
      <w:ind w:left="227"/>
    </w:pPr>
    <w:rPr>
      <w:rFonts w:asciiTheme="majorHAnsi" w:eastAsiaTheme="minorHAnsi" w:hAnsiTheme="majorHAnsi" w:cstheme="minorBidi"/>
      <w:caps/>
      <w:color w:val="FFFFFF" w:themeColor="background1"/>
      <w:sz w:val="127"/>
      <w:szCs w:val="50"/>
    </w:rPr>
  </w:style>
  <w:style w:type="paragraph" w:customStyle="1" w:styleId="Visuel">
    <w:name w:val="Visuel"/>
    <w:basedOn w:val="Normal"/>
    <w:rsid w:val="00622E1E"/>
    <w:pPr>
      <w:spacing w:line="216" w:lineRule="atLeast"/>
      <w:jc w:val="center"/>
    </w:pPr>
    <w:rPr>
      <w:rFonts w:asciiTheme="minorHAnsi" w:eastAsiaTheme="minorHAnsi" w:hAnsiTheme="minorHAnsi" w:cstheme="minorBidi"/>
      <w:noProof/>
      <w:sz w:val="18"/>
      <w:szCs w:val="22"/>
      <w:lang w:val="fr-FR" w:eastAsia="fr-FR"/>
    </w:rPr>
  </w:style>
  <w:style w:type="table" w:customStyle="1" w:styleId="TableGrid1">
    <w:name w:val="Table Grid1"/>
    <w:basedOn w:val="TableNormal"/>
    <w:next w:val="TableGrid"/>
    <w:uiPriority w:val="59"/>
    <w:rsid w:val="00FD3F90"/>
    <w:rPr>
      <w:rFonts w:eastAsia="Calibri"/>
      <w:sz w:val="22"/>
      <w:szCs w:val="22"/>
      <w:lang w:val="fr-FR"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edesaisie">
    <w:name w:val="Texte de saisie"/>
    <w:basedOn w:val="Normal"/>
    <w:qFormat/>
    <w:rsid w:val="00E206C0"/>
    <w:pPr>
      <w:tabs>
        <w:tab w:val="left" w:pos="3686"/>
      </w:tabs>
      <w:spacing w:line="216" w:lineRule="atLeast"/>
    </w:pPr>
    <w:rPr>
      <w:rFonts w:asciiTheme="minorHAnsi" w:eastAsiaTheme="minorHAnsi" w:hAnsiTheme="minorHAnsi" w:cstheme="minorBidi"/>
      <w:color w:val="4F81BD" w:themeColor="accent1"/>
      <w:sz w:val="18"/>
      <w:szCs w:val="18"/>
      <w:lang w:val="en-US"/>
    </w:rPr>
  </w:style>
  <w:style w:type="paragraph" w:customStyle="1" w:styleId="Sparationtitre3">
    <w:name w:val="Séparation titre 3"/>
    <w:basedOn w:val="Normal"/>
    <w:qFormat/>
    <w:rsid w:val="00E206C0"/>
    <w:pPr>
      <w:pBdr>
        <w:bottom w:val="single" w:sz="8" w:space="1" w:color="404040" w:themeColor="text1" w:themeTint="BF"/>
      </w:pBdr>
      <w:spacing w:after="120" w:line="60" w:lineRule="exact"/>
      <w:ind w:right="3459"/>
    </w:pPr>
    <w:rPr>
      <w:rFonts w:asciiTheme="minorHAnsi" w:eastAsiaTheme="minorHAnsi" w:hAnsiTheme="minorHAnsi" w:cstheme="minorBidi"/>
      <w:color w:val="575756"/>
      <w:sz w:val="18"/>
      <w:szCs w:val="18"/>
    </w:rPr>
  </w:style>
  <w:style w:type="table" w:customStyle="1" w:styleId="Table2">
    <w:name w:val="Table 2"/>
    <w:basedOn w:val="TableNormal"/>
    <w:uiPriority w:val="99"/>
    <w:qFormat/>
    <w:rsid w:val="00392073"/>
    <w:pPr>
      <w:spacing w:before="60" w:after="60"/>
    </w:pPr>
    <w:rPr>
      <w:sz w:val="22"/>
      <w:szCs w:val="22"/>
    </w:rPr>
    <w:tblPr>
      <w:jc w:val="cente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rPr>
      <w:cantSplit/>
      <w:jc w:val="center"/>
    </w:trPr>
    <w:tblStylePr w:type="firstRow">
      <w:pPr>
        <w:keepNext/>
        <w:keepLines/>
        <w:wordWrap/>
        <w:contextualSpacing w:val="0"/>
        <w:jc w:val="center"/>
      </w:pPr>
      <w:rPr>
        <w:rFonts w:ascii="Calibri" w:hAnsi="Calibri"/>
        <w:sz w:val="22"/>
      </w:rPr>
      <w:tblPr/>
      <w:trPr>
        <w:tblHeader/>
      </w:trPr>
      <w:tcPr>
        <w:shd w:val="clear" w:color="auto" w:fill="F2F2F2"/>
        <w:vAlign w:val="center"/>
      </w:tcPr>
    </w:tblStylePr>
    <w:tblStylePr w:type="firstCol">
      <w:pPr>
        <w:jc w:val="left"/>
      </w:pPr>
      <w:rPr>
        <w:rFonts w:ascii="Calibri" w:hAnsi="Calibri"/>
        <w:sz w:val="20"/>
      </w:rPr>
      <w:tblPr/>
      <w:tcPr>
        <w:shd w:val="clear" w:color="auto" w:fill="FFFFFF"/>
      </w:tcPr>
    </w:tblStylePr>
  </w:style>
  <w:style w:type="character" w:customStyle="1" w:styleId="shorttext">
    <w:name w:val="short_text"/>
    <w:basedOn w:val="DefaultParagraphFont"/>
    <w:rsid w:val="00D97AA5"/>
  </w:style>
  <w:style w:type="character" w:customStyle="1" w:styleId="gmailmsg">
    <w:name w:val="gmail_msg"/>
    <w:basedOn w:val="DefaultParagraphFont"/>
    <w:rsid w:val="00877A63"/>
  </w:style>
  <w:style w:type="paragraph" w:customStyle="1" w:styleId="Numroeditionpieddepage">
    <w:name w:val="Numéro edition pied de page"/>
    <w:basedOn w:val="Footer"/>
    <w:rsid w:val="006F5232"/>
    <w:pPr>
      <w:framePr w:hSpace="142" w:wrap="around" w:hAnchor="margin" w:xAlign="center" w:yAlign="bottom"/>
      <w:tabs>
        <w:tab w:val="clear" w:pos="4820"/>
        <w:tab w:val="clear" w:pos="9639"/>
      </w:tabs>
      <w:spacing w:before="40" w:line="180" w:lineRule="exact"/>
      <w:suppressOverlap/>
    </w:pPr>
    <w:rPr>
      <w:rFonts w:asciiTheme="minorHAnsi" w:eastAsiaTheme="minorHAnsi" w:hAnsiTheme="minorHAnsi" w:cstheme="minorBidi"/>
      <w:b/>
      <w:color w:val="4F81BD" w:themeColor="accent1"/>
      <w:sz w:val="15"/>
      <w:szCs w:val="1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061512">
      <w:bodyDiv w:val="1"/>
      <w:marLeft w:val="0"/>
      <w:marRight w:val="0"/>
      <w:marTop w:val="0"/>
      <w:marBottom w:val="0"/>
      <w:divBdr>
        <w:top w:val="none" w:sz="0" w:space="0" w:color="auto"/>
        <w:left w:val="none" w:sz="0" w:space="0" w:color="auto"/>
        <w:bottom w:val="none" w:sz="0" w:space="0" w:color="auto"/>
        <w:right w:val="none" w:sz="0" w:space="0" w:color="auto"/>
      </w:divBdr>
    </w:div>
    <w:div w:id="18900387">
      <w:bodyDiv w:val="1"/>
      <w:marLeft w:val="0"/>
      <w:marRight w:val="0"/>
      <w:marTop w:val="0"/>
      <w:marBottom w:val="0"/>
      <w:divBdr>
        <w:top w:val="none" w:sz="0" w:space="0" w:color="auto"/>
        <w:left w:val="none" w:sz="0" w:space="0" w:color="auto"/>
        <w:bottom w:val="none" w:sz="0" w:space="0" w:color="auto"/>
        <w:right w:val="none" w:sz="0" w:space="0" w:color="auto"/>
      </w:divBdr>
    </w:div>
    <w:div w:id="94791613">
      <w:bodyDiv w:val="1"/>
      <w:marLeft w:val="0"/>
      <w:marRight w:val="0"/>
      <w:marTop w:val="0"/>
      <w:marBottom w:val="0"/>
      <w:divBdr>
        <w:top w:val="none" w:sz="0" w:space="0" w:color="auto"/>
        <w:left w:val="none" w:sz="0" w:space="0" w:color="auto"/>
        <w:bottom w:val="none" w:sz="0" w:space="0" w:color="auto"/>
        <w:right w:val="none" w:sz="0" w:space="0" w:color="auto"/>
      </w:divBdr>
    </w:div>
    <w:div w:id="188642827">
      <w:bodyDiv w:val="1"/>
      <w:marLeft w:val="0"/>
      <w:marRight w:val="0"/>
      <w:marTop w:val="0"/>
      <w:marBottom w:val="0"/>
      <w:divBdr>
        <w:top w:val="none" w:sz="0" w:space="0" w:color="auto"/>
        <w:left w:val="none" w:sz="0" w:space="0" w:color="auto"/>
        <w:bottom w:val="none" w:sz="0" w:space="0" w:color="auto"/>
        <w:right w:val="none" w:sz="0" w:space="0" w:color="auto"/>
      </w:divBdr>
    </w:div>
    <w:div w:id="501353514">
      <w:bodyDiv w:val="1"/>
      <w:marLeft w:val="0"/>
      <w:marRight w:val="0"/>
      <w:marTop w:val="0"/>
      <w:marBottom w:val="0"/>
      <w:divBdr>
        <w:top w:val="none" w:sz="0" w:space="0" w:color="auto"/>
        <w:left w:val="none" w:sz="0" w:space="0" w:color="auto"/>
        <w:bottom w:val="none" w:sz="0" w:space="0" w:color="auto"/>
        <w:right w:val="none" w:sz="0" w:space="0" w:color="auto"/>
      </w:divBdr>
    </w:div>
    <w:div w:id="518784464">
      <w:bodyDiv w:val="1"/>
      <w:marLeft w:val="0"/>
      <w:marRight w:val="0"/>
      <w:marTop w:val="0"/>
      <w:marBottom w:val="0"/>
      <w:divBdr>
        <w:top w:val="none" w:sz="0" w:space="0" w:color="auto"/>
        <w:left w:val="none" w:sz="0" w:space="0" w:color="auto"/>
        <w:bottom w:val="none" w:sz="0" w:space="0" w:color="auto"/>
        <w:right w:val="none" w:sz="0" w:space="0" w:color="auto"/>
      </w:divBdr>
    </w:div>
    <w:div w:id="633220665">
      <w:bodyDiv w:val="1"/>
      <w:marLeft w:val="0"/>
      <w:marRight w:val="0"/>
      <w:marTop w:val="0"/>
      <w:marBottom w:val="0"/>
      <w:divBdr>
        <w:top w:val="none" w:sz="0" w:space="0" w:color="auto"/>
        <w:left w:val="none" w:sz="0" w:space="0" w:color="auto"/>
        <w:bottom w:val="none" w:sz="0" w:space="0" w:color="auto"/>
        <w:right w:val="none" w:sz="0" w:space="0" w:color="auto"/>
      </w:divBdr>
    </w:div>
    <w:div w:id="648485585">
      <w:bodyDiv w:val="1"/>
      <w:marLeft w:val="0"/>
      <w:marRight w:val="0"/>
      <w:marTop w:val="0"/>
      <w:marBottom w:val="0"/>
      <w:divBdr>
        <w:top w:val="none" w:sz="0" w:space="0" w:color="auto"/>
        <w:left w:val="none" w:sz="0" w:space="0" w:color="auto"/>
        <w:bottom w:val="none" w:sz="0" w:space="0" w:color="auto"/>
        <w:right w:val="none" w:sz="0" w:space="0" w:color="auto"/>
      </w:divBdr>
    </w:div>
    <w:div w:id="907302546">
      <w:bodyDiv w:val="1"/>
      <w:marLeft w:val="0"/>
      <w:marRight w:val="0"/>
      <w:marTop w:val="0"/>
      <w:marBottom w:val="0"/>
      <w:divBdr>
        <w:top w:val="none" w:sz="0" w:space="0" w:color="auto"/>
        <w:left w:val="none" w:sz="0" w:space="0" w:color="auto"/>
        <w:bottom w:val="none" w:sz="0" w:space="0" w:color="auto"/>
        <w:right w:val="none" w:sz="0" w:space="0" w:color="auto"/>
      </w:divBdr>
    </w:div>
    <w:div w:id="914437850">
      <w:bodyDiv w:val="1"/>
      <w:marLeft w:val="0"/>
      <w:marRight w:val="0"/>
      <w:marTop w:val="0"/>
      <w:marBottom w:val="0"/>
      <w:divBdr>
        <w:top w:val="none" w:sz="0" w:space="0" w:color="auto"/>
        <w:left w:val="none" w:sz="0" w:space="0" w:color="auto"/>
        <w:bottom w:val="none" w:sz="0" w:space="0" w:color="auto"/>
        <w:right w:val="none" w:sz="0" w:space="0" w:color="auto"/>
      </w:divBdr>
    </w:div>
    <w:div w:id="927617230">
      <w:bodyDiv w:val="1"/>
      <w:marLeft w:val="0"/>
      <w:marRight w:val="0"/>
      <w:marTop w:val="0"/>
      <w:marBottom w:val="0"/>
      <w:divBdr>
        <w:top w:val="none" w:sz="0" w:space="0" w:color="auto"/>
        <w:left w:val="none" w:sz="0" w:space="0" w:color="auto"/>
        <w:bottom w:val="none" w:sz="0" w:space="0" w:color="auto"/>
        <w:right w:val="none" w:sz="0" w:space="0" w:color="auto"/>
      </w:divBdr>
    </w:div>
    <w:div w:id="931013498">
      <w:bodyDiv w:val="1"/>
      <w:marLeft w:val="0"/>
      <w:marRight w:val="0"/>
      <w:marTop w:val="0"/>
      <w:marBottom w:val="0"/>
      <w:divBdr>
        <w:top w:val="none" w:sz="0" w:space="0" w:color="auto"/>
        <w:left w:val="none" w:sz="0" w:space="0" w:color="auto"/>
        <w:bottom w:val="none" w:sz="0" w:space="0" w:color="auto"/>
        <w:right w:val="none" w:sz="0" w:space="0" w:color="auto"/>
      </w:divBdr>
    </w:div>
    <w:div w:id="969822841">
      <w:bodyDiv w:val="1"/>
      <w:marLeft w:val="0"/>
      <w:marRight w:val="0"/>
      <w:marTop w:val="0"/>
      <w:marBottom w:val="0"/>
      <w:divBdr>
        <w:top w:val="none" w:sz="0" w:space="0" w:color="auto"/>
        <w:left w:val="none" w:sz="0" w:space="0" w:color="auto"/>
        <w:bottom w:val="none" w:sz="0" w:space="0" w:color="auto"/>
        <w:right w:val="none" w:sz="0" w:space="0" w:color="auto"/>
      </w:divBdr>
    </w:div>
    <w:div w:id="1009067279">
      <w:bodyDiv w:val="1"/>
      <w:marLeft w:val="0"/>
      <w:marRight w:val="0"/>
      <w:marTop w:val="0"/>
      <w:marBottom w:val="0"/>
      <w:divBdr>
        <w:top w:val="none" w:sz="0" w:space="0" w:color="auto"/>
        <w:left w:val="none" w:sz="0" w:space="0" w:color="auto"/>
        <w:bottom w:val="none" w:sz="0" w:space="0" w:color="auto"/>
        <w:right w:val="none" w:sz="0" w:space="0" w:color="auto"/>
      </w:divBdr>
      <w:divsChild>
        <w:div w:id="109008121">
          <w:marLeft w:val="446"/>
          <w:marRight w:val="0"/>
          <w:marTop w:val="0"/>
          <w:marBottom w:val="0"/>
          <w:divBdr>
            <w:top w:val="none" w:sz="0" w:space="0" w:color="auto"/>
            <w:left w:val="none" w:sz="0" w:space="0" w:color="auto"/>
            <w:bottom w:val="none" w:sz="0" w:space="0" w:color="auto"/>
            <w:right w:val="none" w:sz="0" w:space="0" w:color="auto"/>
          </w:divBdr>
        </w:div>
        <w:div w:id="877937587">
          <w:marLeft w:val="446"/>
          <w:marRight w:val="0"/>
          <w:marTop w:val="0"/>
          <w:marBottom w:val="0"/>
          <w:divBdr>
            <w:top w:val="none" w:sz="0" w:space="0" w:color="auto"/>
            <w:left w:val="none" w:sz="0" w:space="0" w:color="auto"/>
            <w:bottom w:val="none" w:sz="0" w:space="0" w:color="auto"/>
            <w:right w:val="none" w:sz="0" w:space="0" w:color="auto"/>
          </w:divBdr>
        </w:div>
        <w:div w:id="926841166">
          <w:marLeft w:val="1166"/>
          <w:marRight w:val="0"/>
          <w:marTop w:val="0"/>
          <w:marBottom w:val="0"/>
          <w:divBdr>
            <w:top w:val="none" w:sz="0" w:space="0" w:color="auto"/>
            <w:left w:val="none" w:sz="0" w:space="0" w:color="auto"/>
            <w:bottom w:val="none" w:sz="0" w:space="0" w:color="auto"/>
            <w:right w:val="none" w:sz="0" w:space="0" w:color="auto"/>
          </w:divBdr>
        </w:div>
        <w:div w:id="1030640477">
          <w:marLeft w:val="446"/>
          <w:marRight w:val="0"/>
          <w:marTop w:val="0"/>
          <w:marBottom w:val="0"/>
          <w:divBdr>
            <w:top w:val="none" w:sz="0" w:space="0" w:color="auto"/>
            <w:left w:val="none" w:sz="0" w:space="0" w:color="auto"/>
            <w:bottom w:val="none" w:sz="0" w:space="0" w:color="auto"/>
            <w:right w:val="none" w:sz="0" w:space="0" w:color="auto"/>
          </w:divBdr>
        </w:div>
        <w:div w:id="1102260991">
          <w:marLeft w:val="446"/>
          <w:marRight w:val="0"/>
          <w:marTop w:val="0"/>
          <w:marBottom w:val="0"/>
          <w:divBdr>
            <w:top w:val="none" w:sz="0" w:space="0" w:color="auto"/>
            <w:left w:val="none" w:sz="0" w:space="0" w:color="auto"/>
            <w:bottom w:val="none" w:sz="0" w:space="0" w:color="auto"/>
            <w:right w:val="none" w:sz="0" w:space="0" w:color="auto"/>
          </w:divBdr>
        </w:div>
        <w:div w:id="1194002474">
          <w:marLeft w:val="1166"/>
          <w:marRight w:val="0"/>
          <w:marTop w:val="0"/>
          <w:marBottom w:val="0"/>
          <w:divBdr>
            <w:top w:val="none" w:sz="0" w:space="0" w:color="auto"/>
            <w:left w:val="none" w:sz="0" w:space="0" w:color="auto"/>
            <w:bottom w:val="none" w:sz="0" w:space="0" w:color="auto"/>
            <w:right w:val="none" w:sz="0" w:space="0" w:color="auto"/>
          </w:divBdr>
        </w:div>
        <w:div w:id="1317226676">
          <w:marLeft w:val="446"/>
          <w:marRight w:val="0"/>
          <w:marTop w:val="0"/>
          <w:marBottom w:val="0"/>
          <w:divBdr>
            <w:top w:val="none" w:sz="0" w:space="0" w:color="auto"/>
            <w:left w:val="none" w:sz="0" w:space="0" w:color="auto"/>
            <w:bottom w:val="none" w:sz="0" w:space="0" w:color="auto"/>
            <w:right w:val="none" w:sz="0" w:space="0" w:color="auto"/>
          </w:divBdr>
        </w:div>
        <w:div w:id="1484009183">
          <w:marLeft w:val="1166"/>
          <w:marRight w:val="0"/>
          <w:marTop w:val="0"/>
          <w:marBottom w:val="0"/>
          <w:divBdr>
            <w:top w:val="none" w:sz="0" w:space="0" w:color="auto"/>
            <w:left w:val="none" w:sz="0" w:space="0" w:color="auto"/>
            <w:bottom w:val="none" w:sz="0" w:space="0" w:color="auto"/>
            <w:right w:val="none" w:sz="0" w:space="0" w:color="auto"/>
          </w:divBdr>
        </w:div>
        <w:div w:id="1628196194">
          <w:marLeft w:val="446"/>
          <w:marRight w:val="0"/>
          <w:marTop w:val="0"/>
          <w:marBottom w:val="0"/>
          <w:divBdr>
            <w:top w:val="none" w:sz="0" w:space="0" w:color="auto"/>
            <w:left w:val="none" w:sz="0" w:space="0" w:color="auto"/>
            <w:bottom w:val="none" w:sz="0" w:space="0" w:color="auto"/>
            <w:right w:val="none" w:sz="0" w:space="0" w:color="auto"/>
          </w:divBdr>
        </w:div>
        <w:div w:id="1712265807">
          <w:marLeft w:val="446"/>
          <w:marRight w:val="0"/>
          <w:marTop w:val="0"/>
          <w:marBottom w:val="0"/>
          <w:divBdr>
            <w:top w:val="none" w:sz="0" w:space="0" w:color="auto"/>
            <w:left w:val="none" w:sz="0" w:space="0" w:color="auto"/>
            <w:bottom w:val="none" w:sz="0" w:space="0" w:color="auto"/>
            <w:right w:val="none" w:sz="0" w:space="0" w:color="auto"/>
          </w:divBdr>
        </w:div>
      </w:divsChild>
    </w:div>
    <w:div w:id="1149518203">
      <w:bodyDiv w:val="1"/>
      <w:marLeft w:val="0"/>
      <w:marRight w:val="0"/>
      <w:marTop w:val="0"/>
      <w:marBottom w:val="0"/>
      <w:divBdr>
        <w:top w:val="none" w:sz="0" w:space="0" w:color="auto"/>
        <w:left w:val="none" w:sz="0" w:space="0" w:color="auto"/>
        <w:bottom w:val="none" w:sz="0" w:space="0" w:color="auto"/>
        <w:right w:val="none" w:sz="0" w:space="0" w:color="auto"/>
      </w:divBdr>
    </w:div>
    <w:div w:id="1155536466">
      <w:bodyDiv w:val="1"/>
      <w:marLeft w:val="0"/>
      <w:marRight w:val="0"/>
      <w:marTop w:val="0"/>
      <w:marBottom w:val="0"/>
      <w:divBdr>
        <w:top w:val="none" w:sz="0" w:space="0" w:color="auto"/>
        <w:left w:val="none" w:sz="0" w:space="0" w:color="auto"/>
        <w:bottom w:val="none" w:sz="0" w:space="0" w:color="auto"/>
        <w:right w:val="none" w:sz="0" w:space="0" w:color="auto"/>
      </w:divBdr>
    </w:div>
    <w:div w:id="1198618452">
      <w:bodyDiv w:val="1"/>
      <w:marLeft w:val="0"/>
      <w:marRight w:val="0"/>
      <w:marTop w:val="0"/>
      <w:marBottom w:val="0"/>
      <w:divBdr>
        <w:top w:val="none" w:sz="0" w:space="0" w:color="auto"/>
        <w:left w:val="none" w:sz="0" w:space="0" w:color="auto"/>
        <w:bottom w:val="none" w:sz="0" w:space="0" w:color="auto"/>
        <w:right w:val="none" w:sz="0" w:space="0" w:color="auto"/>
      </w:divBdr>
      <w:divsChild>
        <w:div w:id="789326767">
          <w:marLeft w:val="547"/>
          <w:marRight w:val="0"/>
          <w:marTop w:val="154"/>
          <w:marBottom w:val="0"/>
          <w:divBdr>
            <w:top w:val="none" w:sz="0" w:space="0" w:color="auto"/>
            <w:left w:val="none" w:sz="0" w:space="0" w:color="auto"/>
            <w:bottom w:val="none" w:sz="0" w:space="0" w:color="auto"/>
            <w:right w:val="none" w:sz="0" w:space="0" w:color="auto"/>
          </w:divBdr>
        </w:div>
        <w:div w:id="789671240">
          <w:marLeft w:val="547"/>
          <w:marRight w:val="0"/>
          <w:marTop w:val="154"/>
          <w:marBottom w:val="0"/>
          <w:divBdr>
            <w:top w:val="none" w:sz="0" w:space="0" w:color="auto"/>
            <w:left w:val="none" w:sz="0" w:space="0" w:color="auto"/>
            <w:bottom w:val="none" w:sz="0" w:space="0" w:color="auto"/>
            <w:right w:val="none" w:sz="0" w:space="0" w:color="auto"/>
          </w:divBdr>
        </w:div>
        <w:div w:id="1089889714">
          <w:marLeft w:val="547"/>
          <w:marRight w:val="0"/>
          <w:marTop w:val="154"/>
          <w:marBottom w:val="0"/>
          <w:divBdr>
            <w:top w:val="none" w:sz="0" w:space="0" w:color="auto"/>
            <w:left w:val="none" w:sz="0" w:space="0" w:color="auto"/>
            <w:bottom w:val="none" w:sz="0" w:space="0" w:color="auto"/>
            <w:right w:val="none" w:sz="0" w:space="0" w:color="auto"/>
          </w:divBdr>
        </w:div>
        <w:div w:id="1845045746">
          <w:marLeft w:val="547"/>
          <w:marRight w:val="0"/>
          <w:marTop w:val="154"/>
          <w:marBottom w:val="0"/>
          <w:divBdr>
            <w:top w:val="none" w:sz="0" w:space="0" w:color="auto"/>
            <w:left w:val="none" w:sz="0" w:space="0" w:color="auto"/>
            <w:bottom w:val="none" w:sz="0" w:space="0" w:color="auto"/>
            <w:right w:val="none" w:sz="0" w:space="0" w:color="auto"/>
          </w:divBdr>
        </w:div>
      </w:divsChild>
    </w:div>
    <w:div w:id="1303540114">
      <w:bodyDiv w:val="1"/>
      <w:marLeft w:val="0"/>
      <w:marRight w:val="0"/>
      <w:marTop w:val="0"/>
      <w:marBottom w:val="0"/>
      <w:divBdr>
        <w:top w:val="none" w:sz="0" w:space="0" w:color="auto"/>
        <w:left w:val="none" w:sz="0" w:space="0" w:color="auto"/>
        <w:bottom w:val="none" w:sz="0" w:space="0" w:color="auto"/>
        <w:right w:val="none" w:sz="0" w:space="0" w:color="auto"/>
      </w:divBdr>
    </w:div>
    <w:div w:id="1322192454">
      <w:bodyDiv w:val="1"/>
      <w:marLeft w:val="0"/>
      <w:marRight w:val="0"/>
      <w:marTop w:val="0"/>
      <w:marBottom w:val="0"/>
      <w:divBdr>
        <w:top w:val="none" w:sz="0" w:space="0" w:color="auto"/>
        <w:left w:val="none" w:sz="0" w:space="0" w:color="auto"/>
        <w:bottom w:val="none" w:sz="0" w:space="0" w:color="auto"/>
        <w:right w:val="none" w:sz="0" w:space="0" w:color="auto"/>
      </w:divBdr>
    </w:div>
    <w:div w:id="1467358785">
      <w:bodyDiv w:val="1"/>
      <w:marLeft w:val="0"/>
      <w:marRight w:val="0"/>
      <w:marTop w:val="0"/>
      <w:marBottom w:val="0"/>
      <w:divBdr>
        <w:top w:val="none" w:sz="0" w:space="0" w:color="auto"/>
        <w:left w:val="none" w:sz="0" w:space="0" w:color="auto"/>
        <w:bottom w:val="none" w:sz="0" w:space="0" w:color="auto"/>
        <w:right w:val="none" w:sz="0" w:space="0" w:color="auto"/>
      </w:divBdr>
    </w:div>
    <w:div w:id="1735199204">
      <w:bodyDiv w:val="1"/>
      <w:marLeft w:val="0"/>
      <w:marRight w:val="0"/>
      <w:marTop w:val="0"/>
      <w:marBottom w:val="0"/>
      <w:divBdr>
        <w:top w:val="none" w:sz="0" w:space="0" w:color="auto"/>
        <w:left w:val="none" w:sz="0" w:space="0" w:color="auto"/>
        <w:bottom w:val="none" w:sz="0" w:space="0" w:color="auto"/>
        <w:right w:val="none" w:sz="0" w:space="0" w:color="auto"/>
      </w:divBdr>
    </w:div>
    <w:div w:id="1899125478">
      <w:bodyDiv w:val="1"/>
      <w:marLeft w:val="0"/>
      <w:marRight w:val="0"/>
      <w:marTop w:val="0"/>
      <w:marBottom w:val="0"/>
      <w:divBdr>
        <w:top w:val="none" w:sz="0" w:space="0" w:color="auto"/>
        <w:left w:val="none" w:sz="0" w:space="0" w:color="auto"/>
        <w:bottom w:val="none" w:sz="0" w:space="0" w:color="auto"/>
        <w:right w:val="none" w:sz="0" w:space="0" w:color="auto"/>
      </w:divBdr>
      <w:divsChild>
        <w:div w:id="32120794">
          <w:marLeft w:val="907"/>
          <w:marRight w:val="0"/>
          <w:marTop w:val="0"/>
          <w:marBottom w:val="120"/>
          <w:divBdr>
            <w:top w:val="none" w:sz="0" w:space="0" w:color="auto"/>
            <w:left w:val="none" w:sz="0" w:space="0" w:color="auto"/>
            <w:bottom w:val="none" w:sz="0" w:space="0" w:color="auto"/>
            <w:right w:val="none" w:sz="0" w:space="0" w:color="auto"/>
          </w:divBdr>
        </w:div>
        <w:div w:id="524711425">
          <w:marLeft w:val="907"/>
          <w:marRight w:val="0"/>
          <w:marTop w:val="0"/>
          <w:marBottom w:val="120"/>
          <w:divBdr>
            <w:top w:val="none" w:sz="0" w:space="0" w:color="auto"/>
            <w:left w:val="none" w:sz="0" w:space="0" w:color="auto"/>
            <w:bottom w:val="none" w:sz="0" w:space="0" w:color="auto"/>
            <w:right w:val="none" w:sz="0" w:space="0" w:color="auto"/>
          </w:divBdr>
        </w:div>
        <w:div w:id="760611723">
          <w:marLeft w:val="907"/>
          <w:marRight w:val="0"/>
          <w:marTop w:val="0"/>
          <w:marBottom w:val="120"/>
          <w:divBdr>
            <w:top w:val="none" w:sz="0" w:space="0" w:color="auto"/>
            <w:left w:val="none" w:sz="0" w:space="0" w:color="auto"/>
            <w:bottom w:val="none" w:sz="0" w:space="0" w:color="auto"/>
            <w:right w:val="none" w:sz="0" w:space="0" w:color="auto"/>
          </w:divBdr>
        </w:div>
        <w:div w:id="1032152503">
          <w:marLeft w:val="907"/>
          <w:marRight w:val="0"/>
          <w:marTop w:val="0"/>
          <w:marBottom w:val="120"/>
          <w:divBdr>
            <w:top w:val="none" w:sz="0" w:space="0" w:color="auto"/>
            <w:left w:val="none" w:sz="0" w:space="0" w:color="auto"/>
            <w:bottom w:val="none" w:sz="0" w:space="0" w:color="auto"/>
            <w:right w:val="none" w:sz="0" w:space="0" w:color="auto"/>
          </w:divBdr>
        </w:div>
        <w:div w:id="1809391881">
          <w:marLeft w:val="907"/>
          <w:marRight w:val="0"/>
          <w:marTop w:val="0"/>
          <w:marBottom w:val="120"/>
          <w:divBdr>
            <w:top w:val="none" w:sz="0" w:space="0" w:color="auto"/>
            <w:left w:val="none" w:sz="0" w:space="0" w:color="auto"/>
            <w:bottom w:val="none" w:sz="0" w:space="0" w:color="auto"/>
            <w:right w:val="none" w:sz="0" w:space="0" w:color="auto"/>
          </w:divBdr>
        </w:div>
      </w:divsChild>
    </w:div>
    <w:div w:id="2030836104">
      <w:bodyDiv w:val="1"/>
      <w:marLeft w:val="0"/>
      <w:marRight w:val="0"/>
      <w:marTop w:val="0"/>
      <w:marBottom w:val="0"/>
      <w:divBdr>
        <w:top w:val="none" w:sz="0" w:space="0" w:color="auto"/>
        <w:left w:val="none" w:sz="0" w:space="0" w:color="auto"/>
        <w:bottom w:val="none" w:sz="0" w:space="0" w:color="auto"/>
        <w:right w:val="none" w:sz="0" w:space="0" w:color="auto"/>
      </w:divBdr>
      <w:divsChild>
        <w:div w:id="397323">
          <w:marLeft w:val="677"/>
          <w:marRight w:val="0"/>
          <w:marTop w:val="0"/>
          <w:marBottom w:val="285"/>
          <w:divBdr>
            <w:top w:val="none" w:sz="0" w:space="0" w:color="auto"/>
            <w:left w:val="none" w:sz="0" w:space="0" w:color="auto"/>
            <w:bottom w:val="none" w:sz="0" w:space="0" w:color="auto"/>
            <w:right w:val="none" w:sz="0" w:space="0" w:color="auto"/>
          </w:divBdr>
        </w:div>
        <w:div w:id="858815209">
          <w:marLeft w:val="677"/>
          <w:marRight w:val="0"/>
          <w:marTop w:val="0"/>
          <w:marBottom w:val="285"/>
          <w:divBdr>
            <w:top w:val="none" w:sz="0" w:space="0" w:color="auto"/>
            <w:left w:val="none" w:sz="0" w:space="0" w:color="auto"/>
            <w:bottom w:val="none" w:sz="0" w:space="0" w:color="auto"/>
            <w:right w:val="none" w:sz="0" w:space="0" w:color="auto"/>
          </w:divBdr>
        </w:div>
        <w:div w:id="1930120922">
          <w:marLeft w:val="677"/>
          <w:marRight w:val="0"/>
          <w:marTop w:val="0"/>
          <w:marBottom w:val="285"/>
          <w:divBdr>
            <w:top w:val="none" w:sz="0" w:space="0" w:color="auto"/>
            <w:left w:val="none" w:sz="0" w:space="0" w:color="auto"/>
            <w:bottom w:val="none" w:sz="0" w:space="0" w:color="auto"/>
            <w:right w:val="none" w:sz="0" w:space="0" w:color="auto"/>
          </w:divBdr>
        </w:div>
      </w:divsChild>
    </w:div>
    <w:div w:id="2063746249">
      <w:bodyDiv w:val="1"/>
      <w:marLeft w:val="0"/>
      <w:marRight w:val="0"/>
      <w:marTop w:val="0"/>
      <w:marBottom w:val="0"/>
      <w:divBdr>
        <w:top w:val="none" w:sz="0" w:space="0" w:color="auto"/>
        <w:left w:val="none" w:sz="0" w:space="0" w:color="auto"/>
        <w:bottom w:val="none" w:sz="0" w:space="0" w:color="auto"/>
        <w:right w:val="none" w:sz="0" w:space="0" w:color="auto"/>
      </w:divBdr>
    </w:div>
    <w:div w:id="20731144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18" Type="http://schemas.openxmlformats.org/officeDocument/2006/relationships/header" Target="header6.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eader" Target="header5.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4.png"/><Relationship Id="rId10" Type="http://schemas.openxmlformats.org/officeDocument/2006/relationships/header" Target="header2.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53518FE-24AD-40F5-9697-71A3818CBD5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68</Pages>
  <Words>12530</Words>
  <Characters>71422</Characters>
  <Application>Microsoft Office Word</Application>
  <DocSecurity>0</DocSecurity>
  <Lines>595</Lines>
  <Paragraphs>167</Paragraphs>
  <ScaleCrop>false</ScaleCrop>
  <HeadingPairs>
    <vt:vector size="6" baseType="variant">
      <vt:variant>
        <vt:lpstr>Title</vt:lpstr>
      </vt:variant>
      <vt:variant>
        <vt:i4>1</vt:i4>
      </vt:variant>
      <vt:variant>
        <vt:lpstr>Titel</vt:lpstr>
      </vt:variant>
      <vt:variant>
        <vt:i4>1</vt:i4>
      </vt:variant>
      <vt:variant>
        <vt:lpstr>Tittel</vt:lpstr>
      </vt:variant>
      <vt:variant>
        <vt:i4>1</vt:i4>
      </vt:variant>
    </vt:vector>
  </HeadingPairs>
  <TitlesOfParts>
    <vt:vector size="3" baseType="lpstr">
      <vt:lpstr/>
      <vt:lpstr/>
      <vt:lpstr/>
    </vt:vector>
  </TitlesOfParts>
  <Company>Grizli777</Company>
  <LinksUpToDate>false</LinksUpToDate>
  <CharactersWithSpaces>83785</CharactersWithSpaces>
  <SharedDoc>false</SharedDoc>
  <HLinks>
    <vt:vector size="858" baseType="variant">
      <vt:variant>
        <vt:i4>1835067</vt:i4>
      </vt:variant>
      <vt:variant>
        <vt:i4>854</vt:i4>
      </vt:variant>
      <vt:variant>
        <vt:i4>0</vt:i4>
      </vt:variant>
      <vt:variant>
        <vt:i4>5</vt:i4>
      </vt:variant>
      <vt:variant>
        <vt:lpwstr/>
      </vt:variant>
      <vt:variant>
        <vt:lpwstr>_Toc256876802</vt:lpwstr>
      </vt:variant>
      <vt:variant>
        <vt:i4>1835067</vt:i4>
      </vt:variant>
      <vt:variant>
        <vt:i4>848</vt:i4>
      </vt:variant>
      <vt:variant>
        <vt:i4>0</vt:i4>
      </vt:variant>
      <vt:variant>
        <vt:i4>5</vt:i4>
      </vt:variant>
      <vt:variant>
        <vt:lpwstr/>
      </vt:variant>
      <vt:variant>
        <vt:lpwstr>_Toc256876801</vt:lpwstr>
      </vt:variant>
      <vt:variant>
        <vt:i4>1835067</vt:i4>
      </vt:variant>
      <vt:variant>
        <vt:i4>842</vt:i4>
      </vt:variant>
      <vt:variant>
        <vt:i4>0</vt:i4>
      </vt:variant>
      <vt:variant>
        <vt:i4>5</vt:i4>
      </vt:variant>
      <vt:variant>
        <vt:lpwstr/>
      </vt:variant>
      <vt:variant>
        <vt:lpwstr>_Toc256876800</vt:lpwstr>
      </vt:variant>
      <vt:variant>
        <vt:i4>1376308</vt:i4>
      </vt:variant>
      <vt:variant>
        <vt:i4>836</vt:i4>
      </vt:variant>
      <vt:variant>
        <vt:i4>0</vt:i4>
      </vt:variant>
      <vt:variant>
        <vt:i4>5</vt:i4>
      </vt:variant>
      <vt:variant>
        <vt:lpwstr/>
      </vt:variant>
      <vt:variant>
        <vt:lpwstr>_Toc256876799</vt:lpwstr>
      </vt:variant>
      <vt:variant>
        <vt:i4>1376308</vt:i4>
      </vt:variant>
      <vt:variant>
        <vt:i4>830</vt:i4>
      </vt:variant>
      <vt:variant>
        <vt:i4>0</vt:i4>
      </vt:variant>
      <vt:variant>
        <vt:i4>5</vt:i4>
      </vt:variant>
      <vt:variant>
        <vt:lpwstr/>
      </vt:variant>
      <vt:variant>
        <vt:lpwstr>_Toc256876798</vt:lpwstr>
      </vt:variant>
      <vt:variant>
        <vt:i4>1376308</vt:i4>
      </vt:variant>
      <vt:variant>
        <vt:i4>824</vt:i4>
      </vt:variant>
      <vt:variant>
        <vt:i4>0</vt:i4>
      </vt:variant>
      <vt:variant>
        <vt:i4>5</vt:i4>
      </vt:variant>
      <vt:variant>
        <vt:lpwstr/>
      </vt:variant>
      <vt:variant>
        <vt:lpwstr>_Toc256876797</vt:lpwstr>
      </vt:variant>
      <vt:variant>
        <vt:i4>1376308</vt:i4>
      </vt:variant>
      <vt:variant>
        <vt:i4>818</vt:i4>
      </vt:variant>
      <vt:variant>
        <vt:i4>0</vt:i4>
      </vt:variant>
      <vt:variant>
        <vt:i4>5</vt:i4>
      </vt:variant>
      <vt:variant>
        <vt:lpwstr/>
      </vt:variant>
      <vt:variant>
        <vt:lpwstr>_Toc256876796</vt:lpwstr>
      </vt:variant>
      <vt:variant>
        <vt:i4>1376308</vt:i4>
      </vt:variant>
      <vt:variant>
        <vt:i4>812</vt:i4>
      </vt:variant>
      <vt:variant>
        <vt:i4>0</vt:i4>
      </vt:variant>
      <vt:variant>
        <vt:i4>5</vt:i4>
      </vt:variant>
      <vt:variant>
        <vt:lpwstr/>
      </vt:variant>
      <vt:variant>
        <vt:lpwstr>_Toc256876795</vt:lpwstr>
      </vt:variant>
      <vt:variant>
        <vt:i4>1376308</vt:i4>
      </vt:variant>
      <vt:variant>
        <vt:i4>806</vt:i4>
      </vt:variant>
      <vt:variant>
        <vt:i4>0</vt:i4>
      </vt:variant>
      <vt:variant>
        <vt:i4>5</vt:i4>
      </vt:variant>
      <vt:variant>
        <vt:lpwstr/>
      </vt:variant>
      <vt:variant>
        <vt:lpwstr>_Toc256876794</vt:lpwstr>
      </vt:variant>
      <vt:variant>
        <vt:i4>1376308</vt:i4>
      </vt:variant>
      <vt:variant>
        <vt:i4>800</vt:i4>
      </vt:variant>
      <vt:variant>
        <vt:i4>0</vt:i4>
      </vt:variant>
      <vt:variant>
        <vt:i4>5</vt:i4>
      </vt:variant>
      <vt:variant>
        <vt:lpwstr/>
      </vt:variant>
      <vt:variant>
        <vt:lpwstr>_Toc256876793</vt:lpwstr>
      </vt:variant>
      <vt:variant>
        <vt:i4>1376308</vt:i4>
      </vt:variant>
      <vt:variant>
        <vt:i4>794</vt:i4>
      </vt:variant>
      <vt:variant>
        <vt:i4>0</vt:i4>
      </vt:variant>
      <vt:variant>
        <vt:i4>5</vt:i4>
      </vt:variant>
      <vt:variant>
        <vt:lpwstr/>
      </vt:variant>
      <vt:variant>
        <vt:lpwstr>_Toc256876792</vt:lpwstr>
      </vt:variant>
      <vt:variant>
        <vt:i4>1376308</vt:i4>
      </vt:variant>
      <vt:variant>
        <vt:i4>788</vt:i4>
      </vt:variant>
      <vt:variant>
        <vt:i4>0</vt:i4>
      </vt:variant>
      <vt:variant>
        <vt:i4>5</vt:i4>
      </vt:variant>
      <vt:variant>
        <vt:lpwstr/>
      </vt:variant>
      <vt:variant>
        <vt:lpwstr>_Toc256876791</vt:lpwstr>
      </vt:variant>
      <vt:variant>
        <vt:i4>1376308</vt:i4>
      </vt:variant>
      <vt:variant>
        <vt:i4>782</vt:i4>
      </vt:variant>
      <vt:variant>
        <vt:i4>0</vt:i4>
      </vt:variant>
      <vt:variant>
        <vt:i4>5</vt:i4>
      </vt:variant>
      <vt:variant>
        <vt:lpwstr/>
      </vt:variant>
      <vt:variant>
        <vt:lpwstr>_Toc256876790</vt:lpwstr>
      </vt:variant>
      <vt:variant>
        <vt:i4>1310772</vt:i4>
      </vt:variant>
      <vt:variant>
        <vt:i4>776</vt:i4>
      </vt:variant>
      <vt:variant>
        <vt:i4>0</vt:i4>
      </vt:variant>
      <vt:variant>
        <vt:i4>5</vt:i4>
      </vt:variant>
      <vt:variant>
        <vt:lpwstr/>
      </vt:variant>
      <vt:variant>
        <vt:lpwstr>_Toc256876789</vt:lpwstr>
      </vt:variant>
      <vt:variant>
        <vt:i4>1310772</vt:i4>
      </vt:variant>
      <vt:variant>
        <vt:i4>770</vt:i4>
      </vt:variant>
      <vt:variant>
        <vt:i4>0</vt:i4>
      </vt:variant>
      <vt:variant>
        <vt:i4>5</vt:i4>
      </vt:variant>
      <vt:variant>
        <vt:lpwstr/>
      </vt:variant>
      <vt:variant>
        <vt:lpwstr>_Toc256876788</vt:lpwstr>
      </vt:variant>
      <vt:variant>
        <vt:i4>1310772</vt:i4>
      </vt:variant>
      <vt:variant>
        <vt:i4>764</vt:i4>
      </vt:variant>
      <vt:variant>
        <vt:i4>0</vt:i4>
      </vt:variant>
      <vt:variant>
        <vt:i4>5</vt:i4>
      </vt:variant>
      <vt:variant>
        <vt:lpwstr/>
      </vt:variant>
      <vt:variant>
        <vt:lpwstr>_Toc256876787</vt:lpwstr>
      </vt:variant>
      <vt:variant>
        <vt:i4>1310772</vt:i4>
      </vt:variant>
      <vt:variant>
        <vt:i4>758</vt:i4>
      </vt:variant>
      <vt:variant>
        <vt:i4>0</vt:i4>
      </vt:variant>
      <vt:variant>
        <vt:i4>5</vt:i4>
      </vt:variant>
      <vt:variant>
        <vt:lpwstr/>
      </vt:variant>
      <vt:variant>
        <vt:lpwstr>_Toc256876786</vt:lpwstr>
      </vt:variant>
      <vt:variant>
        <vt:i4>1310772</vt:i4>
      </vt:variant>
      <vt:variant>
        <vt:i4>752</vt:i4>
      </vt:variant>
      <vt:variant>
        <vt:i4>0</vt:i4>
      </vt:variant>
      <vt:variant>
        <vt:i4>5</vt:i4>
      </vt:variant>
      <vt:variant>
        <vt:lpwstr/>
      </vt:variant>
      <vt:variant>
        <vt:lpwstr>_Toc256876785</vt:lpwstr>
      </vt:variant>
      <vt:variant>
        <vt:i4>1310772</vt:i4>
      </vt:variant>
      <vt:variant>
        <vt:i4>746</vt:i4>
      </vt:variant>
      <vt:variant>
        <vt:i4>0</vt:i4>
      </vt:variant>
      <vt:variant>
        <vt:i4>5</vt:i4>
      </vt:variant>
      <vt:variant>
        <vt:lpwstr/>
      </vt:variant>
      <vt:variant>
        <vt:lpwstr>_Toc256876784</vt:lpwstr>
      </vt:variant>
      <vt:variant>
        <vt:i4>1310772</vt:i4>
      </vt:variant>
      <vt:variant>
        <vt:i4>740</vt:i4>
      </vt:variant>
      <vt:variant>
        <vt:i4>0</vt:i4>
      </vt:variant>
      <vt:variant>
        <vt:i4>5</vt:i4>
      </vt:variant>
      <vt:variant>
        <vt:lpwstr/>
      </vt:variant>
      <vt:variant>
        <vt:lpwstr>_Toc256876783</vt:lpwstr>
      </vt:variant>
      <vt:variant>
        <vt:i4>1310772</vt:i4>
      </vt:variant>
      <vt:variant>
        <vt:i4>734</vt:i4>
      </vt:variant>
      <vt:variant>
        <vt:i4>0</vt:i4>
      </vt:variant>
      <vt:variant>
        <vt:i4>5</vt:i4>
      </vt:variant>
      <vt:variant>
        <vt:lpwstr/>
      </vt:variant>
      <vt:variant>
        <vt:lpwstr>_Toc256876782</vt:lpwstr>
      </vt:variant>
      <vt:variant>
        <vt:i4>1310772</vt:i4>
      </vt:variant>
      <vt:variant>
        <vt:i4>728</vt:i4>
      </vt:variant>
      <vt:variant>
        <vt:i4>0</vt:i4>
      </vt:variant>
      <vt:variant>
        <vt:i4>5</vt:i4>
      </vt:variant>
      <vt:variant>
        <vt:lpwstr/>
      </vt:variant>
      <vt:variant>
        <vt:lpwstr>_Toc256876781</vt:lpwstr>
      </vt:variant>
      <vt:variant>
        <vt:i4>1310772</vt:i4>
      </vt:variant>
      <vt:variant>
        <vt:i4>722</vt:i4>
      </vt:variant>
      <vt:variant>
        <vt:i4>0</vt:i4>
      </vt:variant>
      <vt:variant>
        <vt:i4>5</vt:i4>
      </vt:variant>
      <vt:variant>
        <vt:lpwstr/>
      </vt:variant>
      <vt:variant>
        <vt:lpwstr>_Toc256876780</vt:lpwstr>
      </vt:variant>
      <vt:variant>
        <vt:i4>1769524</vt:i4>
      </vt:variant>
      <vt:variant>
        <vt:i4>716</vt:i4>
      </vt:variant>
      <vt:variant>
        <vt:i4>0</vt:i4>
      </vt:variant>
      <vt:variant>
        <vt:i4>5</vt:i4>
      </vt:variant>
      <vt:variant>
        <vt:lpwstr/>
      </vt:variant>
      <vt:variant>
        <vt:lpwstr>_Toc256876779</vt:lpwstr>
      </vt:variant>
      <vt:variant>
        <vt:i4>1769524</vt:i4>
      </vt:variant>
      <vt:variant>
        <vt:i4>710</vt:i4>
      </vt:variant>
      <vt:variant>
        <vt:i4>0</vt:i4>
      </vt:variant>
      <vt:variant>
        <vt:i4>5</vt:i4>
      </vt:variant>
      <vt:variant>
        <vt:lpwstr/>
      </vt:variant>
      <vt:variant>
        <vt:lpwstr>_Toc256876778</vt:lpwstr>
      </vt:variant>
      <vt:variant>
        <vt:i4>1769524</vt:i4>
      </vt:variant>
      <vt:variant>
        <vt:i4>704</vt:i4>
      </vt:variant>
      <vt:variant>
        <vt:i4>0</vt:i4>
      </vt:variant>
      <vt:variant>
        <vt:i4>5</vt:i4>
      </vt:variant>
      <vt:variant>
        <vt:lpwstr/>
      </vt:variant>
      <vt:variant>
        <vt:lpwstr>_Toc256876777</vt:lpwstr>
      </vt:variant>
      <vt:variant>
        <vt:i4>1769524</vt:i4>
      </vt:variant>
      <vt:variant>
        <vt:i4>698</vt:i4>
      </vt:variant>
      <vt:variant>
        <vt:i4>0</vt:i4>
      </vt:variant>
      <vt:variant>
        <vt:i4>5</vt:i4>
      </vt:variant>
      <vt:variant>
        <vt:lpwstr/>
      </vt:variant>
      <vt:variant>
        <vt:lpwstr>_Toc256876776</vt:lpwstr>
      </vt:variant>
      <vt:variant>
        <vt:i4>1769524</vt:i4>
      </vt:variant>
      <vt:variant>
        <vt:i4>692</vt:i4>
      </vt:variant>
      <vt:variant>
        <vt:i4>0</vt:i4>
      </vt:variant>
      <vt:variant>
        <vt:i4>5</vt:i4>
      </vt:variant>
      <vt:variant>
        <vt:lpwstr/>
      </vt:variant>
      <vt:variant>
        <vt:lpwstr>_Toc256876775</vt:lpwstr>
      </vt:variant>
      <vt:variant>
        <vt:i4>1769524</vt:i4>
      </vt:variant>
      <vt:variant>
        <vt:i4>686</vt:i4>
      </vt:variant>
      <vt:variant>
        <vt:i4>0</vt:i4>
      </vt:variant>
      <vt:variant>
        <vt:i4>5</vt:i4>
      </vt:variant>
      <vt:variant>
        <vt:lpwstr/>
      </vt:variant>
      <vt:variant>
        <vt:lpwstr>_Toc256876774</vt:lpwstr>
      </vt:variant>
      <vt:variant>
        <vt:i4>1769524</vt:i4>
      </vt:variant>
      <vt:variant>
        <vt:i4>680</vt:i4>
      </vt:variant>
      <vt:variant>
        <vt:i4>0</vt:i4>
      </vt:variant>
      <vt:variant>
        <vt:i4>5</vt:i4>
      </vt:variant>
      <vt:variant>
        <vt:lpwstr/>
      </vt:variant>
      <vt:variant>
        <vt:lpwstr>_Toc256876773</vt:lpwstr>
      </vt:variant>
      <vt:variant>
        <vt:i4>1769524</vt:i4>
      </vt:variant>
      <vt:variant>
        <vt:i4>674</vt:i4>
      </vt:variant>
      <vt:variant>
        <vt:i4>0</vt:i4>
      </vt:variant>
      <vt:variant>
        <vt:i4>5</vt:i4>
      </vt:variant>
      <vt:variant>
        <vt:lpwstr/>
      </vt:variant>
      <vt:variant>
        <vt:lpwstr>_Toc256876772</vt:lpwstr>
      </vt:variant>
      <vt:variant>
        <vt:i4>1769524</vt:i4>
      </vt:variant>
      <vt:variant>
        <vt:i4>668</vt:i4>
      </vt:variant>
      <vt:variant>
        <vt:i4>0</vt:i4>
      </vt:variant>
      <vt:variant>
        <vt:i4>5</vt:i4>
      </vt:variant>
      <vt:variant>
        <vt:lpwstr/>
      </vt:variant>
      <vt:variant>
        <vt:lpwstr>_Toc256876771</vt:lpwstr>
      </vt:variant>
      <vt:variant>
        <vt:i4>1769524</vt:i4>
      </vt:variant>
      <vt:variant>
        <vt:i4>662</vt:i4>
      </vt:variant>
      <vt:variant>
        <vt:i4>0</vt:i4>
      </vt:variant>
      <vt:variant>
        <vt:i4>5</vt:i4>
      </vt:variant>
      <vt:variant>
        <vt:lpwstr/>
      </vt:variant>
      <vt:variant>
        <vt:lpwstr>_Toc256876770</vt:lpwstr>
      </vt:variant>
      <vt:variant>
        <vt:i4>1703988</vt:i4>
      </vt:variant>
      <vt:variant>
        <vt:i4>656</vt:i4>
      </vt:variant>
      <vt:variant>
        <vt:i4>0</vt:i4>
      </vt:variant>
      <vt:variant>
        <vt:i4>5</vt:i4>
      </vt:variant>
      <vt:variant>
        <vt:lpwstr/>
      </vt:variant>
      <vt:variant>
        <vt:lpwstr>_Toc256876769</vt:lpwstr>
      </vt:variant>
      <vt:variant>
        <vt:i4>1703988</vt:i4>
      </vt:variant>
      <vt:variant>
        <vt:i4>650</vt:i4>
      </vt:variant>
      <vt:variant>
        <vt:i4>0</vt:i4>
      </vt:variant>
      <vt:variant>
        <vt:i4>5</vt:i4>
      </vt:variant>
      <vt:variant>
        <vt:lpwstr/>
      </vt:variant>
      <vt:variant>
        <vt:lpwstr>_Toc256876768</vt:lpwstr>
      </vt:variant>
      <vt:variant>
        <vt:i4>1703988</vt:i4>
      </vt:variant>
      <vt:variant>
        <vt:i4>644</vt:i4>
      </vt:variant>
      <vt:variant>
        <vt:i4>0</vt:i4>
      </vt:variant>
      <vt:variant>
        <vt:i4>5</vt:i4>
      </vt:variant>
      <vt:variant>
        <vt:lpwstr/>
      </vt:variant>
      <vt:variant>
        <vt:lpwstr>_Toc256876767</vt:lpwstr>
      </vt:variant>
      <vt:variant>
        <vt:i4>1703988</vt:i4>
      </vt:variant>
      <vt:variant>
        <vt:i4>638</vt:i4>
      </vt:variant>
      <vt:variant>
        <vt:i4>0</vt:i4>
      </vt:variant>
      <vt:variant>
        <vt:i4>5</vt:i4>
      </vt:variant>
      <vt:variant>
        <vt:lpwstr/>
      </vt:variant>
      <vt:variant>
        <vt:lpwstr>_Toc256876766</vt:lpwstr>
      </vt:variant>
      <vt:variant>
        <vt:i4>1703988</vt:i4>
      </vt:variant>
      <vt:variant>
        <vt:i4>632</vt:i4>
      </vt:variant>
      <vt:variant>
        <vt:i4>0</vt:i4>
      </vt:variant>
      <vt:variant>
        <vt:i4>5</vt:i4>
      </vt:variant>
      <vt:variant>
        <vt:lpwstr/>
      </vt:variant>
      <vt:variant>
        <vt:lpwstr>_Toc256876765</vt:lpwstr>
      </vt:variant>
      <vt:variant>
        <vt:i4>1703988</vt:i4>
      </vt:variant>
      <vt:variant>
        <vt:i4>626</vt:i4>
      </vt:variant>
      <vt:variant>
        <vt:i4>0</vt:i4>
      </vt:variant>
      <vt:variant>
        <vt:i4>5</vt:i4>
      </vt:variant>
      <vt:variant>
        <vt:lpwstr/>
      </vt:variant>
      <vt:variant>
        <vt:lpwstr>_Toc256876764</vt:lpwstr>
      </vt:variant>
      <vt:variant>
        <vt:i4>1703988</vt:i4>
      </vt:variant>
      <vt:variant>
        <vt:i4>620</vt:i4>
      </vt:variant>
      <vt:variant>
        <vt:i4>0</vt:i4>
      </vt:variant>
      <vt:variant>
        <vt:i4>5</vt:i4>
      </vt:variant>
      <vt:variant>
        <vt:lpwstr/>
      </vt:variant>
      <vt:variant>
        <vt:lpwstr>_Toc256876763</vt:lpwstr>
      </vt:variant>
      <vt:variant>
        <vt:i4>1703988</vt:i4>
      </vt:variant>
      <vt:variant>
        <vt:i4>614</vt:i4>
      </vt:variant>
      <vt:variant>
        <vt:i4>0</vt:i4>
      </vt:variant>
      <vt:variant>
        <vt:i4>5</vt:i4>
      </vt:variant>
      <vt:variant>
        <vt:lpwstr/>
      </vt:variant>
      <vt:variant>
        <vt:lpwstr>_Toc256876762</vt:lpwstr>
      </vt:variant>
      <vt:variant>
        <vt:i4>1703988</vt:i4>
      </vt:variant>
      <vt:variant>
        <vt:i4>608</vt:i4>
      </vt:variant>
      <vt:variant>
        <vt:i4>0</vt:i4>
      </vt:variant>
      <vt:variant>
        <vt:i4>5</vt:i4>
      </vt:variant>
      <vt:variant>
        <vt:lpwstr/>
      </vt:variant>
      <vt:variant>
        <vt:lpwstr>_Toc256876761</vt:lpwstr>
      </vt:variant>
      <vt:variant>
        <vt:i4>1703988</vt:i4>
      </vt:variant>
      <vt:variant>
        <vt:i4>602</vt:i4>
      </vt:variant>
      <vt:variant>
        <vt:i4>0</vt:i4>
      </vt:variant>
      <vt:variant>
        <vt:i4>5</vt:i4>
      </vt:variant>
      <vt:variant>
        <vt:lpwstr/>
      </vt:variant>
      <vt:variant>
        <vt:lpwstr>_Toc256876760</vt:lpwstr>
      </vt:variant>
      <vt:variant>
        <vt:i4>1638452</vt:i4>
      </vt:variant>
      <vt:variant>
        <vt:i4>596</vt:i4>
      </vt:variant>
      <vt:variant>
        <vt:i4>0</vt:i4>
      </vt:variant>
      <vt:variant>
        <vt:i4>5</vt:i4>
      </vt:variant>
      <vt:variant>
        <vt:lpwstr/>
      </vt:variant>
      <vt:variant>
        <vt:lpwstr>_Toc256876759</vt:lpwstr>
      </vt:variant>
      <vt:variant>
        <vt:i4>1638452</vt:i4>
      </vt:variant>
      <vt:variant>
        <vt:i4>590</vt:i4>
      </vt:variant>
      <vt:variant>
        <vt:i4>0</vt:i4>
      </vt:variant>
      <vt:variant>
        <vt:i4>5</vt:i4>
      </vt:variant>
      <vt:variant>
        <vt:lpwstr/>
      </vt:variant>
      <vt:variant>
        <vt:lpwstr>_Toc256876758</vt:lpwstr>
      </vt:variant>
      <vt:variant>
        <vt:i4>1638452</vt:i4>
      </vt:variant>
      <vt:variant>
        <vt:i4>584</vt:i4>
      </vt:variant>
      <vt:variant>
        <vt:i4>0</vt:i4>
      </vt:variant>
      <vt:variant>
        <vt:i4>5</vt:i4>
      </vt:variant>
      <vt:variant>
        <vt:lpwstr/>
      </vt:variant>
      <vt:variant>
        <vt:lpwstr>_Toc256876757</vt:lpwstr>
      </vt:variant>
      <vt:variant>
        <vt:i4>1638452</vt:i4>
      </vt:variant>
      <vt:variant>
        <vt:i4>578</vt:i4>
      </vt:variant>
      <vt:variant>
        <vt:i4>0</vt:i4>
      </vt:variant>
      <vt:variant>
        <vt:i4>5</vt:i4>
      </vt:variant>
      <vt:variant>
        <vt:lpwstr/>
      </vt:variant>
      <vt:variant>
        <vt:lpwstr>_Toc256876756</vt:lpwstr>
      </vt:variant>
      <vt:variant>
        <vt:i4>1638452</vt:i4>
      </vt:variant>
      <vt:variant>
        <vt:i4>572</vt:i4>
      </vt:variant>
      <vt:variant>
        <vt:i4>0</vt:i4>
      </vt:variant>
      <vt:variant>
        <vt:i4>5</vt:i4>
      </vt:variant>
      <vt:variant>
        <vt:lpwstr/>
      </vt:variant>
      <vt:variant>
        <vt:lpwstr>_Toc256876755</vt:lpwstr>
      </vt:variant>
      <vt:variant>
        <vt:i4>1638452</vt:i4>
      </vt:variant>
      <vt:variant>
        <vt:i4>566</vt:i4>
      </vt:variant>
      <vt:variant>
        <vt:i4>0</vt:i4>
      </vt:variant>
      <vt:variant>
        <vt:i4>5</vt:i4>
      </vt:variant>
      <vt:variant>
        <vt:lpwstr/>
      </vt:variant>
      <vt:variant>
        <vt:lpwstr>_Toc256876754</vt:lpwstr>
      </vt:variant>
      <vt:variant>
        <vt:i4>1638452</vt:i4>
      </vt:variant>
      <vt:variant>
        <vt:i4>560</vt:i4>
      </vt:variant>
      <vt:variant>
        <vt:i4>0</vt:i4>
      </vt:variant>
      <vt:variant>
        <vt:i4>5</vt:i4>
      </vt:variant>
      <vt:variant>
        <vt:lpwstr/>
      </vt:variant>
      <vt:variant>
        <vt:lpwstr>_Toc256876753</vt:lpwstr>
      </vt:variant>
      <vt:variant>
        <vt:i4>1638452</vt:i4>
      </vt:variant>
      <vt:variant>
        <vt:i4>554</vt:i4>
      </vt:variant>
      <vt:variant>
        <vt:i4>0</vt:i4>
      </vt:variant>
      <vt:variant>
        <vt:i4>5</vt:i4>
      </vt:variant>
      <vt:variant>
        <vt:lpwstr/>
      </vt:variant>
      <vt:variant>
        <vt:lpwstr>_Toc256876752</vt:lpwstr>
      </vt:variant>
      <vt:variant>
        <vt:i4>1638452</vt:i4>
      </vt:variant>
      <vt:variant>
        <vt:i4>548</vt:i4>
      </vt:variant>
      <vt:variant>
        <vt:i4>0</vt:i4>
      </vt:variant>
      <vt:variant>
        <vt:i4>5</vt:i4>
      </vt:variant>
      <vt:variant>
        <vt:lpwstr/>
      </vt:variant>
      <vt:variant>
        <vt:lpwstr>_Toc256876751</vt:lpwstr>
      </vt:variant>
      <vt:variant>
        <vt:i4>1638452</vt:i4>
      </vt:variant>
      <vt:variant>
        <vt:i4>542</vt:i4>
      </vt:variant>
      <vt:variant>
        <vt:i4>0</vt:i4>
      </vt:variant>
      <vt:variant>
        <vt:i4>5</vt:i4>
      </vt:variant>
      <vt:variant>
        <vt:lpwstr/>
      </vt:variant>
      <vt:variant>
        <vt:lpwstr>_Toc256876750</vt:lpwstr>
      </vt:variant>
      <vt:variant>
        <vt:i4>1572916</vt:i4>
      </vt:variant>
      <vt:variant>
        <vt:i4>536</vt:i4>
      </vt:variant>
      <vt:variant>
        <vt:i4>0</vt:i4>
      </vt:variant>
      <vt:variant>
        <vt:i4>5</vt:i4>
      </vt:variant>
      <vt:variant>
        <vt:lpwstr/>
      </vt:variant>
      <vt:variant>
        <vt:lpwstr>_Toc256876749</vt:lpwstr>
      </vt:variant>
      <vt:variant>
        <vt:i4>1572916</vt:i4>
      </vt:variant>
      <vt:variant>
        <vt:i4>530</vt:i4>
      </vt:variant>
      <vt:variant>
        <vt:i4>0</vt:i4>
      </vt:variant>
      <vt:variant>
        <vt:i4>5</vt:i4>
      </vt:variant>
      <vt:variant>
        <vt:lpwstr/>
      </vt:variant>
      <vt:variant>
        <vt:lpwstr>_Toc256876748</vt:lpwstr>
      </vt:variant>
      <vt:variant>
        <vt:i4>1572916</vt:i4>
      </vt:variant>
      <vt:variant>
        <vt:i4>524</vt:i4>
      </vt:variant>
      <vt:variant>
        <vt:i4>0</vt:i4>
      </vt:variant>
      <vt:variant>
        <vt:i4>5</vt:i4>
      </vt:variant>
      <vt:variant>
        <vt:lpwstr/>
      </vt:variant>
      <vt:variant>
        <vt:lpwstr>_Toc256876747</vt:lpwstr>
      </vt:variant>
      <vt:variant>
        <vt:i4>1572916</vt:i4>
      </vt:variant>
      <vt:variant>
        <vt:i4>518</vt:i4>
      </vt:variant>
      <vt:variant>
        <vt:i4>0</vt:i4>
      </vt:variant>
      <vt:variant>
        <vt:i4>5</vt:i4>
      </vt:variant>
      <vt:variant>
        <vt:lpwstr/>
      </vt:variant>
      <vt:variant>
        <vt:lpwstr>_Toc256876746</vt:lpwstr>
      </vt:variant>
      <vt:variant>
        <vt:i4>1572916</vt:i4>
      </vt:variant>
      <vt:variant>
        <vt:i4>512</vt:i4>
      </vt:variant>
      <vt:variant>
        <vt:i4>0</vt:i4>
      </vt:variant>
      <vt:variant>
        <vt:i4>5</vt:i4>
      </vt:variant>
      <vt:variant>
        <vt:lpwstr/>
      </vt:variant>
      <vt:variant>
        <vt:lpwstr>_Toc256876745</vt:lpwstr>
      </vt:variant>
      <vt:variant>
        <vt:i4>1572916</vt:i4>
      </vt:variant>
      <vt:variant>
        <vt:i4>506</vt:i4>
      </vt:variant>
      <vt:variant>
        <vt:i4>0</vt:i4>
      </vt:variant>
      <vt:variant>
        <vt:i4>5</vt:i4>
      </vt:variant>
      <vt:variant>
        <vt:lpwstr/>
      </vt:variant>
      <vt:variant>
        <vt:lpwstr>_Toc256876744</vt:lpwstr>
      </vt:variant>
      <vt:variant>
        <vt:i4>1572916</vt:i4>
      </vt:variant>
      <vt:variant>
        <vt:i4>500</vt:i4>
      </vt:variant>
      <vt:variant>
        <vt:i4>0</vt:i4>
      </vt:variant>
      <vt:variant>
        <vt:i4>5</vt:i4>
      </vt:variant>
      <vt:variant>
        <vt:lpwstr/>
      </vt:variant>
      <vt:variant>
        <vt:lpwstr>_Toc256876743</vt:lpwstr>
      </vt:variant>
      <vt:variant>
        <vt:i4>1572916</vt:i4>
      </vt:variant>
      <vt:variant>
        <vt:i4>494</vt:i4>
      </vt:variant>
      <vt:variant>
        <vt:i4>0</vt:i4>
      </vt:variant>
      <vt:variant>
        <vt:i4>5</vt:i4>
      </vt:variant>
      <vt:variant>
        <vt:lpwstr/>
      </vt:variant>
      <vt:variant>
        <vt:lpwstr>_Toc256876742</vt:lpwstr>
      </vt:variant>
      <vt:variant>
        <vt:i4>1572916</vt:i4>
      </vt:variant>
      <vt:variant>
        <vt:i4>488</vt:i4>
      </vt:variant>
      <vt:variant>
        <vt:i4>0</vt:i4>
      </vt:variant>
      <vt:variant>
        <vt:i4>5</vt:i4>
      </vt:variant>
      <vt:variant>
        <vt:lpwstr/>
      </vt:variant>
      <vt:variant>
        <vt:lpwstr>_Toc256876741</vt:lpwstr>
      </vt:variant>
      <vt:variant>
        <vt:i4>1572916</vt:i4>
      </vt:variant>
      <vt:variant>
        <vt:i4>482</vt:i4>
      </vt:variant>
      <vt:variant>
        <vt:i4>0</vt:i4>
      </vt:variant>
      <vt:variant>
        <vt:i4>5</vt:i4>
      </vt:variant>
      <vt:variant>
        <vt:lpwstr/>
      </vt:variant>
      <vt:variant>
        <vt:lpwstr>_Toc256876740</vt:lpwstr>
      </vt:variant>
      <vt:variant>
        <vt:i4>2031668</vt:i4>
      </vt:variant>
      <vt:variant>
        <vt:i4>476</vt:i4>
      </vt:variant>
      <vt:variant>
        <vt:i4>0</vt:i4>
      </vt:variant>
      <vt:variant>
        <vt:i4>5</vt:i4>
      </vt:variant>
      <vt:variant>
        <vt:lpwstr/>
      </vt:variant>
      <vt:variant>
        <vt:lpwstr>_Toc256876739</vt:lpwstr>
      </vt:variant>
      <vt:variant>
        <vt:i4>2031668</vt:i4>
      </vt:variant>
      <vt:variant>
        <vt:i4>470</vt:i4>
      </vt:variant>
      <vt:variant>
        <vt:i4>0</vt:i4>
      </vt:variant>
      <vt:variant>
        <vt:i4>5</vt:i4>
      </vt:variant>
      <vt:variant>
        <vt:lpwstr/>
      </vt:variant>
      <vt:variant>
        <vt:lpwstr>_Toc256876738</vt:lpwstr>
      </vt:variant>
      <vt:variant>
        <vt:i4>2031668</vt:i4>
      </vt:variant>
      <vt:variant>
        <vt:i4>464</vt:i4>
      </vt:variant>
      <vt:variant>
        <vt:i4>0</vt:i4>
      </vt:variant>
      <vt:variant>
        <vt:i4>5</vt:i4>
      </vt:variant>
      <vt:variant>
        <vt:lpwstr/>
      </vt:variant>
      <vt:variant>
        <vt:lpwstr>_Toc256876737</vt:lpwstr>
      </vt:variant>
      <vt:variant>
        <vt:i4>2031668</vt:i4>
      </vt:variant>
      <vt:variant>
        <vt:i4>458</vt:i4>
      </vt:variant>
      <vt:variant>
        <vt:i4>0</vt:i4>
      </vt:variant>
      <vt:variant>
        <vt:i4>5</vt:i4>
      </vt:variant>
      <vt:variant>
        <vt:lpwstr/>
      </vt:variant>
      <vt:variant>
        <vt:lpwstr>_Toc256876736</vt:lpwstr>
      </vt:variant>
      <vt:variant>
        <vt:i4>2031668</vt:i4>
      </vt:variant>
      <vt:variant>
        <vt:i4>452</vt:i4>
      </vt:variant>
      <vt:variant>
        <vt:i4>0</vt:i4>
      </vt:variant>
      <vt:variant>
        <vt:i4>5</vt:i4>
      </vt:variant>
      <vt:variant>
        <vt:lpwstr/>
      </vt:variant>
      <vt:variant>
        <vt:lpwstr>_Toc256876735</vt:lpwstr>
      </vt:variant>
      <vt:variant>
        <vt:i4>2031668</vt:i4>
      </vt:variant>
      <vt:variant>
        <vt:i4>446</vt:i4>
      </vt:variant>
      <vt:variant>
        <vt:i4>0</vt:i4>
      </vt:variant>
      <vt:variant>
        <vt:i4>5</vt:i4>
      </vt:variant>
      <vt:variant>
        <vt:lpwstr/>
      </vt:variant>
      <vt:variant>
        <vt:lpwstr>_Toc256876734</vt:lpwstr>
      </vt:variant>
      <vt:variant>
        <vt:i4>2031668</vt:i4>
      </vt:variant>
      <vt:variant>
        <vt:i4>440</vt:i4>
      </vt:variant>
      <vt:variant>
        <vt:i4>0</vt:i4>
      </vt:variant>
      <vt:variant>
        <vt:i4>5</vt:i4>
      </vt:variant>
      <vt:variant>
        <vt:lpwstr/>
      </vt:variant>
      <vt:variant>
        <vt:lpwstr>_Toc256876733</vt:lpwstr>
      </vt:variant>
      <vt:variant>
        <vt:i4>2031668</vt:i4>
      </vt:variant>
      <vt:variant>
        <vt:i4>434</vt:i4>
      </vt:variant>
      <vt:variant>
        <vt:i4>0</vt:i4>
      </vt:variant>
      <vt:variant>
        <vt:i4>5</vt:i4>
      </vt:variant>
      <vt:variant>
        <vt:lpwstr/>
      </vt:variant>
      <vt:variant>
        <vt:lpwstr>_Toc256876732</vt:lpwstr>
      </vt:variant>
      <vt:variant>
        <vt:i4>2031668</vt:i4>
      </vt:variant>
      <vt:variant>
        <vt:i4>428</vt:i4>
      </vt:variant>
      <vt:variant>
        <vt:i4>0</vt:i4>
      </vt:variant>
      <vt:variant>
        <vt:i4>5</vt:i4>
      </vt:variant>
      <vt:variant>
        <vt:lpwstr/>
      </vt:variant>
      <vt:variant>
        <vt:lpwstr>_Toc256876731</vt:lpwstr>
      </vt:variant>
      <vt:variant>
        <vt:i4>2031668</vt:i4>
      </vt:variant>
      <vt:variant>
        <vt:i4>422</vt:i4>
      </vt:variant>
      <vt:variant>
        <vt:i4>0</vt:i4>
      </vt:variant>
      <vt:variant>
        <vt:i4>5</vt:i4>
      </vt:variant>
      <vt:variant>
        <vt:lpwstr/>
      </vt:variant>
      <vt:variant>
        <vt:lpwstr>_Toc256876730</vt:lpwstr>
      </vt:variant>
      <vt:variant>
        <vt:i4>1966132</vt:i4>
      </vt:variant>
      <vt:variant>
        <vt:i4>416</vt:i4>
      </vt:variant>
      <vt:variant>
        <vt:i4>0</vt:i4>
      </vt:variant>
      <vt:variant>
        <vt:i4>5</vt:i4>
      </vt:variant>
      <vt:variant>
        <vt:lpwstr/>
      </vt:variant>
      <vt:variant>
        <vt:lpwstr>_Toc256876729</vt:lpwstr>
      </vt:variant>
      <vt:variant>
        <vt:i4>1966132</vt:i4>
      </vt:variant>
      <vt:variant>
        <vt:i4>410</vt:i4>
      </vt:variant>
      <vt:variant>
        <vt:i4>0</vt:i4>
      </vt:variant>
      <vt:variant>
        <vt:i4>5</vt:i4>
      </vt:variant>
      <vt:variant>
        <vt:lpwstr/>
      </vt:variant>
      <vt:variant>
        <vt:lpwstr>_Toc256876728</vt:lpwstr>
      </vt:variant>
      <vt:variant>
        <vt:i4>1966132</vt:i4>
      </vt:variant>
      <vt:variant>
        <vt:i4>404</vt:i4>
      </vt:variant>
      <vt:variant>
        <vt:i4>0</vt:i4>
      </vt:variant>
      <vt:variant>
        <vt:i4>5</vt:i4>
      </vt:variant>
      <vt:variant>
        <vt:lpwstr/>
      </vt:variant>
      <vt:variant>
        <vt:lpwstr>_Toc256876727</vt:lpwstr>
      </vt:variant>
      <vt:variant>
        <vt:i4>1966132</vt:i4>
      </vt:variant>
      <vt:variant>
        <vt:i4>398</vt:i4>
      </vt:variant>
      <vt:variant>
        <vt:i4>0</vt:i4>
      </vt:variant>
      <vt:variant>
        <vt:i4>5</vt:i4>
      </vt:variant>
      <vt:variant>
        <vt:lpwstr/>
      </vt:variant>
      <vt:variant>
        <vt:lpwstr>_Toc256876726</vt:lpwstr>
      </vt:variant>
      <vt:variant>
        <vt:i4>1966132</vt:i4>
      </vt:variant>
      <vt:variant>
        <vt:i4>392</vt:i4>
      </vt:variant>
      <vt:variant>
        <vt:i4>0</vt:i4>
      </vt:variant>
      <vt:variant>
        <vt:i4>5</vt:i4>
      </vt:variant>
      <vt:variant>
        <vt:lpwstr/>
      </vt:variant>
      <vt:variant>
        <vt:lpwstr>_Toc256876725</vt:lpwstr>
      </vt:variant>
      <vt:variant>
        <vt:i4>1966132</vt:i4>
      </vt:variant>
      <vt:variant>
        <vt:i4>386</vt:i4>
      </vt:variant>
      <vt:variant>
        <vt:i4>0</vt:i4>
      </vt:variant>
      <vt:variant>
        <vt:i4>5</vt:i4>
      </vt:variant>
      <vt:variant>
        <vt:lpwstr/>
      </vt:variant>
      <vt:variant>
        <vt:lpwstr>_Toc256876724</vt:lpwstr>
      </vt:variant>
      <vt:variant>
        <vt:i4>1966132</vt:i4>
      </vt:variant>
      <vt:variant>
        <vt:i4>380</vt:i4>
      </vt:variant>
      <vt:variant>
        <vt:i4>0</vt:i4>
      </vt:variant>
      <vt:variant>
        <vt:i4>5</vt:i4>
      </vt:variant>
      <vt:variant>
        <vt:lpwstr/>
      </vt:variant>
      <vt:variant>
        <vt:lpwstr>_Toc256876723</vt:lpwstr>
      </vt:variant>
      <vt:variant>
        <vt:i4>1966132</vt:i4>
      </vt:variant>
      <vt:variant>
        <vt:i4>374</vt:i4>
      </vt:variant>
      <vt:variant>
        <vt:i4>0</vt:i4>
      </vt:variant>
      <vt:variant>
        <vt:i4>5</vt:i4>
      </vt:variant>
      <vt:variant>
        <vt:lpwstr/>
      </vt:variant>
      <vt:variant>
        <vt:lpwstr>_Toc256876722</vt:lpwstr>
      </vt:variant>
      <vt:variant>
        <vt:i4>1966132</vt:i4>
      </vt:variant>
      <vt:variant>
        <vt:i4>368</vt:i4>
      </vt:variant>
      <vt:variant>
        <vt:i4>0</vt:i4>
      </vt:variant>
      <vt:variant>
        <vt:i4>5</vt:i4>
      </vt:variant>
      <vt:variant>
        <vt:lpwstr/>
      </vt:variant>
      <vt:variant>
        <vt:lpwstr>_Toc256876721</vt:lpwstr>
      </vt:variant>
      <vt:variant>
        <vt:i4>1966132</vt:i4>
      </vt:variant>
      <vt:variant>
        <vt:i4>362</vt:i4>
      </vt:variant>
      <vt:variant>
        <vt:i4>0</vt:i4>
      </vt:variant>
      <vt:variant>
        <vt:i4>5</vt:i4>
      </vt:variant>
      <vt:variant>
        <vt:lpwstr/>
      </vt:variant>
      <vt:variant>
        <vt:lpwstr>_Toc256876720</vt:lpwstr>
      </vt:variant>
      <vt:variant>
        <vt:i4>1900596</vt:i4>
      </vt:variant>
      <vt:variant>
        <vt:i4>356</vt:i4>
      </vt:variant>
      <vt:variant>
        <vt:i4>0</vt:i4>
      </vt:variant>
      <vt:variant>
        <vt:i4>5</vt:i4>
      </vt:variant>
      <vt:variant>
        <vt:lpwstr/>
      </vt:variant>
      <vt:variant>
        <vt:lpwstr>_Toc256876719</vt:lpwstr>
      </vt:variant>
      <vt:variant>
        <vt:i4>1900596</vt:i4>
      </vt:variant>
      <vt:variant>
        <vt:i4>350</vt:i4>
      </vt:variant>
      <vt:variant>
        <vt:i4>0</vt:i4>
      </vt:variant>
      <vt:variant>
        <vt:i4>5</vt:i4>
      </vt:variant>
      <vt:variant>
        <vt:lpwstr/>
      </vt:variant>
      <vt:variant>
        <vt:lpwstr>_Toc256876718</vt:lpwstr>
      </vt:variant>
      <vt:variant>
        <vt:i4>1900596</vt:i4>
      </vt:variant>
      <vt:variant>
        <vt:i4>344</vt:i4>
      </vt:variant>
      <vt:variant>
        <vt:i4>0</vt:i4>
      </vt:variant>
      <vt:variant>
        <vt:i4>5</vt:i4>
      </vt:variant>
      <vt:variant>
        <vt:lpwstr/>
      </vt:variant>
      <vt:variant>
        <vt:lpwstr>_Toc256876717</vt:lpwstr>
      </vt:variant>
      <vt:variant>
        <vt:i4>1900596</vt:i4>
      </vt:variant>
      <vt:variant>
        <vt:i4>338</vt:i4>
      </vt:variant>
      <vt:variant>
        <vt:i4>0</vt:i4>
      </vt:variant>
      <vt:variant>
        <vt:i4>5</vt:i4>
      </vt:variant>
      <vt:variant>
        <vt:lpwstr/>
      </vt:variant>
      <vt:variant>
        <vt:lpwstr>_Toc256876716</vt:lpwstr>
      </vt:variant>
      <vt:variant>
        <vt:i4>1900596</vt:i4>
      </vt:variant>
      <vt:variant>
        <vt:i4>332</vt:i4>
      </vt:variant>
      <vt:variant>
        <vt:i4>0</vt:i4>
      </vt:variant>
      <vt:variant>
        <vt:i4>5</vt:i4>
      </vt:variant>
      <vt:variant>
        <vt:lpwstr/>
      </vt:variant>
      <vt:variant>
        <vt:lpwstr>_Toc256876715</vt:lpwstr>
      </vt:variant>
      <vt:variant>
        <vt:i4>1900596</vt:i4>
      </vt:variant>
      <vt:variant>
        <vt:i4>326</vt:i4>
      </vt:variant>
      <vt:variant>
        <vt:i4>0</vt:i4>
      </vt:variant>
      <vt:variant>
        <vt:i4>5</vt:i4>
      </vt:variant>
      <vt:variant>
        <vt:lpwstr/>
      </vt:variant>
      <vt:variant>
        <vt:lpwstr>_Toc256876714</vt:lpwstr>
      </vt:variant>
      <vt:variant>
        <vt:i4>1900596</vt:i4>
      </vt:variant>
      <vt:variant>
        <vt:i4>320</vt:i4>
      </vt:variant>
      <vt:variant>
        <vt:i4>0</vt:i4>
      </vt:variant>
      <vt:variant>
        <vt:i4>5</vt:i4>
      </vt:variant>
      <vt:variant>
        <vt:lpwstr/>
      </vt:variant>
      <vt:variant>
        <vt:lpwstr>_Toc256876713</vt:lpwstr>
      </vt:variant>
      <vt:variant>
        <vt:i4>1900596</vt:i4>
      </vt:variant>
      <vt:variant>
        <vt:i4>314</vt:i4>
      </vt:variant>
      <vt:variant>
        <vt:i4>0</vt:i4>
      </vt:variant>
      <vt:variant>
        <vt:i4>5</vt:i4>
      </vt:variant>
      <vt:variant>
        <vt:lpwstr/>
      </vt:variant>
      <vt:variant>
        <vt:lpwstr>_Toc256876712</vt:lpwstr>
      </vt:variant>
      <vt:variant>
        <vt:i4>1900596</vt:i4>
      </vt:variant>
      <vt:variant>
        <vt:i4>308</vt:i4>
      </vt:variant>
      <vt:variant>
        <vt:i4>0</vt:i4>
      </vt:variant>
      <vt:variant>
        <vt:i4>5</vt:i4>
      </vt:variant>
      <vt:variant>
        <vt:lpwstr/>
      </vt:variant>
      <vt:variant>
        <vt:lpwstr>_Toc256876711</vt:lpwstr>
      </vt:variant>
      <vt:variant>
        <vt:i4>1900596</vt:i4>
      </vt:variant>
      <vt:variant>
        <vt:i4>302</vt:i4>
      </vt:variant>
      <vt:variant>
        <vt:i4>0</vt:i4>
      </vt:variant>
      <vt:variant>
        <vt:i4>5</vt:i4>
      </vt:variant>
      <vt:variant>
        <vt:lpwstr/>
      </vt:variant>
      <vt:variant>
        <vt:lpwstr>_Toc256876710</vt:lpwstr>
      </vt:variant>
      <vt:variant>
        <vt:i4>1835060</vt:i4>
      </vt:variant>
      <vt:variant>
        <vt:i4>296</vt:i4>
      </vt:variant>
      <vt:variant>
        <vt:i4>0</vt:i4>
      </vt:variant>
      <vt:variant>
        <vt:i4>5</vt:i4>
      </vt:variant>
      <vt:variant>
        <vt:lpwstr/>
      </vt:variant>
      <vt:variant>
        <vt:lpwstr>_Toc256876709</vt:lpwstr>
      </vt:variant>
      <vt:variant>
        <vt:i4>1835060</vt:i4>
      </vt:variant>
      <vt:variant>
        <vt:i4>290</vt:i4>
      </vt:variant>
      <vt:variant>
        <vt:i4>0</vt:i4>
      </vt:variant>
      <vt:variant>
        <vt:i4>5</vt:i4>
      </vt:variant>
      <vt:variant>
        <vt:lpwstr/>
      </vt:variant>
      <vt:variant>
        <vt:lpwstr>_Toc256876708</vt:lpwstr>
      </vt:variant>
      <vt:variant>
        <vt:i4>1835060</vt:i4>
      </vt:variant>
      <vt:variant>
        <vt:i4>284</vt:i4>
      </vt:variant>
      <vt:variant>
        <vt:i4>0</vt:i4>
      </vt:variant>
      <vt:variant>
        <vt:i4>5</vt:i4>
      </vt:variant>
      <vt:variant>
        <vt:lpwstr/>
      </vt:variant>
      <vt:variant>
        <vt:lpwstr>_Toc256876707</vt:lpwstr>
      </vt:variant>
      <vt:variant>
        <vt:i4>1835060</vt:i4>
      </vt:variant>
      <vt:variant>
        <vt:i4>278</vt:i4>
      </vt:variant>
      <vt:variant>
        <vt:i4>0</vt:i4>
      </vt:variant>
      <vt:variant>
        <vt:i4>5</vt:i4>
      </vt:variant>
      <vt:variant>
        <vt:lpwstr/>
      </vt:variant>
      <vt:variant>
        <vt:lpwstr>_Toc256876706</vt:lpwstr>
      </vt:variant>
      <vt:variant>
        <vt:i4>1835060</vt:i4>
      </vt:variant>
      <vt:variant>
        <vt:i4>272</vt:i4>
      </vt:variant>
      <vt:variant>
        <vt:i4>0</vt:i4>
      </vt:variant>
      <vt:variant>
        <vt:i4>5</vt:i4>
      </vt:variant>
      <vt:variant>
        <vt:lpwstr/>
      </vt:variant>
      <vt:variant>
        <vt:lpwstr>_Toc256876705</vt:lpwstr>
      </vt:variant>
      <vt:variant>
        <vt:i4>1835060</vt:i4>
      </vt:variant>
      <vt:variant>
        <vt:i4>266</vt:i4>
      </vt:variant>
      <vt:variant>
        <vt:i4>0</vt:i4>
      </vt:variant>
      <vt:variant>
        <vt:i4>5</vt:i4>
      </vt:variant>
      <vt:variant>
        <vt:lpwstr/>
      </vt:variant>
      <vt:variant>
        <vt:lpwstr>_Toc256876704</vt:lpwstr>
      </vt:variant>
      <vt:variant>
        <vt:i4>1835060</vt:i4>
      </vt:variant>
      <vt:variant>
        <vt:i4>260</vt:i4>
      </vt:variant>
      <vt:variant>
        <vt:i4>0</vt:i4>
      </vt:variant>
      <vt:variant>
        <vt:i4>5</vt:i4>
      </vt:variant>
      <vt:variant>
        <vt:lpwstr/>
      </vt:variant>
      <vt:variant>
        <vt:lpwstr>_Toc256876703</vt:lpwstr>
      </vt:variant>
      <vt:variant>
        <vt:i4>1835060</vt:i4>
      </vt:variant>
      <vt:variant>
        <vt:i4>254</vt:i4>
      </vt:variant>
      <vt:variant>
        <vt:i4>0</vt:i4>
      </vt:variant>
      <vt:variant>
        <vt:i4>5</vt:i4>
      </vt:variant>
      <vt:variant>
        <vt:lpwstr/>
      </vt:variant>
      <vt:variant>
        <vt:lpwstr>_Toc256876702</vt:lpwstr>
      </vt:variant>
      <vt:variant>
        <vt:i4>1835060</vt:i4>
      </vt:variant>
      <vt:variant>
        <vt:i4>248</vt:i4>
      </vt:variant>
      <vt:variant>
        <vt:i4>0</vt:i4>
      </vt:variant>
      <vt:variant>
        <vt:i4>5</vt:i4>
      </vt:variant>
      <vt:variant>
        <vt:lpwstr/>
      </vt:variant>
      <vt:variant>
        <vt:lpwstr>_Toc256876701</vt:lpwstr>
      </vt:variant>
      <vt:variant>
        <vt:i4>1835060</vt:i4>
      </vt:variant>
      <vt:variant>
        <vt:i4>242</vt:i4>
      </vt:variant>
      <vt:variant>
        <vt:i4>0</vt:i4>
      </vt:variant>
      <vt:variant>
        <vt:i4>5</vt:i4>
      </vt:variant>
      <vt:variant>
        <vt:lpwstr/>
      </vt:variant>
      <vt:variant>
        <vt:lpwstr>_Toc256876700</vt:lpwstr>
      </vt:variant>
      <vt:variant>
        <vt:i4>1376309</vt:i4>
      </vt:variant>
      <vt:variant>
        <vt:i4>236</vt:i4>
      </vt:variant>
      <vt:variant>
        <vt:i4>0</vt:i4>
      </vt:variant>
      <vt:variant>
        <vt:i4>5</vt:i4>
      </vt:variant>
      <vt:variant>
        <vt:lpwstr/>
      </vt:variant>
      <vt:variant>
        <vt:lpwstr>_Toc256876699</vt:lpwstr>
      </vt:variant>
      <vt:variant>
        <vt:i4>1376309</vt:i4>
      </vt:variant>
      <vt:variant>
        <vt:i4>230</vt:i4>
      </vt:variant>
      <vt:variant>
        <vt:i4>0</vt:i4>
      </vt:variant>
      <vt:variant>
        <vt:i4>5</vt:i4>
      </vt:variant>
      <vt:variant>
        <vt:lpwstr/>
      </vt:variant>
      <vt:variant>
        <vt:lpwstr>_Toc256876698</vt:lpwstr>
      </vt:variant>
      <vt:variant>
        <vt:i4>1376309</vt:i4>
      </vt:variant>
      <vt:variant>
        <vt:i4>224</vt:i4>
      </vt:variant>
      <vt:variant>
        <vt:i4>0</vt:i4>
      </vt:variant>
      <vt:variant>
        <vt:i4>5</vt:i4>
      </vt:variant>
      <vt:variant>
        <vt:lpwstr/>
      </vt:variant>
      <vt:variant>
        <vt:lpwstr>_Toc256876697</vt:lpwstr>
      </vt:variant>
      <vt:variant>
        <vt:i4>1376309</vt:i4>
      </vt:variant>
      <vt:variant>
        <vt:i4>218</vt:i4>
      </vt:variant>
      <vt:variant>
        <vt:i4>0</vt:i4>
      </vt:variant>
      <vt:variant>
        <vt:i4>5</vt:i4>
      </vt:variant>
      <vt:variant>
        <vt:lpwstr/>
      </vt:variant>
      <vt:variant>
        <vt:lpwstr>_Toc256876696</vt:lpwstr>
      </vt:variant>
      <vt:variant>
        <vt:i4>1376309</vt:i4>
      </vt:variant>
      <vt:variant>
        <vt:i4>212</vt:i4>
      </vt:variant>
      <vt:variant>
        <vt:i4>0</vt:i4>
      </vt:variant>
      <vt:variant>
        <vt:i4>5</vt:i4>
      </vt:variant>
      <vt:variant>
        <vt:lpwstr/>
      </vt:variant>
      <vt:variant>
        <vt:lpwstr>_Toc256876695</vt:lpwstr>
      </vt:variant>
      <vt:variant>
        <vt:i4>1376309</vt:i4>
      </vt:variant>
      <vt:variant>
        <vt:i4>206</vt:i4>
      </vt:variant>
      <vt:variant>
        <vt:i4>0</vt:i4>
      </vt:variant>
      <vt:variant>
        <vt:i4>5</vt:i4>
      </vt:variant>
      <vt:variant>
        <vt:lpwstr/>
      </vt:variant>
      <vt:variant>
        <vt:lpwstr>_Toc256876694</vt:lpwstr>
      </vt:variant>
      <vt:variant>
        <vt:i4>1376309</vt:i4>
      </vt:variant>
      <vt:variant>
        <vt:i4>200</vt:i4>
      </vt:variant>
      <vt:variant>
        <vt:i4>0</vt:i4>
      </vt:variant>
      <vt:variant>
        <vt:i4>5</vt:i4>
      </vt:variant>
      <vt:variant>
        <vt:lpwstr/>
      </vt:variant>
      <vt:variant>
        <vt:lpwstr>_Toc256876693</vt:lpwstr>
      </vt:variant>
      <vt:variant>
        <vt:i4>1376309</vt:i4>
      </vt:variant>
      <vt:variant>
        <vt:i4>194</vt:i4>
      </vt:variant>
      <vt:variant>
        <vt:i4>0</vt:i4>
      </vt:variant>
      <vt:variant>
        <vt:i4>5</vt:i4>
      </vt:variant>
      <vt:variant>
        <vt:lpwstr/>
      </vt:variant>
      <vt:variant>
        <vt:lpwstr>_Toc256876692</vt:lpwstr>
      </vt:variant>
      <vt:variant>
        <vt:i4>1376309</vt:i4>
      </vt:variant>
      <vt:variant>
        <vt:i4>188</vt:i4>
      </vt:variant>
      <vt:variant>
        <vt:i4>0</vt:i4>
      </vt:variant>
      <vt:variant>
        <vt:i4>5</vt:i4>
      </vt:variant>
      <vt:variant>
        <vt:lpwstr/>
      </vt:variant>
      <vt:variant>
        <vt:lpwstr>_Toc256876691</vt:lpwstr>
      </vt:variant>
      <vt:variant>
        <vt:i4>1376309</vt:i4>
      </vt:variant>
      <vt:variant>
        <vt:i4>182</vt:i4>
      </vt:variant>
      <vt:variant>
        <vt:i4>0</vt:i4>
      </vt:variant>
      <vt:variant>
        <vt:i4>5</vt:i4>
      </vt:variant>
      <vt:variant>
        <vt:lpwstr/>
      </vt:variant>
      <vt:variant>
        <vt:lpwstr>_Toc256876690</vt:lpwstr>
      </vt:variant>
      <vt:variant>
        <vt:i4>1310773</vt:i4>
      </vt:variant>
      <vt:variant>
        <vt:i4>176</vt:i4>
      </vt:variant>
      <vt:variant>
        <vt:i4>0</vt:i4>
      </vt:variant>
      <vt:variant>
        <vt:i4>5</vt:i4>
      </vt:variant>
      <vt:variant>
        <vt:lpwstr/>
      </vt:variant>
      <vt:variant>
        <vt:lpwstr>_Toc256876689</vt:lpwstr>
      </vt:variant>
      <vt:variant>
        <vt:i4>1310773</vt:i4>
      </vt:variant>
      <vt:variant>
        <vt:i4>170</vt:i4>
      </vt:variant>
      <vt:variant>
        <vt:i4>0</vt:i4>
      </vt:variant>
      <vt:variant>
        <vt:i4>5</vt:i4>
      </vt:variant>
      <vt:variant>
        <vt:lpwstr/>
      </vt:variant>
      <vt:variant>
        <vt:lpwstr>_Toc256876688</vt:lpwstr>
      </vt:variant>
      <vt:variant>
        <vt:i4>1310773</vt:i4>
      </vt:variant>
      <vt:variant>
        <vt:i4>164</vt:i4>
      </vt:variant>
      <vt:variant>
        <vt:i4>0</vt:i4>
      </vt:variant>
      <vt:variant>
        <vt:i4>5</vt:i4>
      </vt:variant>
      <vt:variant>
        <vt:lpwstr/>
      </vt:variant>
      <vt:variant>
        <vt:lpwstr>_Toc256876687</vt:lpwstr>
      </vt:variant>
      <vt:variant>
        <vt:i4>1310773</vt:i4>
      </vt:variant>
      <vt:variant>
        <vt:i4>158</vt:i4>
      </vt:variant>
      <vt:variant>
        <vt:i4>0</vt:i4>
      </vt:variant>
      <vt:variant>
        <vt:i4>5</vt:i4>
      </vt:variant>
      <vt:variant>
        <vt:lpwstr/>
      </vt:variant>
      <vt:variant>
        <vt:lpwstr>_Toc256876686</vt:lpwstr>
      </vt:variant>
      <vt:variant>
        <vt:i4>1310773</vt:i4>
      </vt:variant>
      <vt:variant>
        <vt:i4>152</vt:i4>
      </vt:variant>
      <vt:variant>
        <vt:i4>0</vt:i4>
      </vt:variant>
      <vt:variant>
        <vt:i4>5</vt:i4>
      </vt:variant>
      <vt:variant>
        <vt:lpwstr/>
      </vt:variant>
      <vt:variant>
        <vt:lpwstr>_Toc256876685</vt:lpwstr>
      </vt:variant>
      <vt:variant>
        <vt:i4>1310773</vt:i4>
      </vt:variant>
      <vt:variant>
        <vt:i4>146</vt:i4>
      </vt:variant>
      <vt:variant>
        <vt:i4>0</vt:i4>
      </vt:variant>
      <vt:variant>
        <vt:i4>5</vt:i4>
      </vt:variant>
      <vt:variant>
        <vt:lpwstr/>
      </vt:variant>
      <vt:variant>
        <vt:lpwstr>_Toc256876684</vt:lpwstr>
      </vt:variant>
      <vt:variant>
        <vt:i4>1310773</vt:i4>
      </vt:variant>
      <vt:variant>
        <vt:i4>140</vt:i4>
      </vt:variant>
      <vt:variant>
        <vt:i4>0</vt:i4>
      </vt:variant>
      <vt:variant>
        <vt:i4>5</vt:i4>
      </vt:variant>
      <vt:variant>
        <vt:lpwstr/>
      </vt:variant>
      <vt:variant>
        <vt:lpwstr>_Toc256876683</vt:lpwstr>
      </vt:variant>
      <vt:variant>
        <vt:i4>1310773</vt:i4>
      </vt:variant>
      <vt:variant>
        <vt:i4>134</vt:i4>
      </vt:variant>
      <vt:variant>
        <vt:i4>0</vt:i4>
      </vt:variant>
      <vt:variant>
        <vt:i4>5</vt:i4>
      </vt:variant>
      <vt:variant>
        <vt:lpwstr/>
      </vt:variant>
      <vt:variant>
        <vt:lpwstr>_Toc256876682</vt:lpwstr>
      </vt:variant>
      <vt:variant>
        <vt:i4>1310773</vt:i4>
      </vt:variant>
      <vt:variant>
        <vt:i4>128</vt:i4>
      </vt:variant>
      <vt:variant>
        <vt:i4>0</vt:i4>
      </vt:variant>
      <vt:variant>
        <vt:i4>5</vt:i4>
      </vt:variant>
      <vt:variant>
        <vt:lpwstr/>
      </vt:variant>
      <vt:variant>
        <vt:lpwstr>_Toc256876681</vt:lpwstr>
      </vt:variant>
      <vt:variant>
        <vt:i4>1310773</vt:i4>
      </vt:variant>
      <vt:variant>
        <vt:i4>122</vt:i4>
      </vt:variant>
      <vt:variant>
        <vt:i4>0</vt:i4>
      </vt:variant>
      <vt:variant>
        <vt:i4>5</vt:i4>
      </vt:variant>
      <vt:variant>
        <vt:lpwstr/>
      </vt:variant>
      <vt:variant>
        <vt:lpwstr>_Toc256876680</vt:lpwstr>
      </vt:variant>
      <vt:variant>
        <vt:i4>1769525</vt:i4>
      </vt:variant>
      <vt:variant>
        <vt:i4>116</vt:i4>
      </vt:variant>
      <vt:variant>
        <vt:i4>0</vt:i4>
      </vt:variant>
      <vt:variant>
        <vt:i4>5</vt:i4>
      </vt:variant>
      <vt:variant>
        <vt:lpwstr/>
      </vt:variant>
      <vt:variant>
        <vt:lpwstr>_Toc256876679</vt:lpwstr>
      </vt:variant>
      <vt:variant>
        <vt:i4>1769525</vt:i4>
      </vt:variant>
      <vt:variant>
        <vt:i4>110</vt:i4>
      </vt:variant>
      <vt:variant>
        <vt:i4>0</vt:i4>
      </vt:variant>
      <vt:variant>
        <vt:i4>5</vt:i4>
      </vt:variant>
      <vt:variant>
        <vt:lpwstr/>
      </vt:variant>
      <vt:variant>
        <vt:lpwstr>_Toc256876678</vt:lpwstr>
      </vt:variant>
      <vt:variant>
        <vt:i4>1769525</vt:i4>
      </vt:variant>
      <vt:variant>
        <vt:i4>104</vt:i4>
      </vt:variant>
      <vt:variant>
        <vt:i4>0</vt:i4>
      </vt:variant>
      <vt:variant>
        <vt:i4>5</vt:i4>
      </vt:variant>
      <vt:variant>
        <vt:lpwstr/>
      </vt:variant>
      <vt:variant>
        <vt:lpwstr>_Toc256876677</vt:lpwstr>
      </vt:variant>
      <vt:variant>
        <vt:i4>1769525</vt:i4>
      </vt:variant>
      <vt:variant>
        <vt:i4>98</vt:i4>
      </vt:variant>
      <vt:variant>
        <vt:i4>0</vt:i4>
      </vt:variant>
      <vt:variant>
        <vt:i4>5</vt:i4>
      </vt:variant>
      <vt:variant>
        <vt:lpwstr/>
      </vt:variant>
      <vt:variant>
        <vt:lpwstr>_Toc256876676</vt:lpwstr>
      </vt:variant>
      <vt:variant>
        <vt:i4>1769525</vt:i4>
      </vt:variant>
      <vt:variant>
        <vt:i4>92</vt:i4>
      </vt:variant>
      <vt:variant>
        <vt:i4>0</vt:i4>
      </vt:variant>
      <vt:variant>
        <vt:i4>5</vt:i4>
      </vt:variant>
      <vt:variant>
        <vt:lpwstr/>
      </vt:variant>
      <vt:variant>
        <vt:lpwstr>_Toc256876675</vt:lpwstr>
      </vt:variant>
      <vt:variant>
        <vt:i4>1769525</vt:i4>
      </vt:variant>
      <vt:variant>
        <vt:i4>86</vt:i4>
      </vt:variant>
      <vt:variant>
        <vt:i4>0</vt:i4>
      </vt:variant>
      <vt:variant>
        <vt:i4>5</vt:i4>
      </vt:variant>
      <vt:variant>
        <vt:lpwstr/>
      </vt:variant>
      <vt:variant>
        <vt:lpwstr>_Toc256876674</vt:lpwstr>
      </vt:variant>
      <vt:variant>
        <vt:i4>1769525</vt:i4>
      </vt:variant>
      <vt:variant>
        <vt:i4>80</vt:i4>
      </vt:variant>
      <vt:variant>
        <vt:i4>0</vt:i4>
      </vt:variant>
      <vt:variant>
        <vt:i4>5</vt:i4>
      </vt:variant>
      <vt:variant>
        <vt:lpwstr/>
      </vt:variant>
      <vt:variant>
        <vt:lpwstr>_Toc256876673</vt:lpwstr>
      </vt:variant>
      <vt:variant>
        <vt:i4>1769525</vt:i4>
      </vt:variant>
      <vt:variant>
        <vt:i4>74</vt:i4>
      </vt:variant>
      <vt:variant>
        <vt:i4>0</vt:i4>
      </vt:variant>
      <vt:variant>
        <vt:i4>5</vt:i4>
      </vt:variant>
      <vt:variant>
        <vt:lpwstr/>
      </vt:variant>
      <vt:variant>
        <vt:lpwstr>_Toc256876672</vt:lpwstr>
      </vt:variant>
      <vt:variant>
        <vt:i4>1769525</vt:i4>
      </vt:variant>
      <vt:variant>
        <vt:i4>68</vt:i4>
      </vt:variant>
      <vt:variant>
        <vt:i4>0</vt:i4>
      </vt:variant>
      <vt:variant>
        <vt:i4>5</vt:i4>
      </vt:variant>
      <vt:variant>
        <vt:lpwstr/>
      </vt:variant>
      <vt:variant>
        <vt:lpwstr>_Toc256876671</vt:lpwstr>
      </vt:variant>
      <vt:variant>
        <vt:i4>1769525</vt:i4>
      </vt:variant>
      <vt:variant>
        <vt:i4>62</vt:i4>
      </vt:variant>
      <vt:variant>
        <vt:i4>0</vt:i4>
      </vt:variant>
      <vt:variant>
        <vt:i4>5</vt:i4>
      </vt:variant>
      <vt:variant>
        <vt:lpwstr/>
      </vt:variant>
      <vt:variant>
        <vt:lpwstr>_Toc256876670</vt:lpwstr>
      </vt:variant>
      <vt:variant>
        <vt:i4>1703989</vt:i4>
      </vt:variant>
      <vt:variant>
        <vt:i4>56</vt:i4>
      </vt:variant>
      <vt:variant>
        <vt:i4>0</vt:i4>
      </vt:variant>
      <vt:variant>
        <vt:i4>5</vt:i4>
      </vt:variant>
      <vt:variant>
        <vt:lpwstr/>
      </vt:variant>
      <vt:variant>
        <vt:lpwstr>_Toc256876669</vt:lpwstr>
      </vt:variant>
      <vt:variant>
        <vt:i4>1703989</vt:i4>
      </vt:variant>
      <vt:variant>
        <vt:i4>50</vt:i4>
      </vt:variant>
      <vt:variant>
        <vt:i4>0</vt:i4>
      </vt:variant>
      <vt:variant>
        <vt:i4>5</vt:i4>
      </vt:variant>
      <vt:variant>
        <vt:lpwstr/>
      </vt:variant>
      <vt:variant>
        <vt:lpwstr>_Toc256876668</vt:lpwstr>
      </vt:variant>
      <vt:variant>
        <vt:i4>1703989</vt:i4>
      </vt:variant>
      <vt:variant>
        <vt:i4>44</vt:i4>
      </vt:variant>
      <vt:variant>
        <vt:i4>0</vt:i4>
      </vt:variant>
      <vt:variant>
        <vt:i4>5</vt:i4>
      </vt:variant>
      <vt:variant>
        <vt:lpwstr/>
      </vt:variant>
      <vt:variant>
        <vt:lpwstr>_Toc256876667</vt:lpwstr>
      </vt:variant>
      <vt:variant>
        <vt:i4>1703989</vt:i4>
      </vt:variant>
      <vt:variant>
        <vt:i4>38</vt:i4>
      </vt:variant>
      <vt:variant>
        <vt:i4>0</vt:i4>
      </vt:variant>
      <vt:variant>
        <vt:i4>5</vt:i4>
      </vt:variant>
      <vt:variant>
        <vt:lpwstr/>
      </vt:variant>
      <vt:variant>
        <vt:lpwstr>_Toc256876666</vt:lpwstr>
      </vt:variant>
      <vt:variant>
        <vt:i4>1703989</vt:i4>
      </vt:variant>
      <vt:variant>
        <vt:i4>32</vt:i4>
      </vt:variant>
      <vt:variant>
        <vt:i4>0</vt:i4>
      </vt:variant>
      <vt:variant>
        <vt:i4>5</vt:i4>
      </vt:variant>
      <vt:variant>
        <vt:lpwstr/>
      </vt:variant>
      <vt:variant>
        <vt:lpwstr>_Toc256876665</vt:lpwstr>
      </vt:variant>
      <vt:variant>
        <vt:i4>1703989</vt:i4>
      </vt:variant>
      <vt:variant>
        <vt:i4>26</vt:i4>
      </vt:variant>
      <vt:variant>
        <vt:i4>0</vt:i4>
      </vt:variant>
      <vt:variant>
        <vt:i4>5</vt:i4>
      </vt:variant>
      <vt:variant>
        <vt:lpwstr/>
      </vt:variant>
      <vt:variant>
        <vt:lpwstr>_Toc256876664</vt:lpwstr>
      </vt:variant>
      <vt:variant>
        <vt:i4>1703989</vt:i4>
      </vt:variant>
      <vt:variant>
        <vt:i4>20</vt:i4>
      </vt:variant>
      <vt:variant>
        <vt:i4>0</vt:i4>
      </vt:variant>
      <vt:variant>
        <vt:i4>5</vt:i4>
      </vt:variant>
      <vt:variant>
        <vt:lpwstr/>
      </vt:variant>
      <vt:variant>
        <vt:lpwstr>_Toc256876663</vt:lpwstr>
      </vt:variant>
      <vt:variant>
        <vt:i4>1703989</vt:i4>
      </vt:variant>
      <vt:variant>
        <vt:i4>14</vt:i4>
      </vt:variant>
      <vt:variant>
        <vt:i4>0</vt:i4>
      </vt:variant>
      <vt:variant>
        <vt:i4>5</vt:i4>
      </vt:variant>
      <vt:variant>
        <vt:lpwstr/>
      </vt:variant>
      <vt:variant>
        <vt:lpwstr>_Toc256876662</vt:lpwstr>
      </vt:variant>
      <vt:variant>
        <vt:i4>1703989</vt:i4>
      </vt:variant>
      <vt:variant>
        <vt:i4>8</vt:i4>
      </vt:variant>
      <vt:variant>
        <vt:i4>0</vt:i4>
      </vt:variant>
      <vt:variant>
        <vt:i4>5</vt:i4>
      </vt:variant>
      <vt:variant>
        <vt:lpwstr/>
      </vt:variant>
      <vt:variant>
        <vt:lpwstr>_Toc256876661</vt:lpwstr>
      </vt:variant>
      <vt:variant>
        <vt:i4>1703989</vt:i4>
      </vt:variant>
      <vt:variant>
        <vt:i4>2</vt:i4>
      </vt:variant>
      <vt:variant>
        <vt:i4>0</vt:i4>
      </vt:variant>
      <vt:variant>
        <vt:i4>5</vt:i4>
      </vt:variant>
      <vt:variant>
        <vt:lpwstr/>
      </vt:variant>
      <vt:variant>
        <vt:lpwstr>_Toc256876660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Seamus Doyle</dc:creator>
  <cp:lastModifiedBy>Kevin Gregory</cp:lastModifiedBy>
  <cp:revision>2</cp:revision>
  <cp:lastPrinted>2018-08-28T01:33:00Z</cp:lastPrinted>
  <dcterms:created xsi:type="dcterms:W3CDTF">2019-08-30T07:31:00Z</dcterms:created>
  <dcterms:modified xsi:type="dcterms:W3CDTF">2019-08-30T07:31:00Z</dcterms:modified>
</cp:coreProperties>
</file>